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C2" w:rsidRPr="005D78A3" w:rsidRDefault="006A2008" w:rsidP="005D78A3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62A4133" wp14:editId="3E1413E0">
            <wp:simplePos x="0" y="0"/>
            <wp:positionH relativeFrom="column">
              <wp:posOffset>-323850</wp:posOffset>
            </wp:positionH>
            <wp:positionV relativeFrom="paragraph">
              <wp:posOffset>-64136</wp:posOffset>
            </wp:positionV>
            <wp:extent cx="6619875" cy="9713181"/>
            <wp:effectExtent l="0" t="0" r="0" b="2540"/>
            <wp:wrapNone/>
            <wp:docPr id="1" name="Рисунок 1" descr="C:\Users\Секретарь\Desktop\скан\img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скан\img2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523" cy="971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1C2" w:rsidRPr="005D78A3">
        <w:rPr>
          <w:sz w:val="28"/>
          <w:szCs w:val="28"/>
        </w:rPr>
        <w:t>Муниципальное общеобразовательное учреждение</w:t>
      </w:r>
    </w:p>
    <w:p w:rsidR="00965EDB" w:rsidRPr="005D78A3" w:rsidRDefault="001C01C2" w:rsidP="005D78A3">
      <w:pPr>
        <w:jc w:val="center"/>
        <w:rPr>
          <w:sz w:val="28"/>
          <w:szCs w:val="28"/>
        </w:rPr>
      </w:pPr>
      <w:r w:rsidRPr="005D78A3">
        <w:rPr>
          <w:sz w:val="28"/>
          <w:szCs w:val="28"/>
        </w:rPr>
        <w:t>Кладовицкая основная общеобразовательная школа</w:t>
      </w:r>
    </w:p>
    <w:p w:rsidR="00FD2662" w:rsidRDefault="00FD2662" w:rsidP="005D78A3">
      <w:pPr>
        <w:jc w:val="center"/>
        <w:rPr>
          <w:sz w:val="28"/>
          <w:szCs w:val="28"/>
        </w:rPr>
      </w:pPr>
      <w:r w:rsidRPr="005D78A3">
        <w:rPr>
          <w:sz w:val="28"/>
          <w:szCs w:val="28"/>
        </w:rPr>
        <w:t>Ростовского муниципального района Ярославской области</w:t>
      </w:r>
    </w:p>
    <w:p w:rsidR="00E2501D" w:rsidRDefault="00E2501D" w:rsidP="005D78A3">
      <w:pPr>
        <w:jc w:val="center"/>
        <w:rPr>
          <w:sz w:val="28"/>
          <w:szCs w:val="28"/>
        </w:rPr>
      </w:pPr>
    </w:p>
    <w:p w:rsidR="00E2501D" w:rsidRPr="005D78A3" w:rsidRDefault="00E2501D" w:rsidP="005D78A3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08" w:tblpY="195"/>
        <w:tblW w:w="11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  <w:gridCol w:w="2125"/>
        <w:gridCol w:w="4905"/>
      </w:tblGrid>
      <w:tr w:rsidR="00E2501D" w:rsidRPr="005D78A3" w:rsidTr="00E2501D">
        <w:trPr>
          <w:trHeight w:val="2386"/>
        </w:trPr>
        <w:tc>
          <w:tcPr>
            <w:tcW w:w="4048" w:type="dxa"/>
          </w:tcPr>
          <w:p w:rsidR="00E2501D" w:rsidRPr="005D78A3" w:rsidRDefault="00E2501D" w:rsidP="00E2501D">
            <w:pPr>
              <w:jc w:val="right"/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СОГЛАСОВАНО</w:t>
            </w:r>
          </w:p>
          <w:p w:rsidR="00E2501D" w:rsidRPr="005D78A3" w:rsidRDefault="00E2501D" w:rsidP="00E2501D">
            <w:pPr>
              <w:jc w:val="right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Начальник управления образования </w:t>
            </w:r>
          </w:p>
          <w:p w:rsidR="00E2501D" w:rsidRPr="005D78A3" w:rsidRDefault="00E2501D" w:rsidP="00E2501D">
            <w:pPr>
              <w:jc w:val="right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Администрации РМР</w:t>
            </w:r>
          </w:p>
          <w:p w:rsidR="00E2501D" w:rsidRPr="005D78A3" w:rsidRDefault="00E2501D" w:rsidP="00E2501D">
            <w:pPr>
              <w:jc w:val="right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Ярославской области</w:t>
            </w:r>
          </w:p>
          <w:p w:rsidR="00E2501D" w:rsidRPr="005D78A3" w:rsidRDefault="00E2501D" w:rsidP="00E2501D">
            <w:pPr>
              <w:jc w:val="right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_______________</w:t>
            </w:r>
          </w:p>
          <w:p w:rsidR="00E2501D" w:rsidRPr="005D78A3" w:rsidRDefault="00E2501D" w:rsidP="00E2501D">
            <w:pPr>
              <w:jc w:val="right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Л.В. </w:t>
            </w:r>
            <w:proofErr w:type="spellStart"/>
            <w:r w:rsidRPr="005D78A3">
              <w:rPr>
                <w:sz w:val="28"/>
                <w:szCs w:val="28"/>
              </w:rPr>
              <w:t>Груданова</w:t>
            </w:r>
            <w:proofErr w:type="spellEnd"/>
          </w:p>
        </w:tc>
        <w:tc>
          <w:tcPr>
            <w:tcW w:w="2125" w:type="dxa"/>
          </w:tcPr>
          <w:p w:rsidR="00E2501D" w:rsidRPr="005D78A3" w:rsidRDefault="00E2501D" w:rsidP="00E2501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 w:rsidR="00E2501D" w:rsidRPr="005D78A3" w:rsidRDefault="00E2501D" w:rsidP="00E2501D">
            <w:pPr>
              <w:jc w:val="right"/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УТВЕРЖДАЮ</w:t>
            </w:r>
          </w:p>
          <w:p w:rsidR="00E2501D" w:rsidRDefault="00E2501D" w:rsidP="00E2501D">
            <w:pPr>
              <w:jc w:val="right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Директор _____________</w:t>
            </w:r>
          </w:p>
          <w:p w:rsidR="00E2501D" w:rsidRPr="005D78A3" w:rsidRDefault="00E2501D" w:rsidP="00E2501D">
            <w:pPr>
              <w:jc w:val="right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Р.М. Дорофеева</w:t>
            </w:r>
          </w:p>
          <w:p w:rsidR="00E2501D" w:rsidRPr="005D78A3" w:rsidRDefault="00E2501D" w:rsidP="00E2501D">
            <w:pPr>
              <w:jc w:val="right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Приказ №126/01-10 от 18.09.2020г.</w:t>
            </w:r>
          </w:p>
        </w:tc>
      </w:tr>
    </w:tbl>
    <w:p w:rsidR="00965EDB" w:rsidRPr="005D78A3" w:rsidRDefault="00965EDB" w:rsidP="005D78A3">
      <w:pPr>
        <w:jc w:val="center"/>
        <w:rPr>
          <w:sz w:val="28"/>
          <w:szCs w:val="28"/>
        </w:rPr>
      </w:pPr>
    </w:p>
    <w:p w:rsidR="00965EDB" w:rsidRPr="005D78A3" w:rsidRDefault="00965EDB" w:rsidP="005D78A3">
      <w:pPr>
        <w:rPr>
          <w:b/>
          <w:sz w:val="28"/>
          <w:szCs w:val="28"/>
        </w:rPr>
      </w:pPr>
    </w:p>
    <w:p w:rsidR="00965EDB" w:rsidRPr="005D78A3" w:rsidRDefault="00965EDB" w:rsidP="005D78A3">
      <w:pPr>
        <w:jc w:val="center"/>
        <w:rPr>
          <w:b/>
          <w:sz w:val="28"/>
          <w:szCs w:val="28"/>
        </w:rPr>
      </w:pPr>
    </w:p>
    <w:p w:rsidR="00965EDB" w:rsidRPr="005D78A3" w:rsidRDefault="00965EDB" w:rsidP="005D78A3">
      <w:pPr>
        <w:jc w:val="center"/>
        <w:rPr>
          <w:sz w:val="28"/>
          <w:szCs w:val="28"/>
          <w:highlight w:val="yellow"/>
        </w:rPr>
      </w:pPr>
    </w:p>
    <w:p w:rsidR="00965EDB" w:rsidRPr="005D78A3" w:rsidRDefault="00965EDB" w:rsidP="005D78A3">
      <w:pPr>
        <w:jc w:val="center"/>
        <w:rPr>
          <w:sz w:val="28"/>
          <w:szCs w:val="28"/>
        </w:rPr>
      </w:pPr>
    </w:p>
    <w:p w:rsidR="00965EDB" w:rsidRPr="005D78A3" w:rsidRDefault="00965EDB" w:rsidP="005D78A3">
      <w:pPr>
        <w:jc w:val="center"/>
        <w:rPr>
          <w:b/>
          <w:sz w:val="28"/>
          <w:szCs w:val="28"/>
        </w:rPr>
      </w:pPr>
    </w:p>
    <w:p w:rsidR="00965EDB" w:rsidRPr="005D78A3" w:rsidRDefault="00965EDB" w:rsidP="005D78A3">
      <w:pPr>
        <w:jc w:val="center"/>
        <w:rPr>
          <w:b/>
          <w:sz w:val="28"/>
          <w:szCs w:val="28"/>
        </w:rPr>
      </w:pPr>
    </w:p>
    <w:p w:rsidR="00965EDB" w:rsidRPr="005D78A3" w:rsidRDefault="00965EDB" w:rsidP="005D78A3">
      <w:pPr>
        <w:jc w:val="center"/>
        <w:rPr>
          <w:b/>
          <w:sz w:val="28"/>
          <w:szCs w:val="28"/>
        </w:rPr>
      </w:pPr>
    </w:p>
    <w:p w:rsidR="00965EDB" w:rsidRPr="005D78A3" w:rsidRDefault="00965EDB" w:rsidP="005D78A3">
      <w:pPr>
        <w:jc w:val="center"/>
        <w:rPr>
          <w:b/>
          <w:sz w:val="28"/>
          <w:szCs w:val="28"/>
        </w:rPr>
      </w:pPr>
    </w:p>
    <w:p w:rsidR="00965EDB" w:rsidRPr="005D78A3" w:rsidRDefault="001C01C2" w:rsidP="005D78A3">
      <w:pPr>
        <w:jc w:val="center"/>
        <w:rPr>
          <w:b/>
          <w:sz w:val="28"/>
          <w:szCs w:val="28"/>
        </w:rPr>
      </w:pPr>
      <w:r w:rsidRPr="005D78A3">
        <w:rPr>
          <w:b/>
          <w:sz w:val="28"/>
          <w:szCs w:val="28"/>
        </w:rPr>
        <w:t>ПРОГРАММА</w:t>
      </w:r>
    </w:p>
    <w:p w:rsidR="001C01C2" w:rsidRPr="005D78A3" w:rsidRDefault="001C01C2" w:rsidP="005D78A3">
      <w:pPr>
        <w:jc w:val="center"/>
        <w:rPr>
          <w:b/>
          <w:sz w:val="28"/>
          <w:szCs w:val="28"/>
        </w:rPr>
      </w:pPr>
      <w:r w:rsidRPr="005D78A3">
        <w:rPr>
          <w:b/>
          <w:sz w:val="28"/>
          <w:szCs w:val="28"/>
        </w:rPr>
        <w:t xml:space="preserve">перехода в эффективный режим работы  </w:t>
      </w:r>
    </w:p>
    <w:p w:rsidR="00965EDB" w:rsidRPr="005D78A3" w:rsidRDefault="00965EDB" w:rsidP="005D78A3">
      <w:pPr>
        <w:jc w:val="center"/>
        <w:rPr>
          <w:b/>
          <w:sz w:val="28"/>
          <w:szCs w:val="28"/>
        </w:rPr>
      </w:pPr>
      <w:r w:rsidRPr="005D78A3">
        <w:rPr>
          <w:b/>
          <w:sz w:val="28"/>
          <w:szCs w:val="28"/>
        </w:rPr>
        <w:t>Муниципального общеобразовательного учреждения</w:t>
      </w:r>
    </w:p>
    <w:p w:rsidR="00965EDB" w:rsidRPr="005D78A3" w:rsidRDefault="00965EDB" w:rsidP="005D78A3">
      <w:pPr>
        <w:jc w:val="center"/>
        <w:rPr>
          <w:b/>
          <w:sz w:val="28"/>
          <w:szCs w:val="28"/>
        </w:rPr>
      </w:pPr>
      <w:r w:rsidRPr="005D78A3">
        <w:rPr>
          <w:b/>
          <w:sz w:val="28"/>
          <w:szCs w:val="28"/>
        </w:rPr>
        <w:t>Кладовицкой основной общеобразовательной школы</w:t>
      </w:r>
    </w:p>
    <w:p w:rsidR="00965EDB" w:rsidRPr="005D78A3" w:rsidRDefault="00965EDB" w:rsidP="005D78A3">
      <w:pPr>
        <w:jc w:val="center"/>
        <w:rPr>
          <w:rFonts w:eastAsia="Calibri"/>
          <w:b/>
          <w:sz w:val="28"/>
          <w:szCs w:val="28"/>
        </w:rPr>
      </w:pPr>
      <w:r w:rsidRPr="005D78A3">
        <w:rPr>
          <w:rFonts w:eastAsia="Calibri"/>
          <w:b/>
          <w:sz w:val="28"/>
          <w:szCs w:val="28"/>
        </w:rPr>
        <w:t>на 2020 -2022 годы</w:t>
      </w:r>
    </w:p>
    <w:p w:rsidR="00965EDB" w:rsidRPr="005D78A3" w:rsidRDefault="00965EDB" w:rsidP="005D78A3">
      <w:pPr>
        <w:jc w:val="center"/>
        <w:rPr>
          <w:b/>
          <w:sz w:val="28"/>
          <w:szCs w:val="28"/>
        </w:rPr>
      </w:pPr>
    </w:p>
    <w:p w:rsidR="00965EDB" w:rsidRPr="005D78A3" w:rsidRDefault="00965EDB" w:rsidP="005D78A3">
      <w:pPr>
        <w:jc w:val="center"/>
        <w:rPr>
          <w:b/>
          <w:sz w:val="28"/>
          <w:szCs w:val="28"/>
        </w:rPr>
      </w:pPr>
    </w:p>
    <w:p w:rsidR="00965EDB" w:rsidRPr="005D78A3" w:rsidRDefault="00965EDB" w:rsidP="005D78A3">
      <w:pPr>
        <w:jc w:val="center"/>
        <w:rPr>
          <w:b/>
          <w:sz w:val="28"/>
          <w:szCs w:val="28"/>
        </w:rPr>
      </w:pPr>
    </w:p>
    <w:p w:rsidR="00965EDB" w:rsidRPr="005D78A3" w:rsidRDefault="00965EDB" w:rsidP="005D78A3">
      <w:pPr>
        <w:jc w:val="center"/>
        <w:rPr>
          <w:b/>
          <w:sz w:val="28"/>
          <w:szCs w:val="28"/>
        </w:rPr>
      </w:pPr>
    </w:p>
    <w:p w:rsidR="00965EDB" w:rsidRPr="005D78A3" w:rsidRDefault="00965EDB" w:rsidP="005D78A3">
      <w:pPr>
        <w:jc w:val="center"/>
        <w:rPr>
          <w:b/>
          <w:sz w:val="28"/>
          <w:szCs w:val="28"/>
        </w:rPr>
      </w:pPr>
    </w:p>
    <w:p w:rsidR="00965EDB" w:rsidRPr="005D78A3" w:rsidRDefault="00965EDB" w:rsidP="005D78A3">
      <w:pPr>
        <w:jc w:val="center"/>
        <w:rPr>
          <w:b/>
          <w:sz w:val="28"/>
          <w:szCs w:val="28"/>
        </w:rPr>
      </w:pPr>
    </w:p>
    <w:p w:rsidR="00965EDB" w:rsidRPr="005D78A3" w:rsidRDefault="00965EDB" w:rsidP="005D78A3">
      <w:pPr>
        <w:jc w:val="center"/>
        <w:rPr>
          <w:b/>
          <w:sz w:val="28"/>
          <w:szCs w:val="28"/>
        </w:rPr>
      </w:pPr>
    </w:p>
    <w:p w:rsidR="00965EDB" w:rsidRPr="005D78A3" w:rsidRDefault="00965EDB" w:rsidP="005D78A3">
      <w:pPr>
        <w:jc w:val="center"/>
        <w:rPr>
          <w:b/>
          <w:sz w:val="28"/>
          <w:szCs w:val="28"/>
        </w:rPr>
      </w:pPr>
    </w:p>
    <w:p w:rsidR="001C01C2" w:rsidRPr="005D78A3" w:rsidRDefault="001C01C2" w:rsidP="005D78A3">
      <w:pPr>
        <w:jc w:val="right"/>
        <w:rPr>
          <w:sz w:val="28"/>
          <w:szCs w:val="28"/>
        </w:rPr>
      </w:pPr>
      <w:proofErr w:type="gramStart"/>
      <w:r w:rsidRPr="005D78A3">
        <w:rPr>
          <w:sz w:val="28"/>
          <w:szCs w:val="28"/>
        </w:rPr>
        <w:t>Принята</w:t>
      </w:r>
      <w:proofErr w:type="gramEnd"/>
    </w:p>
    <w:p w:rsidR="001C01C2" w:rsidRPr="005D78A3" w:rsidRDefault="001C01C2" w:rsidP="005D78A3">
      <w:pPr>
        <w:jc w:val="right"/>
        <w:rPr>
          <w:sz w:val="28"/>
          <w:szCs w:val="28"/>
        </w:rPr>
      </w:pPr>
      <w:r w:rsidRPr="005D78A3">
        <w:rPr>
          <w:sz w:val="28"/>
          <w:szCs w:val="28"/>
        </w:rPr>
        <w:t>на заседании педагогического совета</w:t>
      </w:r>
    </w:p>
    <w:p w:rsidR="001C01C2" w:rsidRPr="005D78A3" w:rsidRDefault="001C01C2" w:rsidP="005D78A3">
      <w:pPr>
        <w:jc w:val="right"/>
        <w:rPr>
          <w:sz w:val="28"/>
          <w:szCs w:val="28"/>
        </w:rPr>
      </w:pPr>
      <w:r w:rsidRPr="005D78A3">
        <w:rPr>
          <w:sz w:val="28"/>
          <w:szCs w:val="28"/>
        </w:rPr>
        <w:t>17.09.2020 г., протокол № 2</w:t>
      </w:r>
    </w:p>
    <w:p w:rsidR="00965EDB" w:rsidRPr="005D78A3" w:rsidRDefault="00965EDB" w:rsidP="005D78A3">
      <w:pPr>
        <w:jc w:val="center"/>
        <w:rPr>
          <w:b/>
          <w:sz w:val="28"/>
          <w:szCs w:val="28"/>
        </w:rPr>
      </w:pPr>
    </w:p>
    <w:p w:rsidR="00965EDB" w:rsidRPr="005D78A3" w:rsidRDefault="00965EDB" w:rsidP="005D78A3">
      <w:pPr>
        <w:jc w:val="center"/>
        <w:rPr>
          <w:b/>
          <w:sz w:val="28"/>
          <w:szCs w:val="28"/>
        </w:rPr>
      </w:pPr>
    </w:p>
    <w:p w:rsidR="00965EDB" w:rsidRPr="005D78A3" w:rsidRDefault="00965EDB" w:rsidP="005D78A3">
      <w:pPr>
        <w:jc w:val="center"/>
        <w:rPr>
          <w:b/>
          <w:sz w:val="28"/>
          <w:szCs w:val="28"/>
        </w:rPr>
      </w:pPr>
    </w:p>
    <w:p w:rsidR="00965EDB" w:rsidRPr="005D78A3" w:rsidRDefault="00965EDB" w:rsidP="005D78A3">
      <w:pPr>
        <w:jc w:val="center"/>
        <w:rPr>
          <w:b/>
          <w:sz w:val="28"/>
          <w:szCs w:val="28"/>
        </w:rPr>
      </w:pPr>
    </w:p>
    <w:p w:rsidR="00965EDB" w:rsidRPr="005D78A3" w:rsidRDefault="00965EDB" w:rsidP="005D78A3">
      <w:pPr>
        <w:rPr>
          <w:sz w:val="28"/>
          <w:szCs w:val="28"/>
        </w:rPr>
      </w:pPr>
    </w:p>
    <w:p w:rsidR="00965EDB" w:rsidRPr="005D78A3" w:rsidRDefault="001C01C2" w:rsidP="005D78A3">
      <w:pPr>
        <w:jc w:val="center"/>
        <w:rPr>
          <w:sz w:val="28"/>
          <w:szCs w:val="28"/>
        </w:rPr>
      </w:pPr>
      <w:r w:rsidRPr="005D78A3">
        <w:rPr>
          <w:sz w:val="28"/>
          <w:szCs w:val="28"/>
        </w:rPr>
        <w:t>с.</w:t>
      </w:r>
      <w:r w:rsidR="00E14FD9" w:rsidRPr="005D78A3">
        <w:rPr>
          <w:sz w:val="28"/>
          <w:szCs w:val="28"/>
        </w:rPr>
        <w:t xml:space="preserve"> </w:t>
      </w:r>
      <w:r w:rsidRPr="005D78A3">
        <w:rPr>
          <w:sz w:val="28"/>
          <w:szCs w:val="28"/>
        </w:rPr>
        <w:t>Ново-Никольское</w:t>
      </w:r>
    </w:p>
    <w:p w:rsidR="00965EDB" w:rsidRPr="005D78A3" w:rsidRDefault="00965EDB" w:rsidP="005D78A3">
      <w:pPr>
        <w:jc w:val="center"/>
        <w:rPr>
          <w:b/>
          <w:sz w:val="28"/>
          <w:szCs w:val="28"/>
        </w:rPr>
      </w:pPr>
      <w:r w:rsidRPr="005D78A3">
        <w:rPr>
          <w:sz w:val="28"/>
          <w:szCs w:val="28"/>
        </w:rPr>
        <w:t>2020 г.</w:t>
      </w:r>
    </w:p>
    <w:p w:rsidR="00965EDB" w:rsidRDefault="00965EDB" w:rsidP="005D78A3">
      <w:pPr>
        <w:jc w:val="center"/>
        <w:rPr>
          <w:b/>
          <w:sz w:val="28"/>
          <w:szCs w:val="28"/>
        </w:rPr>
      </w:pPr>
    </w:p>
    <w:p w:rsidR="005D78A3" w:rsidRDefault="005D78A3" w:rsidP="005D78A3">
      <w:pPr>
        <w:jc w:val="center"/>
        <w:rPr>
          <w:b/>
          <w:sz w:val="28"/>
          <w:szCs w:val="28"/>
        </w:rPr>
      </w:pPr>
    </w:p>
    <w:p w:rsidR="005D78A3" w:rsidRPr="005D78A3" w:rsidRDefault="005D78A3" w:rsidP="005D78A3">
      <w:pPr>
        <w:jc w:val="center"/>
        <w:rPr>
          <w:b/>
          <w:sz w:val="28"/>
          <w:szCs w:val="28"/>
        </w:rPr>
      </w:pPr>
      <w:bookmarkStart w:id="0" w:name="_GoBack"/>
      <w:bookmarkEnd w:id="0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35972303"/>
        <w:docPartObj>
          <w:docPartGallery w:val="Table of Contents"/>
          <w:docPartUnique/>
        </w:docPartObj>
      </w:sdtPr>
      <w:sdtEndPr/>
      <w:sdtContent>
        <w:p w:rsidR="00C40221" w:rsidRPr="005D78A3" w:rsidRDefault="00C40221" w:rsidP="005D78A3">
          <w:pPr>
            <w:pStyle w:val="aff5"/>
            <w:spacing w:line="240" w:lineRule="auto"/>
            <w:rPr>
              <w:rFonts w:ascii="Times New Roman" w:hAnsi="Times New Roman" w:cs="Times New Roman"/>
              <w:color w:val="000000" w:themeColor="text1"/>
            </w:rPr>
          </w:pPr>
          <w:r w:rsidRPr="005D78A3"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:rsidR="007E1138" w:rsidRDefault="000F12A9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5D78A3">
            <w:rPr>
              <w:sz w:val="28"/>
              <w:szCs w:val="28"/>
            </w:rPr>
            <w:fldChar w:fldCharType="begin"/>
          </w:r>
          <w:r w:rsidRPr="005D78A3">
            <w:rPr>
              <w:sz w:val="28"/>
              <w:szCs w:val="28"/>
            </w:rPr>
            <w:instrText xml:space="preserve"> TOC \o "1-3" \h \z \u </w:instrText>
          </w:r>
          <w:r w:rsidRPr="005D78A3">
            <w:rPr>
              <w:sz w:val="28"/>
              <w:szCs w:val="28"/>
            </w:rPr>
            <w:fldChar w:fldCharType="separate"/>
          </w:r>
          <w:hyperlink w:anchor="_Toc51767743" w:history="1">
            <w:r w:rsidR="007E1138" w:rsidRPr="001C5831">
              <w:rPr>
                <w:rStyle w:val="af5"/>
                <w:noProof/>
              </w:rPr>
              <w:t>ПАСПОРТ ПРОГРАММЫ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_Toc51767743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3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767744" w:history="1">
            <w:r w:rsidR="007E1138" w:rsidRPr="001C5831">
              <w:rPr>
                <w:rStyle w:val="af5"/>
                <w:noProof/>
              </w:rPr>
              <w:t>ОБОСНОВАНИЕ НЕОБХОДИМОСТИ ПРОГРАММЫ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_Toc51767744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6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767745" w:history="1">
            <w:r w:rsidR="007E1138" w:rsidRPr="001C5831">
              <w:rPr>
                <w:rStyle w:val="af5"/>
                <w:noProof/>
              </w:rPr>
              <w:t>АНАЛИТИЧЕСКИЙ РАЗДЕЛ ПРОГРАММЫ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_Toc51767745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6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33"/>
            <w:tabs>
              <w:tab w:val="right" w:leader="dot" w:pos="9776"/>
            </w:tabs>
            <w:rPr>
              <w:noProof/>
            </w:rPr>
          </w:pPr>
          <w:hyperlink w:anchor="_Toc51767746" w:history="1">
            <w:r w:rsidR="007E1138" w:rsidRPr="001C5831">
              <w:rPr>
                <w:rStyle w:val="af5"/>
                <w:rFonts w:ascii="Times New Roman" w:hAnsi="Times New Roman" w:cs="Times New Roman"/>
                <w:noProof/>
              </w:rPr>
              <w:t>Общие сведения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_Toc51767746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6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33"/>
            <w:tabs>
              <w:tab w:val="right" w:leader="dot" w:pos="9776"/>
            </w:tabs>
            <w:rPr>
              <w:noProof/>
            </w:rPr>
          </w:pPr>
          <w:hyperlink w:anchor="_Toc51767747" w:history="1">
            <w:r w:rsidR="007E1138" w:rsidRPr="001C5831">
              <w:rPr>
                <w:rStyle w:val="af5"/>
                <w:rFonts w:ascii="Times New Roman" w:hAnsi="Times New Roman" w:cs="Times New Roman"/>
                <w:noProof/>
              </w:rPr>
              <w:t>Количественный состав обучающихся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_Toc51767747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8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33"/>
            <w:tabs>
              <w:tab w:val="right" w:leader="dot" w:pos="9776"/>
            </w:tabs>
            <w:rPr>
              <w:noProof/>
            </w:rPr>
          </w:pPr>
          <w:hyperlink w:anchor="_Toc51767748" w:history="1">
            <w:r w:rsidR="007E1138" w:rsidRPr="001C5831">
              <w:rPr>
                <w:rStyle w:val="af5"/>
                <w:rFonts w:ascii="Times New Roman" w:hAnsi="Times New Roman" w:cs="Times New Roman"/>
                <w:noProof/>
              </w:rPr>
              <w:t>Результаты ВПР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_Toc51767748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9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33"/>
            <w:tabs>
              <w:tab w:val="right" w:leader="dot" w:pos="9776"/>
            </w:tabs>
            <w:rPr>
              <w:noProof/>
            </w:rPr>
          </w:pPr>
          <w:hyperlink w:anchor="_Toc51767749" w:history="1">
            <w:r w:rsidR="007E1138" w:rsidRPr="001C5831">
              <w:rPr>
                <w:rStyle w:val="af5"/>
                <w:rFonts w:ascii="Times New Roman" w:hAnsi="Times New Roman" w:cs="Times New Roman"/>
                <w:noProof/>
              </w:rPr>
              <w:t>Результаты ГИА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_Toc51767749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9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33"/>
            <w:tabs>
              <w:tab w:val="right" w:leader="dot" w:pos="9776"/>
            </w:tabs>
            <w:rPr>
              <w:noProof/>
            </w:rPr>
          </w:pPr>
          <w:hyperlink w:anchor="_Toc51767750" w:history="1">
            <w:r w:rsidR="007E1138" w:rsidRPr="001C5831">
              <w:rPr>
                <w:rStyle w:val="af5"/>
                <w:rFonts w:ascii="Times New Roman" w:hAnsi="Times New Roman" w:cs="Times New Roman"/>
                <w:noProof/>
              </w:rPr>
              <w:t>Характеристика педагогического коллектива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_Toc51767750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10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33"/>
            <w:tabs>
              <w:tab w:val="right" w:leader="dot" w:pos="9776"/>
            </w:tabs>
            <w:rPr>
              <w:noProof/>
            </w:rPr>
          </w:pPr>
          <w:hyperlink w:anchor="_Toc51767751" w:history="1">
            <w:r w:rsidR="007E1138" w:rsidRPr="001C5831">
              <w:rPr>
                <w:rStyle w:val="af5"/>
                <w:rFonts w:ascii="Times New Roman" w:hAnsi="Times New Roman" w:cs="Times New Roman"/>
                <w:noProof/>
              </w:rPr>
              <w:t>Взаимодействие школы с социальными партнерами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_Toc51767751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11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33"/>
            <w:tabs>
              <w:tab w:val="right" w:leader="dot" w:pos="9776"/>
            </w:tabs>
            <w:rPr>
              <w:noProof/>
            </w:rPr>
          </w:pPr>
          <w:hyperlink w:anchor="_Toc51767752" w:history="1">
            <w:r w:rsidR="007E1138" w:rsidRPr="001C5831">
              <w:rPr>
                <w:rStyle w:val="af5"/>
                <w:rFonts w:ascii="Times New Roman" w:hAnsi="Times New Roman" w:cs="Times New Roman"/>
                <w:noProof/>
              </w:rPr>
              <w:t>Анализ потенциала развития школы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_Toc51767752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12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33"/>
            <w:tabs>
              <w:tab w:val="right" w:leader="dot" w:pos="9776"/>
            </w:tabs>
            <w:rPr>
              <w:noProof/>
            </w:rPr>
          </w:pPr>
          <w:hyperlink w:anchor="_Toc51767753" w:history="1">
            <w:r w:rsidR="007E1138" w:rsidRPr="001C5831">
              <w:rPr>
                <w:rStyle w:val="af5"/>
                <w:rFonts w:ascii="Times New Roman" w:hAnsi="Times New Roman" w:cs="Times New Roman"/>
                <w:noProof/>
              </w:rPr>
              <w:t>Приоритеты программы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_Toc51767753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15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767754" w:history="1">
            <w:r w:rsidR="007E1138" w:rsidRPr="001C5831">
              <w:rPr>
                <w:rStyle w:val="af5"/>
                <w:rFonts w:eastAsiaTheme="minorHAnsi"/>
                <w:noProof/>
                <w:lang w:eastAsia="en-US"/>
              </w:rPr>
              <w:t>ЦЕЛЕВОЙ РАЗДЕЛ ПРОГРАММЫ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_Toc51767754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15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33"/>
            <w:tabs>
              <w:tab w:val="right" w:leader="dot" w:pos="9776"/>
            </w:tabs>
            <w:rPr>
              <w:noProof/>
            </w:rPr>
          </w:pPr>
          <w:hyperlink w:anchor="_Toc51767755" w:history="1">
            <w:r w:rsidR="007E1138" w:rsidRPr="001C5831">
              <w:rPr>
                <w:rStyle w:val="af5"/>
                <w:rFonts w:ascii="Times New Roman" w:hAnsi="Times New Roman" w:cs="Times New Roman"/>
                <w:noProof/>
              </w:rPr>
              <w:t>Принципы, лежащие в основе Программы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_Toc51767755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15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33"/>
            <w:tabs>
              <w:tab w:val="right" w:leader="dot" w:pos="9776"/>
            </w:tabs>
            <w:rPr>
              <w:noProof/>
            </w:rPr>
          </w:pPr>
          <w:hyperlink w:anchor="_Toc51767756" w:history="1">
            <w:r w:rsidR="007E1138" w:rsidRPr="001C5831">
              <w:rPr>
                <w:rStyle w:val="af5"/>
                <w:rFonts w:ascii="Times New Roman" w:hAnsi="Times New Roman" w:cs="Times New Roman"/>
                <w:noProof/>
              </w:rPr>
              <w:t>Стратегическая и тактическая цели Программы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_Toc51767756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15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33"/>
            <w:tabs>
              <w:tab w:val="right" w:leader="dot" w:pos="9776"/>
            </w:tabs>
            <w:rPr>
              <w:noProof/>
            </w:rPr>
          </w:pPr>
          <w:hyperlink w:anchor="_Toc51767757" w:history="1">
            <w:r w:rsidR="007E1138" w:rsidRPr="001C5831">
              <w:rPr>
                <w:rStyle w:val="af5"/>
                <w:rFonts w:ascii="Times New Roman" w:hAnsi="Times New Roman" w:cs="Times New Roman"/>
                <w:noProof/>
              </w:rPr>
              <w:t>ЦЕЛЕВЫЕ ПОКАЗАТЕЛИ ПРОГРАММЫ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_Toc51767757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16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767758" w:history="1">
            <w:r w:rsidR="007E1138" w:rsidRPr="001C5831">
              <w:rPr>
                <w:rStyle w:val="af5"/>
                <w:noProof/>
              </w:rPr>
              <w:t>СОДЕРЖАТЕЛЬНЫЙ РАЗДЕЛ ПРОГРАММЫ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_Toc51767758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18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33"/>
            <w:tabs>
              <w:tab w:val="right" w:leader="dot" w:pos="9776"/>
            </w:tabs>
            <w:rPr>
              <w:noProof/>
            </w:rPr>
          </w:pPr>
          <w:hyperlink w:anchor="_Toc51767759" w:history="1">
            <w:r w:rsidR="007E1138" w:rsidRPr="001C5831">
              <w:rPr>
                <w:rStyle w:val="af5"/>
                <w:rFonts w:ascii="Times New Roman" w:hAnsi="Times New Roman" w:cs="Times New Roman"/>
                <w:noProof/>
              </w:rPr>
              <w:t>Дорожная карта реализации Программы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_Toc51767759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18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33"/>
            <w:tabs>
              <w:tab w:val="right" w:leader="dot" w:pos="9776"/>
            </w:tabs>
            <w:rPr>
              <w:noProof/>
            </w:rPr>
          </w:pPr>
          <w:hyperlink w:anchor="_Toc51767760" w:history="1">
            <w:r w:rsidR="007E1138" w:rsidRPr="001C5831">
              <w:rPr>
                <w:rStyle w:val="af5"/>
                <w:rFonts w:ascii="Times New Roman" w:hAnsi="Times New Roman" w:cs="Times New Roman"/>
                <w:noProof/>
              </w:rPr>
              <w:t>Предполагаемые результаты и эффекты реализации Программы: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_Toc51767760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23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767761" w:history="1">
            <w:r w:rsidR="007E1138" w:rsidRPr="001C5831">
              <w:rPr>
                <w:rStyle w:val="af5"/>
                <w:rFonts w:eastAsiaTheme="minorHAnsi"/>
                <w:noProof/>
                <w:lang w:eastAsia="en-US"/>
              </w:rPr>
              <w:t>ОЦЕНОЧНЫЙ РАЗДЕЛ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_Toc51767761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23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33"/>
            <w:tabs>
              <w:tab w:val="right" w:leader="dot" w:pos="9776"/>
            </w:tabs>
            <w:rPr>
              <w:noProof/>
            </w:rPr>
          </w:pPr>
          <w:hyperlink w:anchor="_Toc51767762" w:history="1">
            <w:r w:rsidR="007E1138" w:rsidRPr="001C5831">
              <w:rPr>
                <w:rStyle w:val="af5"/>
                <w:rFonts w:ascii="Times New Roman" w:hAnsi="Times New Roman" w:cs="Times New Roman"/>
                <w:noProof/>
              </w:rPr>
              <w:t>Система мониторинга хода реализации  Программы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_Toc51767762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24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33"/>
            <w:tabs>
              <w:tab w:val="right" w:leader="dot" w:pos="9776"/>
            </w:tabs>
            <w:rPr>
              <w:noProof/>
            </w:rPr>
          </w:pPr>
          <w:hyperlink w:anchor="_Toc51767763" w:history="1">
            <w:r w:rsidR="007E1138" w:rsidRPr="001C5831">
              <w:rPr>
                <w:rStyle w:val="af5"/>
                <w:rFonts w:ascii="Times New Roman" w:hAnsi="Times New Roman" w:cs="Times New Roman"/>
                <w:noProof/>
              </w:rPr>
              <w:t>Мониторинг качества образовательного  процесса в ОУ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_Toc51767763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24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33"/>
            <w:tabs>
              <w:tab w:val="right" w:leader="dot" w:pos="9776"/>
            </w:tabs>
            <w:rPr>
              <w:noProof/>
            </w:rPr>
          </w:pPr>
          <w:hyperlink w:anchor="_Toc51767764" w:history="1">
            <w:r w:rsidR="007E1138" w:rsidRPr="001C5831">
              <w:rPr>
                <w:rStyle w:val="af5"/>
                <w:rFonts w:ascii="Times New Roman" w:hAnsi="Times New Roman" w:cs="Times New Roman"/>
                <w:noProof/>
              </w:rPr>
              <w:t>Прогноз эффективности и результативности Программы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_Toc51767764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30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767765" w:history="1">
            <w:r w:rsidR="007E1138" w:rsidRPr="001C5831">
              <w:rPr>
                <w:rStyle w:val="af5"/>
                <w:rFonts w:eastAsiaTheme="minorHAnsi"/>
                <w:noProof/>
                <w:lang w:eastAsia="en-US"/>
              </w:rPr>
              <w:t>РЕСУРСНОЕ ОБЕСПЕЧЕНИЕ ПРОГРАММЫ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_Toc51767765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31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33"/>
            <w:tabs>
              <w:tab w:val="right" w:leader="dot" w:pos="9776"/>
            </w:tabs>
            <w:rPr>
              <w:noProof/>
            </w:rPr>
          </w:pPr>
          <w:hyperlink w:anchor="_Toc51767766" w:history="1">
            <w:r w:rsidR="007E1138" w:rsidRPr="001C5831">
              <w:rPr>
                <w:rStyle w:val="af5"/>
                <w:rFonts w:ascii="Times New Roman" w:hAnsi="Times New Roman" w:cs="Times New Roman"/>
                <w:noProof/>
              </w:rPr>
              <w:t>Нормативное обеспечение Программы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_Toc51767766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31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33"/>
            <w:tabs>
              <w:tab w:val="right" w:leader="dot" w:pos="9776"/>
            </w:tabs>
            <w:rPr>
              <w:noProof/>
            </w:rPr>
          </w:pPr>
          <w:hyperlink w:anchor="_Toc51767767" w:history="1">
            <w:r w:rsidR="007E1138" w:rsidRPr="001C5831">
              <w:rPr>
                <w:rStyle w:val="af5"/>
                <w:rFonts w:ascii="Times New Roman" w:hAnsi="Times New Roman" w:cs="Times New Roman"/>
                <w:noProof/>
              </w:rPr>
              <w:t>Финансовое обеспечение Программы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_Toc51767767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31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33"/>
            <w:tabs>
              <w:tab w:val="right" w:leader="dot" w:pos="9776"/>
            </w:tabs>
            <w:rPr>
              <w:noProof/>
            </w:rPr>
          </w:pPr>
          <w:hyperlink w:anchor="_Toc51767768" w:history="1">
            <w:r w:rsidR="007E1138" w:rsidRPr="001C5831">
              <w:rPr>
                <w:rStyle w:val="af5"/>
                <w:rFonts w:ascii="Times New Roman" w:hAnsi="Times New Roman" w:cs="Times New Roman"/>
                <w:noProof/>
              </w:rPr>
              <w:t>Кадровое обеспечение Программы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_Toc51767768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31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33"/>
            <w:tabs>
              <w:tab w:val="right" w:leader="dot" w:pos="9776"/>
            </w:tabs>
            <w:rPr>
              <w:noProof/>
            </w:rPr>
          </w:pPr>
          <w:hyperlink w:anchor="_Toc51767769" w:history="1">
            <w:r w:rsidR="007E1138" w:rsidRPr="001C5831">
              <w:rPr>
                <w:rStyle w:val="af5"/>
                <w:rFonts w:ascii="Times New Roman" w:hAnsi="Times New Roman" w:cs="Times New Roman"/>
                <w:noProof/>
              </w:rPr>
              <w:t>Информационное обеспечение Программы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_Toc51767769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32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767770" w:history="1">
            <w:r w:rsidR="007E1138" w:rsidRPr="001C5831">
              <w:rPr>
                <w:rStyle w:val="af5"/>
                <w:noProof/>
              </w:rPr>
              <w:t>ЗАКЛЮЧИТЕЛЬНЫЕ   ПОЛОЖЕНИЯ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_Toc51767770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34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767771" w:history="1">
            <w:r w:rsidR="007E1138" w:rsidRPr="001C5831">
              <w:rPr>
                <w:rStyle w:val="af5"/>
                <w:rFonts w:eastAsiaTheme="minorHAnsi"/>
                <w:noProof/>
                <w:lang w:eastAsia="en-US"/>
              </w:rPr>
              <w:t>Приложение 1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_Toc51767771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35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767772" w:history="1">
            <w:r w:rsidR="007E1138" w:rsidRPr="001C5831">
              <w:rPr>
                <w:rStyle w:val="af5"/>
                <w:rFonts w:eastAsiaTheme="minorHAnsi"/>
                <w:noProof/>
                <w:lang w:eastAsia="en-US"/>
              </w:rPr>
              <w:t>Карта приоритетов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_Toc51767772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35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767773" w:history="1">
            <w:r w:rsidR="007E1138" w:rsidRPr="001C5831">
              <w:rPr>
                <w:rStyle w:val="af5"/>
                <w:rFonts w:eastAsiaTheme="minorHAnsi"/>
                <w:noProof/>
                <w:lang w:eastAsia="en-US"/>
              </w:rPr>
              <w:t>Приложение 2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_Toc51767773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39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767774" w:history="1">
            <w:r w:rsidR="007E1138" w:rsidRPr="001C5831">
              <w:rPr>
                <w:rStyle w:val="af5"/>
                <w:rFonts w:eastAsiaTheme="minorHAnsi"/>
                <w:noProof/>
                <w:lang w:eastAsia="en-US"/>
              </w:rPr>
              <w:t>Таблица соотношения целей и задач по выбранным приоритетам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_Toc51767774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39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767775" w:history="1">
            <w:r w:rsidR="007E1138" w:rsidRPr="001C5831">
              <w:rPr>
                <w:rStyle w:val="af5"/>
                <w:rFonts w:eastAsiaTheme="minorHAnsi"/>
                <w:noProof/>
                <w:lang w:eastAsia="en-US"/>
              </w:rPr>
              <w:t>Приложение 3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_Toc51767775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43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767776" w:history="1">
            <w:r w:rsidR="007E1138" w:rsidRPr="001C5831">
              <w:rPr>
                <w:rStyle w:val="af5"/>
                <w:rFonts w:eastAsiaTheme="minorHAnsi"/>
                <w:noProof/>
                <w:lang w:eastAsia="en-US"/>
              </w:rPr>
              <w:t>План мониторинга достижения целевых показателей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_Toc51767776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43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767777" w:history="1">
            <w:r w:rsidR="007E1138" w:rsidRPr="001C5831">
              <w:rPr>
                <w:rStyle w:val="af5"/>
                <w:rFonts w:eastAsiaTheme="minorHAnsi"/>
                <w:noProof/>
                <w:lang w:eastAsia="en-US"/>
              </w:rPr>
              <w:t>Приложение 4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_Toc51767777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44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7E1138" w:rsidRDefault="003A6F0C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767778" w:history="1">
            <w:r w:rsidR="007E1138" w:rsidRPr="001C5831">
              <w:rPr>
                <w:rStyle w:val="af5"/>
                <w:rFonts w:eastAsiaTheme="minorHAnsi"/>
                <w:noProof/>
                <w:lang w:eastAsia="en-US"/>
              </w:rPr>
              <w:t>Основные риски Программы и пути их минимизации</w:t>
            </w:r>
            <w:r w:rsidR="007E1138">
              <w:rPr>
                <w:noProof/>
                <w:webHidden/>
              </w:rPr>
              <w:tab/>
            </w:r>
            <w:r w:rsidR="007E1138">
              <w:rPr>
                <w:noProof/>
                <w:webHidden/>
              </w:rPr>
              <w:fldChar w:fldCharType="begin"/>
            </w:r>
            <w:r w:rsidR="007E1138">
              <w:rPr>
                <w:noProof/>
                <w:webHidden/>
              </w:rPr>
              <w:instrText xml:space="preserve"> PAGEREF _Toc51767778 \h </w:instrText>
            </w:r>
            <w:r w:rsidR="007E1138">
              <w:rPr>
                <w:noProof/>
                <w:webHidden/>
              </w:rPr>
            </w:r>
            <w:r w:rsidR="007E1138">
              <w:rPr>
                <w:noProof/>
                <w:webHidden/>
              </w:rPr>
              <w:fldChar w:fldCharType="separate"/>
            </w:r>
            <w:r w:rsidR="006A2008">
              <w:rPr>
                <w:noProof/>
                <w:webHidden/>
              </w:rPr>
              <w:t>44</w:t>
            </w:r>
            <w:r w:rsidR="007E1138">
              <w:rPr>
                <w:noProof/>
                <w:webHidden/>
              </w:rPr>
              <w:fldChar w:fldCharType="end"/>
            </w:r>
          </w:hyperlink>
        </w:p>
        <w:p w:rsidR="000F12A9" w:rsidRPr="005D78A3" w:rsidRDefault="000F12A9" w:rsidP="005D78A3">
          <w:pPr>
            <w:rPr>
              <w:sz w:val="28"/>
              <w:szCs w:val="28"/>
            </w:rPr>
          </w:pPr>
          <w:r w:rsidRPr="005D78A3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A3547E" w:rsidRPr="005D78A3" w:rsidRDefault="00A3547E" w:rsidP="005D78A3">
      <w:pPr>
        <w:jc w:val="center"/>
        <w:rPr>
          <w:b/>
          <w:sz w:val="28"/>
          <w:szCs w:val="28"/>
        </w:rPr>
      </w:pPr>
    </w:p>
    <w:p w:rsidR="0042369C" w:rsidRPr="005D78A3" w:rsidRDefault="0042369C" w:rsidP="005D78A3">
      <w:pPr>
        <w:pStyle w:val="1"/>
        <w:rPr>
          <w:sz w:val="28"/>
          <w:szCs w:val="28"/>
        </w:rPr>
      </w:pPr>
    </w:p>
    <w:p w:rsidR="0042369C" w:rsidRPr="005D78A3" w:rsidRDefault="0042369C" w:rsidP="005D78A3">
      <w:pPr>
        <w:pStyle w:val="1"/>
        <w:rPr>
          <w:sz w:val="28"/>
          <w:szCs w:val="28"/>
        </w:rPr>
      </w:pPr>
    </w:p>
    <w:p w:rsidR="00A3547E" w:rsidRPr="005D78A3" w:rsidRDefault="00A3547E" w:rsidP="005D78A3">
      <w:pPr>
        <w:pStyle w:val="1"/>
        <w:rPr>
          <w:i/>
          <w:sz w:val="28"/>
          <w:szCs w:val="28"/>
        </w:rPr>
      </w:pPr>
      <w:bookmarkStart w:id="1" w:name="_Toc51767743"/>
      <w:r w:rsidRPr="005D78A3">
        <w:rPr>
          <w:sz w:val="28"/>
          <w:szCs w:val="28"/>
        </w:rPr>
        <w:t>ПАСПОРТ ПРОГРАММЫ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3"/>
        <w:gridCol w:w="7239"/>
      </w:tblGrid>
      <w:tr w:rsidR="00D6439B" w:rsidRPr="005D78A3" w:rsidTr="00682075">
        <w:tc>
          <w:tcPr>
            <w:tcW w:w="0" w:type="auto"/>
          </w:tcPr>
          <w:p w:rsidR="00A3547E" w:rsidRPr="005D78A3" w:rsidRDefault="00795376" w:rsidP="005D78A3">
            <w:pPr>
              <w:pStyle w:val="FR2"/>
              <w:spacing w:before="0" w:line="240" w:lineRule="auto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D78A3">
              <w:rPr>
                <w:rFonts w:ascii="Times New Roman" w:hAnsi="Times New Roman"/>
                <w:b w:val="0"/>
                <w:sz w:val="28"/>
                <w:szCs w:val="28"/>
              </w:rPr>
              <w:t>Наименование П</w:t>
            </w:r>
            <w:r w:rsidR="00A3547E" w:rsidRPr="005D78A3">
              <w:rPr>
                <w:rFonts w:ascii="Times New Roman" w:hAnsi="Times New Roman"/>
                <w:b w:val="0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</w:tcPr>
          <w:p w:rsidR="00A3547E" w:rsidRPr="005D78A3" w:rsidRDefault="00A3547E" w:rsidP="005D78A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Программа </w:t>
            </w:r>
            <w:r w:rsidR="0072653B" w:rsidRPr="005D78A3">
              <w:rPr>
                <w:sz w:val="28"/>
                <w:szCs w:val="28"/>
              </w:rPr>
              <w:t>перехода в эффективный режим работы</w:t>
            </w:r>
            <w:r w:rsidR="00D4386F" w:rsidRPr="005D78A3">
              <w:rPr>
                <w:sz w:val="28"/>
                <w:szCs w:val="28"/>
              </w:rPr>
              <w:t xml:space="preserve"> </w:t>
            </w:r>
            <w:r w:rsidRPr="005D78A3">
              <w:rPr>
                <w:sz w:val="28"/>
                <w:szCs w:val="28"/>
              </w:rPr>
              <w:t xml:space="preserve"> Муниципального общеобразовательного учреждения Кладовицкой основной о</w:t>
            </w:r>
            <w:r w:rsidR="00795376" w:rsidRPr="005D78A3">
              <w:rPr>
                <w:sz w:val="28"/>
                <w:szCs w:val="28"/>
              </w:rPr>
              <w:t>бщеобразова</w:t>
            </w:r>
            <w:r w:rsidR="0072653B" w:rsidRPr="005D78A3">
              <w:rPr>
                <w:sz w:val="28"/>
                <w:szCs w:val="28"/>
              </w:rPr>
              <w:t>тельной школы на 2020-2022 годы.</w:t>
            </w:r>
          </w:p>
        </w:tc>
      </w:tr>
      <w:tr w:rsidR="0072653B" w:rsidRPr="005D78A3" w:rsidTr="002E708B">
        <w:tc>
          <w:tcPr>
            <w:tcW w:w="0" w:type="auto"/>
          </w:tcPr>
          <w:p w:rsidR="0072653B" w:rsidRPr="005D78A3" w:rsidRDefault="0072653B" w:rsidP="005D78A3">
            <w:pPr>
              <w:pStyle w:val="FR2"/>
              <w:spacing w:before="0" w:line="240" w:lineRule="auto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D78A3">
              <w:rPr>
                <w:rFonts w:ascii="Times New Roman" w:hAnsi="Times New Roman"/>
                <w:b w:val="0"/>
                <w:sz w:val="28"/>
                <w:szCs w:val="28"/>
              </w:rPr>
              <w:t>Основание разработки – актуальность для школы</w:t>
            </w:r>
          </w:p>
        </w:tc>
        <w:tc>
          <w:tcPr>
            <w:tcW w:w="0" w:type="auto"/>
          </w:tcPr>
          <w:p w:rsidR="00660F80" w:rsidRPr="005D78A3" w:rsidRDefault="00660F80" w:rsidP="00744E2E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4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78A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недостаточная мотивация всех участников образовательного процесса на обеспечения высокого уровня качества образовательного процесса; </w:t>
            </w:r>
          </w:p>
          <w:p w:rsidR="00660F80" w:rsidRPr="005D78A3" w:rsidRDefault="00660F80" w:rsidP="00744E2E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4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78A3">
              <w:rPr>
                <w:rFonts w:ascii="Times New Roman" w:hAnsi="Times New Roman"/>
                <w:sz w:val="28"/>
                <w:szCs w:val="28"/>
              </w:rPr>
              <w:t>отток детей после окончания начальной школы в близлежащую среднюю школу</w:t>
            </w:r>
            <w:r w:rsidRPr="005D78A3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660F80" w:rsidRPr="005D78A3" w:rsidRDefault="00660F80" w:rsidP="00744E2E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4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D78A3">
              <w:rPr>
                <w:rFonts w:ascii="Times New Roman" w:hAnsi="Times New Roman"/>
                <w:sz w:val="28"/>
                <w:szCs w:val="28"/>
                <w:lang w:eastAsia="ar-SA"/>
              </w:rPr>
              <w:t>нестабильность педагогического коллектива;</w:t>
            </w:r>
          </w:p>
          <w:p w:rsidR="00660F80" w:rsidRPr="005D78A3" w:rsidRDefault="00660F80" w:rsidP="00744E2E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4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D78A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большой процент педагогов без категории; </w:t>
            </w:r>
          </w:p>
          <w:p w:rsidR="00660F80" w:rsidRPr="005D78A3" w:rsidRDefault="00660F80" w:rsidP="00744E2E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D78A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отсутствие системного подхода к управлению качеством образования в школе;</w:t>
            </w:r>
          </w:p>
          <w:p w:rsidR="00660F80" w:rsidRPr="005D78A3" w:rsidRDefault="00660F80" w:rsidP="00744E2E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4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D78A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отсутствие системы работы с одаренными детьми; </w:t>
            </w:r>
          </w:p>
          <w:p w:rsidR="00660F80" w:rsidRPr="005D78A3" w:rsidRDefault="00660F80" w:rsidP="00744E2E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4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D78A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большой процент детей с ограниченными возможностями здоровья; </w:t>
            </w:r>
          </w:p>
          <w:p w:rsidR="0072653B" w:rsidRPr="005D78A3" w:rsidRDefault="00660F80" w:rsidP="00744E2E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D78A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недостаточное финансирование. </w:t>
            </w:r>
          </w:p>
        </w:tc>
      </w:tr>
      <w:tr w:rsidR="00D6439B" w:rsidRPr="005D78A3" w:rsidTr="00682075">
        <w:tc>
          <w:tcPr>
            <w:tcW w:w="0" w:type="auto"/>
          </w:tcPr>
          <w:p w:rsidR="00A3547E" w:rsidRPr="005D78A3" w:rsidRDefault="0072653B" w:rsidP="005D78A3">
            <w:pPr>
              <w:pStyle w:val="FR2"/>
              <w:spacing w:before="0" w:line="240" w:lineRule="auto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D78A3">
              <w:rPr>
                <w:rFonts w:ascii="Times New Roman" w:hAnsi="Times New Roman"/>
                <w:b w:val="0"/>
                <w:sz w:val="28"/>
                <w:szCs w:val="28"/>
              </w:rPr>
              <w:t>Основные разработчики</w:t>
            </w:r>
          </w:p>
        </w:tc>
        <w:tc>
          <w:tcPr>
            <w:tcW w:w="0" w:type="auto"/>
          </w:tcPr>
          <w:p w:rsidR="00537532" w:rsidRPr="005D78A3" w:rsidRDefault="00A3547E" w:rsidP="005D78A3">
            <w:pPr>
              <w:pStyle w:val="a4"/>
              <w:jc w:val="both"/>
              <w:rPr>
                <w:szCs w:val="28"/>
              </w:rPr>
            </w:pPr>
            <w:r w:rsidRPr="005D78A3">
              <w:rPr>
                <w:szCs w:val="28"/>
              </w:rPr>
              <w:t xml:space="preserve">Администрация и педагогический коллектив </w:t>
            </w:r>
          </w:p>
          <w:p w:rsidR="00A3547E" w:rsidRPr="005D78A3" w:rsidRDefault="00A3547E" w:rsidP="005D78A3">
            <w:pPr>
              <w:pStyle w:val="a4"/>
              <w:jc w:val="both"/>
              <w:rPr>
                <w:szCs w:val="28"/>
              </w:rPr>
            </w:pPr>
            <w:r w:rsidRPr="005D78A3">
              <w:rPr>
                <w:szCs w:val="28"/>
              </w:rPr>
              <w:t>МОУ Кладовицкой ООШ</w:t>
            </w:r>
          </w:p>
        </w:tc>
      </w:tr>
      <w:tr w:rsidR="00C9568D" w:rsidRPr="005D78A3" w:rsidTr="00682075">
        <w:tc>
          <w:tcPr>
            <w:tcW w:w="0" w:type="auto"/>
          </w:tcPr>
          <w:p w:rsidR="00C9568D" w:rsidRPr="005D78A3" w:rsidRDefault="00C9568D" w:rsidP="005D78A3">
            <w:pPr>
              <w:pStyle w:val="FR2"/>
              <w:spacing w:before="0" w:line="240" w:lineRule="auto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D78A3">
              <w:rPr>
                <w:rFonts w:ascii="Times New Roman" w:hAnsi="Times New Roman"/>
                <w:b w:val="0"/>
                <w:sz w:val="28"/>
                <w:szCs w:val="28"/>
              </w:rPr>
              <w:t>Приоритеты</w:t>
            </w:r>
          </w:p>
        </w:tc>
        <w:tc>
          <w:tcPr>
            <w:tcW w:w="0" w:type="auto"/>
          </w:tcPr>
          <w:p w:rsidR="00C9568D" w:rsidRPr="005D78A3" w:rsidRDefault="00C9568D" w:rsidP="00744E2E">
            <w:pPr>
              <w:pStyle w:val="a4"/>
              <w:numPr>
                <w:ilvl w:val="0"/>
                <w:numId w:val="23"/>
              </w:numPr>
              <w:jc w:val="both"/>
              <w:rPr>
                <w:rFonts w:eastAsiaTheme="minorHAnsi"/>
                <w:szCs w:val="28"/>
              </w:rPr>
            </w:pPr>
            <w:r w:rsidRPr="005D78A3">
              <w:rPr>
                <w:szCs w:val="28"/>
              </w:rPr>
              <w:t xml:space="preserve">Повышение качества образовательных результатов обучающихся </w:t>
            </w:r>
            <w:r w:rsidRPr="005D78A3">
              <w:rPr>
                <w:rFonts w:eastAsiaTheme="minorHAnsi"/>
                <w:szCs w:val="28"/>
                <w:lang w:eastAsia="en-US"/>
              </w:rPr>
              <w:t xml:space="preserve">за счет повышения </w:t>
            </w:r>
            <w:r w:rsidRPr="005D78A3">
              <w:rPr>
                <w:rFonts w:eastAsiaTheme="minorHAnsi"/>
                <w:szCs w:val="28"/>
              </w:rPr>
              <w:t xml:space="preserve">их уровня </w:t>
            </w:r>
            <w:r w:rsidRPr="005D78A3">
              <w:rPr>
                <w:rFonts w:eastAsiaTheme="minorHAnsi"/>
                <w:szCs w:val="28"/>
                <w:lang w:eastAsia="en-US"/>
              </w:rPr>
              <w:t>мотивации к обучению</w:t>
            </w:r>
            <w:r w:rsidR="000F6C41" w:rsidRPr="005D78A3">
              <w:rPr>
                <w:rFonts w:eastAsiaTheme="minorHAnsi"/>
                <w:szCs w:val="28"/>
              </w:rPr>
              <w:t xml:space="preserve"> и индивидуализации.</w:t>
            </w:r>
          </w:p>
          <w:p w:rsidR="00C9568D" w:rsidRPr="005D78A3" w:rsidRDefault="00C9568D" w:rsidP="00744E2E">
            <w:pPr>
              <w:pStyle w:val="a4"/>
              <w:numPr>
                <w:ilvl w:val="0"/>
                <w:numId w:val="23"/>
              </w:numPr>
              <w:jc w:val="both"/>
              <w:rPr>
                <w:rFonts w:eastAsia="Calibri"/>
                <w:szCs w:val="28"/>
                <w:lang w:eastAsia="en-US"/>
              </w:rPr>
            </w:pPr>
            <w:r w:rsidRPr="005D78A3">
              <w:rPr>
                <w:szCs w:val="28"/>
              </w:rPr>
              <w:t>Создание единой системы управления качеством образования (диагностика и мониторинг качества образования).</w:t>
            </w:r>
          </w:p>
          <w:p w:rsidR="00D724DE" w:rsidRPr="005D78A3" w:rsidRDefault="00D724DE" w:rsidP="00744E2E">
            <w:pPr>
              <w:pStyle w:val="a4"/>
              <w:numPr>
                <w:ilvl w:val="0"/>
                <w:numId w:val="23"/>
              </w:numPr>
              <w:jc w:val="both"/>
              <w:rPr>
                <w:rFonts w:eastAsia="Calibri"/>
                <w:szCs w:val="28"/>
                <w:lang w:eastAsia="en-US"/>
              </w:rPr>
            </w:pPr>
            <w:r w:rsidRPr="005D78A3">
              <w:rPr>
                <w:rFonts w:eastAsia="Calibri"/>
                <w:szCs w:val="28"/>
                <w:lang w:eastAsia="en-US"/>
              </w:rPr>
              <w:t>Предоставление возможности для профессионального роста педагогов</w:t>
            </w:r>
            <w:r w:rsidR="000F6C41" w:rsidRPr="005D78A3">
              <w:rPr>
                <w:rFonts w:eastAsia="Calibri"/>
                <w:szCs w:val="28"/>
                <w:lang w:eastAsia="en-US"/>
              </w:rPr>
              <w:t xml:space="preserve"> и улучшение социально-психологических условий для стабилизации педагогического коллектива.</w:t>
            </w:r>
          </w:p>
          <w:p w:rsidR="00C9568D" w:rsidRPr="005D78A3" w:rsidRDefault="000F6C41" w:rsidP="00744E2E">
            <w:pPr>
              <w:pStyle w:val="a4"/>
              <w:numPr>
                <w:ilvl w:val="0"/>
                <w:numId w:val="23"/>
              </w:numPr>
              <w:jc w:val="both"/>
              <w:rPr>
                <w:rFonts w:eastAsia="Calibri"/>
                <w:szCs w:val="28"/>
                <w:lang w:eastAsia="en-US"/>
              </w:rPr>
            </w:pPr>
            <w:r w:rsidRPr="005D78A3">
              <w:rPr>
                <w:rFonts w:eastAsia="Calibri"/>
                <w:szCs w:val="28"/>
                <w:lang w:eastAsia="en-US"/>
              </w:rPr>
              <w:t>Создание условий для эффективной совместной деятельности педагогов, обучающихся, родителей.</w:t>
            </w:r>
          </w:p>
          <w:p w:rsidR="00501992" w:rsidRPr="005D78A3" w:rsidRDefault="00501992" w:rsidP="00744E2E">
            <w:pPr>
              <w:pStyle w:val="a4"/>
              <w:numPr>
                <w:ilvl w:val="0"/>
                <w:numId w:val="23"/>
              </w:numPr>
              <w:jc w:val="both"/>
              <w:rPr>
                <w:rFonts w:eastAsia="Calibri"/>
                <w:szCs w:val="28"/>
                <w:lang w:eastAsia="en-US"/>
              </w:rPr>
            </w:pPr>
            <w:r w:rsidRPr="005D78A3">
              <w:rPr>
                <w:rFonts w:eastAsia="Calibri"/>
                <w:szCs w:val="28"/>
                <w:lang w:eastAsia="en-US"/>
              </w:rPr>
              <w:t>Расширение социального партнерства.</w:t>
            </w:r>
          </w:p>
        </w:tc>
      </w:tr>
      <w:tr w:rsidR="00D6439B" w:rsidRPr="005D78A3" w:rsidTr="00682075">
        <w:tc>
          <w:tcPr>
            <w:tcW w:w="0" w:type="auto"/>
          </w:tcPr>
          <w:p w:rsidR="00A3547E" w:rsidRPr="005D78A3" w:rsidRDefault="00D6439B" w:rsidP="005D78A3">
            <w:pPr>
              <w:pStyle w:val="FR2"/>
              <w:spacing w:before="0" w:line="240" w:lineRule="auto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D78A3">
              <w:rPr>
                <w:rFonts w:ascii="Times New Roman" w:hAnsi="Times New Roman"/>
                <w:b w:val="0"/>
                <w:sz w:val="28"/>
                <w:szCs w:val="28"/>
              </w:rPr>
              <w:t>Ожидаемые конечные результаты реализации</w:t>
            </w:r>
          </w:p>
        </w:tc>
        <w:tc>
          <w:tcPr>
            <w:tcW w:w="0" w:type="auto"/>
          </w:tcPr>
          <w:p w:rsidR="00D6439B" w:rsidRPr="005D78A3" w:rsidRDefault="00D6439B" w:rsidP="00744E2E">
            <w:pPr>
              <w:pStyle w:val="Default0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Повышение качества образовательных достижений обучающихся:</w:t>
            </w:r>
          </w:p>
          <w:p w:rsidR="00D6439B" w:rsidRPr="005D78A3" w:rsidRDefault="00D6439B" w:rsidP="005D78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Обучающиеся </w:t>
            </w: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хотят, чтобы в школе было в первую очередь интересно на уроках, и был организован интересный и разнообразный досуг; чтобы имелись комфортные психолого-педагогические и материальные условия для успешной учебной деятельности, освоения современных информационных технологий, общения, самореализации. </w:t>
            </w:r>
          </w:p>
          <w:p w:rsidR="00D6439B" w:rsidRPr="005D78A3" w:rsidRDefault="00D6439B" w:rsidP="00744E2E">
            <w:pPr>
              <w:pStyle w:val="Default0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lastRenderedPageBreak/>
              <w:t>Повышение компетентности педагогов:</w:t>
            </w:r>
          </w:p>
          <w:p w:rsidR="00D6439B" w:rsidRPr="005D78A3" w:rsidRDefault="00D6439B" w:rsidP="005D78A3">
            <w:pPr>
              <w:jc w:val="both"/>
              <w:rPr>
                <w:sz w:val="28"/>
                <w:szCs w:val="28"/>
              </w:rPr>
            </w:pPr>
            <w:r w:rsidRPr="005D78A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Педагоги </w:t>
            </w: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ожидают создания в школе комфортных условий с высоким уровнем материально-технического обеспечения образовательного процесса для осуществления профессиональной деятельности; реалистичности требований, норм и показателей качества образования.</w:t>
            </w:r>
          </w:p>
          <w:p w:rsidR="00D6439B" w:rsidRPr="005D78A3" w:rsidRDefault="00D6439B" w:rsidP="00744E2E">
            <w:pPr>
              <w:pStyle w:val="Default0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Повышение степени удовлетворенности качеством образовательных услуг обучающихся и их родителей:</w:t>
            </w:r>
          </w:p>
          <w:p w:rsidR="00D6439B" w:rsidRPr="005D78A3" w:rsidRDefault="00D6439B" w:rsidP="005D78A3">
            <w:pPr>
              <w:jc w:val="both"/>
              <w:rPr>
                <w:sz w:val="28"/>
                <w:szCs w:val="28"/>
              </w:rPr>
            </w:pPr>
            <w:r w:rsidRPr="005D78A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Родители </w:t>
            </w: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обучающихся хотят, чтобы школа обеспечила возможность получить их детям реальное качественное образование в свете сегодняшних и, особенно, завтрашних требований; создала условия для профессионального самоопределения и овладения современными информационными технологиями.</w:t>
            </w:r>
          </w:p>
          <w:p w:rsidR="00D6439B" w:rsidRPr="005D78A3" w:rsidRDefault="00D6439B" w:rsidP="00744E2E">
            <w:pPr>
              <w:pStyle w:val="af8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D78A3">
              <w:rPr>
                <w:rFonts w:ascii="Times New Roman" w:hAnsi="Times New Roman"/>
                <w:sz w:val="28"/>
                <w:szCs w:val="28"/>
              </w:rPr>
              <w:t>Единая система управления качеством образования:</w:t>
            </w:r>
          </w:p>
          <w:p w:rsidR="00D6439B" w:rsidRPr="005D78A3" w:rsidRDefault="00D6439B" w:rsidP="005D78A3">
            <w:pPr>
              <w:pStyle w:val="af8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8A3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  <w:r w:rsidRPr="005D78A3">
              <w:rPr>
                <w:rFonts w:ascii="Times New Roman" w:hAnsi="Times New Roman"/>
                <w:sz w:val="28"/>
                <w:szCs w:val="28"/>
              </w:rPr>
              <w:t xml:space="preserve"> обеспечивает эффективное управление качеством образования в школе.</w:t>
            </w:r>
          </w:p>
        </w:tc>
      </w:tr>
      <w:tr w:rsidR="00D6439B" w:rsidRPr="005D78A3" w:rsidTr="002E708B">
        <w:tc>
          <w:tcPr>
            <w:tcW w:w="0" w:type="auto"/>
          </w:tcPr>
          <w:p w:rsidR="00D6439B" w:rsidRPr="005D78A3" w:rsidRDefault="00D6439B" w:rsidP="005D78A3">
            <w:pPr>
              <w:pStyle w:val="FR2"/>
              <w:spacing w:before="0" w:line="240" w:lineRule="auto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D78A3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</w:tcPr>
          <w:p w:rsidR="00D6439B" w:rsidRPr="005D78A3" w:rsidRDefault="00D6439B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b/>
                <w:bCs/>
                <w:sz w:val="28"/>
                <w:szCs w:val="28"/>
              </w:rPr>
              <w:t xml:space="preserve">Концептуальный этап </w:t>
            </w:r>
            <w:r w:rsidRPr="005D78A3">
              <w:rPr>
                <w:sz w:val="28"/>
                <w:szCs w:val="28"/>
              </w:rPr>
              <w:t xml:space="preserve">(август-декабрь 2020 года): </w:t>
            </w:r>
          </w:p>
          <w:p w:rsidR="00D6439B" w:rsidRPr="005D78A3" w:rsidRDefault="00D6439B" w:rsidP="00744E2E">
            <w:pPr>
              <w:pStyle w:val="Default0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5D78A3">
              <w:rPr>
                <w:bCs/>
                <w:sz w:val="28"/>
                <w:szCs w:val="28"/>
              </w:rPr>
              <w:t>проблемный анализ обеспечения качества образования в школе;</w:t>
            </w:r>
          </w:p>
          <w:p w:rsidR="00D6439B" w:rsidRPr="005D78A3" w:rsidRDefault="00D6439B" w:rsidP="00744E2E">
            <w:pPr>
              <w:pStyle w:val="Default0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разработка Программы повышения качества образования; </w:t>
            </w:r>
          </w:p>
          <w:p w:rsidR="00D6439B" w:rsidRPr="005D78A3" w:rsidRDefault="00D6439B" w:rsidP="00744E2E">
            <w:pPr>
              <w:pStyle w:val="Default0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анализ резервов, способствующих реализации целей и задач нового этапа развития школы;</w:t>
            </w:r>
          </w:p>
          <w:p w:rsidR="00D6439B" w:rsidRPr="005D78A3" w:rsidRDefault="00D6439B" w:rsidP="00744E2E">
            <w:pPr>
              <w:pStyle w:val="Default0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разработка плана мероприятий по реализации Программы; </w:t>
            </w:r>
          </w:p>
          <w:p w:rsidR="00D6439B" w:rsidRPr="005D78A3" w:rsidRDefault="00D6439B" w:rsidP="00744E2E">
            <w:pPr>
              <w:pStyle w:val="Default0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обеспечение условий для ее реализации.</w:t>
            </w:r>
          </w:p>
          <w:p w:rsidR="00D6439B" w:rsidRPr="005D78A3" w:rsidRDefault="00D6439B" w:rsidP="005D78A3">
            <w:pPr>
              <w:pStyle w:val="Default0"/>
              <w:rPr>
                <w:sz w:val="28"/>
                <w:szCs w:val="28"/>
              </w:rPr>
            </w:pPr>
            <w:proofErr w:type="spellStart"/>
            <w:r w:rsidRPr="005D78A3">
              <w:rPr>
                <w:b/>
                <w:bCs/>
                <w:sz w:val="28"/>
                <w:szCs w:val="28"/>
              </w:rPr>
              <w:t>Деятельностный</w:t>
            </w:r>
            <w:proofErr w:type="spellEnd"/>
            <w:r w:rsidRPr="005D78A3">
              <w:rPr>
                <w:b/>
                <w:bCs/>
                <w:sz w:val="28"/>
                <w:szCs w:val="28"/>
              </w:rPr>
              <w:t xml:space="preserve"> этап </w:t>
            </w:r>
            <w:r w:rsidRPr="005D78A3">
              <w:rPr>
                <w:sz w:val="28"/>
                <w:szCs w:val="28"/>
              </w:rPr>
              <w:t xml:space="preserve">(2021-2022 учебный год): </w:t>
            </w:r>
          </w:p>
          <w:p w:rsidR="00D6439B" w:rsidRPr="005D78A3" w:rsidRDefault="00D6439B" w:rsidP="00744E2E">
            <w:pPr>
              <w:pStyle w:val="Default0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реализация Программы повышения качества образования; </w:t>
            </w:r>
          </w:p>
          <w:p w:rsidR="00D6439B" w:rsidRPr="005D78A3" w:rsidRDefault="00D6439B" w:rsidP="00744E2E">
            <w:pPr>
              <w:pStyle w:val="Default0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мониторинг деятельности педагогического коллектива;</w:t>
            </w:r>
          </w:p>
          <w:p w:rsidR="00D6439B" w:rsidRPr="005D78A3" w:rsidRDefault="00D6439B" w:rsidP="00744E2E">
            <w:pPr>
              <w:pStyle w:val="Default0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мониторинг индивидуально-личностного развития </w:t>
            </w:r>
            <w:proofErr w:type="gramStart"/>
            <w:r w:rsidRPr="005D78A3">
              <w:rPr>
                <w:sz w:val="28"/>
                <w:szCs w:val="28"/>
              </w:rPr>
              <w:t>обучающихся</w:t>
            </w:r>
            <w:proofErr w:type="gramEnd"/>
            <w:r w:rsidRPr="005D78A3">
              <w:rPr>
                <w:sz w:val="28"/>
                <w:szCs w:val="28"/>
              </w:rPr>
              <w:t xml:space="preserve">; </w:t>
            </w:r>
          </w:p>
          <w:p w:rsidR="00D6439B" w:rsidRPr="005D78A3" w:rsidRDefault="00D6439B" w:rsidP="00744E2E">
            <w:pPr>
              <w:pStyle w:val="Default0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анализ и внесение коррективов в содержание и технологии деятельности;</w:t>
            </w:r>
          </w:p>
          <w:p w:rsidR="00D6439B" w:rsidRPr="005D78A3" w:rsidRDefault="00D6439B" w:rsidP="00744E2E">
            <w:pPr>
              <w:pStyle w:val="Default0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мониторинг реализации Программы повышения качества образования. </w:t>
            </w:r>
          </w:p>
          <w:p w:rsidR="00D6439B" w:rsidRPr="005D78A3" w:rsidRDefault="00D6439B" w:rsidP="005D78A3">
            <w:pPr>
              <w:rPr>
                <w:sz w:val="28"/>
                <w:szCs w:val="28"/>
              </w:rPr>
            </w:pPr>
            <w:r w:rsidRPr="005D78A3">
              <w:rPr>
                <w:b/>
                <w:bCs/>
                <w:sz w:val="28"/>
                <w:szCs w:val="28"/>
              </w:rPr>
              <w:t xml:space="preserve">Рефлексивно-оценочный этап </w:t>
            </w:r>
            <w:r w:rsidRPr="005D78A3">
              <w:rPr>
                <w:sz w:val="28"/>
                <w:szCs w:val="28"/>
              </w:rPr>
              <w:t xml:space="preserve">(2022 год): </w:t>
            </w:r>
          </w:p>
          <w:p w:rsidR="00D6439B" w:rsidRPr="005D78A3" w:rsidRDefault="00D6439B" w:rsidP="00744E2E">
            <w:pPr>
              <w:pStyle w:val="af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8A3">
              <w:rPr>
                <w:rFonts w:ascii="Times New Roman" w:hAnsi="Times New Roman"/>
                <w:sz w:val="28"/>
                <w:szCs w:val="28"/>
              </w:rPr>
              <w:t>итоговая диагностика реализации основных программных мероприятий;</w:t>
            </w:r>
          </w:p>
          <w:p w:rsidR="00D6439B" w:rsidRPr="005D78A3" w:rsidRDefault="00D6439B" w:rsidP="00744E2E">
            <w:pPr>
              <w:pStyle w:val="af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8A3">
              <w:rPr>
                <w:rFonts w:ascii="Times New Roman" w:hAnsi="Times New Roman"/>
                <w:sz w:val="28"/>
                <w:szCs w:val="28"/>
              </w:rPr>
              <w:t>анализ итоговых результатов мониторинга реализации Программы;</w:t>
            </w:r>
          </w:p>
          <w:p w:rsidR="00D6439B" w:rsidRPr="005D78A3" w:rsidRDefault="00D6439B" w:rsidP="00744E2E">
            <w:pPr>
              <w:pStyle w:val="af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8A3">
              <w:rPr>
                <w:rFonts w:ascii="Times New Roman" w:hAnsi="Times New Roman"/>
                <w:sz w:val="28"/>
                <w:szCs w:val="28"/>
              </w:rPr>
              <w:t xml:space="preserve">обобщение опыта осуществления программных </w:t>
            </w:r>
            <w:r w:rsidRPr="005D78A3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мероприятий;</w:t>
            </w:r>
          </w:p>
          <w:p w:rsidR="00D6439B" w:rsidRPr="005D78A3" w:rsidRDefault="00D6439B" w:rsidP="00744E2E">
            <w:pPr>
              <w:pStyle w:val="af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8A3">
              <w:rPr>
                <w:rFonts w:ascii="Times New Roman" w:hAnsi="Times New Roman"/>
                <w:sz w:val="28"/>
                <w:szCs w:val="28"/>
              </w:rPr>
              <w:t>определение целей, задач и направлений стратегии дальнейшего развития школы.</w:t>
            </w:r>
          </w:p>
        </w:tc>
      </w:tr>
      <w:tr w:rsidR="00D6439B" w:rsidRPr="005D78A3" w:rsidTr="00682075">
        <w:tc>
          <w:tcPr>
            <w:tcW w:w="0" w:type="auto"/>
          </w:tcPr>
          <w:p w:rsidR="00D6439B" w:rsidRPr="005D78A3" w:rsidRDefault="00D6439B" w:rsidP="005D78A3">
            <w:pPr>
              <w:pStyle w:val="FR2"/>
              <w:spacing w:before="0" w:line="240" w:lineRule="auto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D78A3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Ответственные лица, контакты</w:t>
            </w:r>
          </w:p>
        </w:tc>
        <w:tc>
          <w:tcPr>
            <w:tcW w:w="0" w:type="auto"/>
          </w:tcPr>
          <w:p w:rsidR="00D6439B" w:rsidRPr="005D78A3" w:rsidRDefault="00D6439B" w:rsidP="005D78A3">
            <w:pPr>
              <w:pStyle w:val="Default0"/>
              <w:ind w:left="40"/>
              <w:jc w:val="both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Дорофеева Рамзия Масгутовна, 8(48536)55166</w:t>
            </w:r>
          </w:p>
          <w:p w:rsidR="00D6439B" w:rsidRPr="005D78A3" w:rsidRDefault="00D6439B" w:rsidP="005D78A3">
            <w:pPr>
              <w:pStyle w:val="Default0"/>
              <w:ind w:left="40"/>
              <w:jc w:val="both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Ломовцева Дарья Николаевна, 8(48536)55119</w:t>
            </w:r>
          </w:p>
        </w:tc>
      </w:tr>
      <w:tr w:rsidR="00D6439B" w:rsidRPr="005D78A3" w:rsidTr="00682075">
        <w:tc>
          <w:tcPr>
            <w:tcW w:w="0" w:type="auto"/>
          </w:tcPr>
          <w:p w:rsidR="00D6439B" w:rsidRPr="005D78A3" w:rsidRDefault="00D6439B" w:rsidP="005D78A3">
            <w:pPr>
              <w:pStyle w:val="FR2"/>
              <w:spacing w:before="0" w:line="240" w:lineRule="auto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D78A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Система организации контроля выполнения программы</w:t>
            </w:r>
          </w:p>
        </w:tc>
        <w:tc>
          <w:tcPr>
            <w:tcW w:w="0" w:type="auto"/>
          </w:tcPr>
          <w:p w:rsidR="00D6439B" w:rsidRPr="005D78A3" w:rsidRDefault="00D6439B" w:rsidP="005D78A3">
            <w:pPr>
              <w:pStyle w:val="Default0"/>
              <w:ind w:left="40"/>
              <w:jc w:val="both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Подготовка ежегодного доклада директора школы о результатах деятельности школы по реализации программы, отчет перед общественностью, управляющим советом, учредителем, самооценка образовательной организации по реализации программы перехода в эффективный режим работы.</w:t>
            </w:r>
          </w:p>
        </w:tc>
      </w:tr>
    </w:tbl>
    <w:p w:rsidR="00A3547E" w:rsidRPr="005D78A3" w:rsidRDefault="00A3547E" w:rsidP="005D78A3">
      <w:pPr>
        <w:ind w:hanging="360"/>
        <w:rPr>
          <w:sz w:val="28"/>
          <w:szCs w:val="28"/>
        </w:rPr>
      </w:pPr>
    </w:p>
    <w:p w:rsidR="005841E2" w:rsidRPr="005D78A3" w:rsidRDefault="00A3547E" w:rsidP="00744E2E">
      <w:pPr>
        <w:pStyle w:val="af8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78A3">
        <w:rPr>
          <w:rFonts w:ascii="Times New Roman" w:hAnsi="Times New Roman"/>
          <w:sz w:val="28"/>
          <w:szCs w:val="28"/>
        </w:rPr>
        <w:br w:type="page"/>
      </w:r>
    </w:p>
    <w:p w:rsidR="007948B6" w:rsidRPr="005D78A3" w:rsidRDefault="005841E2" w:rsidP="005D78A3">
      <w:pPr>
        <w:pStyle w:val="1"/>
        <w:rPr>
          <w:sz w:val="28"/>
          <w:szCs w:val="28"/>
        </w:rPr>
      </w:pPr>
      <w:bookmarkStart w:id="2" w:name="_Toc51767744"/>
      <w:r w:rsidRPr="005D78A3">
        <w:rPr>
          <w:sz w:val="28"/>
          <w:szCs w:val="28"/>
        </w:rPr>
        <w:lastRenderedPageBreak/>
        <w:t>ОБОСНОВАНИЕ НЕОБХОДИМОСТИ ПРОГРАММЫ</w:t>
      </w:r>
      <w:bookmarkEnd w:id="2"/>
    </w:p>
    <w:p w:rsidR="00965EDB" w:rsidRPr="005D78A3" w:rsidRDefault="00965EDB" w:rsidP="005D78A3">
      <w:pPr>
        <w:rPr>
          <w:sz w:val="28"/>
          <w:szCs w:val="28"/>
        </w:rPr>
      </w:pPr>
    </w:p>
    <w:p w:rsidR="00DE2374" w:rsidRPr="005D78A3" w:rsidRDefault="00965EDB" w:rsidP="005D78A3">
      <w:pPr>
        <w:jc w:val="both"/>
        <w:rPr>
          <w:rFonts w:eastAsiaTheme="minorHAnsi"/>
          <w:sz w:val="28"/>
          <w:szCs w:val="28"/>
        </w:rPr>
      </w:pPr>
      <w:r w:rsidRPr="005D78A3">
        <w:rPr>
          <w:rFonts w:eastAsiaTheme="minorHAnsi"/>
          <w:sz w:val="28"/>
          <w:szCs w:val="28"/>
        </w:rPr>
        <w:tab/>
      </w:r>
      <w:r w:rsidR="00DE2374" w:rsidRPr="005D78A3">
        <w:rPr>
          <w:rFonts w:eastAsiaTheme="minorHAnsi"/>
          <w:sz w:val="28"/>
          <w:szCs w:val="28"/>
        </w:rPr>
        <w:t>Государственной программой «Развитие образования» на 2018-2025 годы определены три основные цели, две из которых - качество образования и его доступность.</w:t>
      </w:r>
    </w:p>
    <w:p w:rsidR="007948B6" w:rsidRPr="005D78A3" w:rsidRDefault="007948B6" w:rsidP="005D78A3">
      <w:pPr>
        <w:jc w:val="both"/>
        <w:rPr>
          <w:sz w:val="28"/>
          <w:szCs w:val="28"/>
        </w:rPr>
      </w:pPr>
      <w:r w:rsidRPr="005D78A3">
        <w:rPr>
          <w:sz w:val="28"/>
          <w:szCs w:val="28"/>
        </w:rPr>
        <w:t>Настоящая Программа</w:t>
      </w:r>
      <w:r w:rsidR="000815B9" w:rsidRPr="005D78A3">
        <w:rPr>
          <w:sz w:val="28"/>
          <w:szCs w:val="28"/>
        </w:rPr>
        <w:t xml:space="preserve"> перехода в эффективный режим работы (далее – Программа) </w:t>
      </w:r>
      <w:r w:rsidRPr="005D78A3">
        <w:rPr>
          <w:sz w:val="28"/>
          <w:szCs w:val="28"/>
        </w:rPr>
        <w:t xml:space="preserve"> определяет основные направления </w:t>
      </w:r>
      <w:r w:rsidR="005841E2" w:rsidRPr="005D78A3">
        <w:rPr>
          <w:sz w:val="28"/>
          <w:szCs w:val="28"/>
        </w:rPr>
        <w:t xml:space="preserve">модернизации школьной образовательной системы с целью обеспечения качества образования </w:t>
      </w:r>
      <w:proofErr w:type="gramStart"/>
      <w:r w:rsidR="005841E2" w:rsidRPr="005D78A3">
        <w:rPr>
          <w:sz w:val="28"/>
          <w:szCs w:val="28"/>
        </w:rPr>
        <w:t>обучающихся</w:t>
      </w:r>
      <w:proofErr w:type="gramEnd"/>
      <w:r w:rsidR="005841E2" w:rsidRPr="005D78A3">
        <w:rPr>
          <w:sz w:val="28"/>
          <w:szCs w:val="28"/>
        </w:rPr>
        <w:t xml:space="preserve"> малокомплектной сельской школы на период до 2022</w:t>
      </w:r>
      <w:r w:rsidRPr="005D78A3">
        <w:rPr>
          <w:sz w:val="28"/>
          <w:szCs w:val="28"/>
        </w:rPr>
        <w:t xml:space="preserve"> года с учетом потенциала саморазвития образовательного учреждения. </w:t>
      </w:r>
    </w:p>
    <w:p w:rsidR="007948B6" w:rsidRPr="005D78A3" w:rsidRDefault="00965EDB" w:rsidP="005D78A3">
      <w:pPr>
        <w:jc w:val="both"/>
        <w:rPr>
          <w:sz w:val="28"/>
          <w:szCs w:val="28"/>
        </w:rPr>
      </w:pPr>
      <w:r w:rsidRPr="005D78A3">
        <w:rPr>
          <w:sz w:val="28"/>
          <w:szCs w:val="28"/>
        </w:rPr>
        <w:tab/>
      </w:r>
      <w:r w:rsidR="007948B6" w:rsidRPr="005D78A3">
        <w:rPr>
          <w:sz w:val="28"/>
          <w:szCs w:val="28"/>
        </w:rPr>
        <w:t xml:space="preserve">Программа подготовлена рабочей группой школы. </w:t>
      </w:r>
    </w:p>
    <w:p w:rsidR="007948B6" w:rsidRPr="005D78A3" w:rsidRDefault="007948B6" w:rsidP="005D78A3">
      <w:pPr>
        <w:jc w:val="both"/>
        <w:rPr>
          <w:sz w:val="28"/>
          <w:szCs w:val="28"/>
        </w:rPr>
      </w:pPr>
      <w:r w:rsidRPr="005D78A3">
        <w:rPr>
          <w:sz w:val="28"/>
          <w:szCs w:val="28"/>
        </w:rPr>
        <w:t xml:space="preserve">Ключевой идеей Программы является повышение качества образования, для обеспечения успешной социализации и самореализации личности обучающего в условиях малокомплектной сельской школы. </w:t>
      </w:r>
    </w:p>
    <w:p w:rsidR="00DE2374" w:rsidRPr="005D78A3" w:rsidRDefault="00965EDB" w:rsidP="005D78A3">
      <w:pPr>
        <w:jc w:val="both"/>
        <w:rPr>
          <w:sz w:val="28"/>
          <w:szCs w:val="28"/>
        </w:rPr>
      </w:pPr>
      <w:r w:rsidRPr="005D78A3">
        <w:rPr>
          <w:sz w:val="28"/>
          <w:szCs w:val="28"/>
        </w:rPr>
        <w:tab/>
      </w:r>
      <w:r w:rsidR="007948B6" w:rsidRPr="005D78A3">
        <w:rPr>
          <w:sz w:val="28"/>
          <w:szCs w:val="28"/>
        </w:rPr>
        <w:t xml:space="preserve">В Программе развития планируется создание условий, стимулирующих рост личностных достижений учащихся. Она носит вероятностный характер, так как этот процесс обусловлен многообразием внутренних и внешних факторов, влияющих на него на протяжении некоего временного периода. Факторы различаются по происхождению, направленности и периодичности действия, степени и характеру. </w:t>
      </w:r>
    </w:p>
    <w:p w:rsidR="00DE2374" w:rsidRPr="005D78A3" w:rsidRDefault="00965EDB" w:rsidP="005D78A3">
      <w:pPr>
        <w:jc w:val="both"/>
        <w:rPr>
          <w:sz w:val="28"/>
          <w:szCs w:val="28"/>
        </w:rPr>
      </w:pPr>
      <w:r w:rsidRPr="005D78A3">
        <w:rPr>
          <w:sz w:val="28"/>
          <w:szCs w:val="28"/>
        </w:rPr>
        <w:tab/>
      </w:r>
      <w:r w:rsidR="007948B6" w:rsidRPr="005D78A3">
        <w:rPr>
          <w:sz w:val="28"/>
          <w:szCs w:val="28"/>
        </w:rPr>
        <w:t>Цели и задачи, которые ставит школа перед собой</w:t>
      </w:r>
      <w:r w:rsidR="00DF32C3" w:rsidRPr="005D78A3">
        <w:rPr>
          <w:sz w:val="28"/>
          <w:szCs w:val="28"/>
        </w:rPr>
        <w:t>,</w:t>
      </w:r>
      <w:r w:rsidR="007948B6" w:rsidRPr="005D78A3">
        <w:rPr>
          <w:sz w:val="28"/>
          <w:szCs w:val="28"/>
        </w:rPr>
        <w:t xml:space="preserve"> </w:t>
      </w:r>
      <w:proofErr w:type="gramStart"/>
      <w:r w:rsidR="006B28D9" w:rsidRPr="005D78A3">
        <w:rPr>
          <w:sz w:val="28"/>
          <w:szCs w:val="28"/>
        </w:rPr>
        <w:t>предполагают</w:t>
      </w:r>
      <w:proofErr w:type="gramEnd"/>
      <w:r w:rsidR="006B28D9" w:rsidRPr="005D78A3">
        <w:rPr>
          <w:sz w:val="28"/>
          <w:szCs w:val="28"/>
        </w:rPr>
        <w:t xml:space="preserve"> развитие обучающихся и обеспечивают </w:t>
      </w:r>
      <w:r w:rsidR="00DF32C3" w:rsidRPr="005D78A3">
        <w:rPr>
          <w:sz w:val="28"/>
          <w:szCs w:val="28"/>
        </w:rPr>
        <w:t xml:space="preserve">возможность достичь положительной динамики образовательных результатов.  Для </w:t>
      </w:r>
      <w:r w:rsidR="00DE2374" w:rsidRPr="005D78A3">
        <w:rPr>
          <w:sz w:val="28"/>
          <w:szCs w:val="28"/>
        </w:rPr>
        <w:t xml:space="preserve">успешной </w:t>
      </w:r>
      <w:r w:rsidR="00DF32C3" w:rsidRPr="005D78A3">
        <w:rPr>
          <w:sz w:val="28"/>
          <w:szCs w:val="28"/>
        </w:rPr>
        <w:t xml:space="preserve">реализации Программы </w:t>
      </w:r>
      <w:r w:rsidR="00DF32C3" w:rsidRPr="005D78A3">
        <w:rPr>
          <w:rFonts w:eastAsiaTheme="minorHAnsi"/>
          <w:sz w:val="28"/>
          <w:szCs w:val="28"/>
        </w:rPr>
        <w:t xml:space="preserve">требуются </w:t>
      </w:r>
      <w:proofErr w:type="gramStart"/>
      <w:r w:rsidR="00DF32C3" w:rsidRPr="005D78A3">
        <w:rPr>
          <w:rFonts w:eastAsiaTheme="minorHAnsi"/>
          <w:sz w:val="28"/>
          <w:szCs w:val="28"/>
        </w:rPr>
        <w:t>разработка</w:t>
      </w:r>
      <w:proofErr w:type="gramEnd"/>
      <w:r w:rsidR="00DF32C3" w:rsidRPr="005D78A3">
        <w:rPr>
          <w:rFonts w:eastAsiaTheme="minorHAnsi"/>
          <w:sz w:val="28"/>
          <w:szCs w:val="28"/>
        </w:rPr>
        <w:t xml:space="preserve"> и внедрение комплекса мер, направленных на повышение учебной мотивации обучающихся</w:t>
      </w:r>
      <w:r w:rsidR="00DF32C3" w:rsidRPr="005D78A3">
        <w:rPr>
          <w:sz w:val="28"/>
          <w:szCs w:val="28"/>
        </w:rPr>
        <w:t xml:space="preserve"> и подготовка кадров для осуществления этой деятельности.</w:t>
      </w:r>
    </w:p>
    <w:p w:rsidR="00B1240E" w:rsidRPr="005D78A3" w:rsidRDefault="00B1240E" w:rsidP="005D78A3">
      <w:pPr>
        <w:rPr>
          <w:sz w:val="28"/>
          <w:szCs w:val="28"/>
        </w:rPr>
      </w:pPr>
    </w:p>
    <w:p w:rsidR="00A3547E" w:rsidRPr="005D78A3" w:rsidRDefault="005841E2" w:rsidP="005D78A3">
      <w:pPr>
        <w:pStyle w:val="1"/>
        <w:rPr>
          <w:sz w:val="28"/>
          <w:szCs w:val="28"/>
        </w:rPr>
      </w:pPr>
      <w:bookmarkStart w:id="3" w:name="_Toc51767745"/>
      <w:r w:rsidRPr="005D78A3">
        <w:rPr>
          <w:sz w:val="28"/>
          <w:szCs w:val="28"/>
        </w:rPr>
        <w:t>АНАЛИТИЧЕСК</w:t>
      </w:r>
      <w:r w:rsidR="000815B9" w:rsidRPr="005D78A3">
        <w:rPr>
          <w:sz w:val="28"/>
          <w:szCs w:val="28"/>
        </w:rPr>
        <w:t>ИЙ РАЗДЕЛ</w:t>
      </w:r>
      <w:r w:rsidR="005B2D92" w:rsidRPr="005D78A3">
        <w:rPr>
          <w:sz w:val="28"/>
          <w:szCs w:val="28"/>
        </w:rPr>
        <w:t xml:space="preserve"> ПРОГРАММЫ</w:t>
      </w:r>
      <w:bookmarkEnd w:id="3"/>
    </w:p>
    <w:p w:rsidR="00220A6E" w:rsidRPr="005D78A3" w:rsidRDefault="00220A6E" w:rsidP="005D78A3">
      <w:pPr>
        <w:jc w:val="center"/>
        <w:rPr>
          <w:b/>
          <w:sz w:val="28"/>
          <w:szCs w:val="28"/>
        </w:rPr>
      </w:pPr>
    </w:p>
    <w:p w:rsidR="00965EDB" w:rsidRPr="005D78A3" w:rsidRDefault="00202113" w:rsidP="005D78A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51767746"/>
      <w:r w:rsidRPr="005D78A3">
        <w:rPr>
          <w:rFonts w:ascii="Times New Roman" w:hAnsi="Times New Roman" w:cs="Times New Roman"/>
          <w:sz w:val="28"/>
          <w:szCs w:val="28"/>
        </w:rPr>
        <w:t>Общие сведения</w:t>
      </w:r>
      <w:bookmarkEnd w:id="4"/>
    </w:p>
    <w:p w:rsidR="00202113" w:rsidRPr="005D78A3" w:rsidRDefault="00202113" w:rsidP="005D78A3">
      <w:pPr>
        <w:rPr>
          <w:sz w:val="28"/>
          <w:szCs w:val="28"/>
        </w:rPr>
      </w:pPr>
    </w:p>
    <w:p w:rsidR="00425BF5" w:rsidRPr="005D78A3" w:rsidRDefault="00220A6E" w:rsidP="005D78A3">
      <w:pPr>
        <w:ind w:firstLine="708"/>
        <w:jc w:val="both"/>
        <w:rPr>
          <w:sz w:val="28"/>
          <w:szCs w:val="28"/>
        </w:rPr>
      </w:pPr>
      <w:r w:rsidRPr="005D78A3">
        <w:rPr>
          <w:sz w:val="28"/>
          <w:szCs w:val="28"/>
        </w:rPr>
        <w:t>МОУ Кладовицкая ООШ</w:t>
      </w:r>
      <w:r w:rsidR="00425BF5" w:rsidRPr="005D78A3">
        <w:rPr>
          <w:sz w:val="28"/>
          <w:szCs w:val="28"/>
        </w:rPr>
        <w:t xml:space="preserve"> </w:t>
      </w:r>
      <w:proofErr w:type="gramStart"/>
      <w:r w:rsidR="00425BF5" w:rsidRPr="005D78A3">
        <w:rPr>
          <w:sz w:val="28"/>
          <w:szCs w:val="28"/>
        </w:rPr>
        <w:t>расположена</w:t>
      </w:r>
      <w:proofErr w:type="gramEnd"/>
      <w:r w:rsidR="00425BF5" w:rsidRPr="005D78A3">
        <w:rPr>
          <w:sz w:val="28"/>
          <w:szCs w:val="28"/>
        </w:rPr>
        <w:t xml:space="preserve"> в селе Ново-Никольское. Относительная удалённость от производственных, научных, культурных, политических  центров создаёт </w:t>
      </w:r>
      <w:proofErr w:type="gramStart"/>
      <w:r w:rsidR="00425BF5" w:rsidRPr="005D78A3">
        <w:rPr>
          <w:sz w:val="28"/>
          <w:szCs w:val="28"/>
        </w:rPr>
        <w:t>своеобразный</w:t>
      </w:r>
      <w:proofErr w:type="gramEnd"/>
      <w:r w:rsidR="00425BF5" w:rsidRPr="005D78A3">
        <w:rPr>
          <w:sz w:val="28"/>
          <w:szCs w:val="28"/>
        </w:rPr>
        <w:t xml:space="preserve"> микросоциум и делает  актуальным обучение и воспитание обучающихся.</w:t>
      </w:r>
    </w:p>
    <w:p w:rsidR="00425BF5" w:rsidRPr="005D78A3" w:rsidRDefault="00425BF5" w:rsidP="005D78A3">
      <w:pPr>
        <w:pStyle w:val="220"/>
        <w:ind w:firstLine="709"/>
        <w:rPr>
          <w:rFonts w:ascii="Times New Roman" w:hAnsi="Times New Roman" w:cs="Times New Roman"/>
          <w:szCs w:val="28"/>
        </w:rPr>
      </w:pPr>
      <w:r w:rsidRPr="005D78A3">
        <w:rPr>
          <w:rFonts w:ascii="Times New Roman" w:hAnsi="Times New Roman" w:cs="Times New Roman"/>
          <w:szCs w:val="28"/>
        </w:rPr>
        <w:t xml:space="preserve">ОУ расположена в селе с количеством жителей 1100  человек. В селе находится  отделение почты, магазин, клуб и библиотека. Производственных учреждений  нет. Экономика села не имеет перспектив.  </w:t>
      </w:r>
    </w:p>
    <w:p w:rsidR="00425BF5" w:rsidRPr="005D78A3" w:rsidRDefault="00425BF5" w:rsidP="005D78A3">
      <w:pPr>
        <w:pStyle w:val="220"/>
        <w:ind w:firstLine="709"/>
        <w:rPr>
          <w:rFonts w:ascii="Times New Roman" w:hAnsi="Times New Roman" w:cs="Times New Roman"/>
          <w:szCs w:val="28"/>
        </w:rPr>
      </w:pPr>
      <w:r w:rsidRPr="005D78A3">
        <w:rPr>
          <w:rFonts w:ascii="Times New Roman" w:hAnsi="Times New Roman" w:cs="Times New Roman"/>
          <w:szCs w:val="28"/>
        </w:rPr>
        <w:t>ОУ является центром социальной и культурной жизни села, активно сотрудничает с домом культуры, сельской библиотекой.</w:t>
      </w:r>
    </w:p>
    <w:p w:rsidR="00425BF5" w:rsidRPr="005D78A3" w:rsidRDefault="00425BF5" w:rsidP="005D78A3">
      <w:pPr>
        <w:pStyle w:val="220"/>
        <w:ind w:firstLine="709"/>
        <w:rPr>
          <w:rFonts w:ascii="Times New Roman" w:hAnsi="Times New Roman" w:cs="Times New Roman"/>
          <w:szCs w:val="28"/>
        </w:rPr>
      </w:pPr>
      <w:r w:rsidRPr="005D78A3">
        <w:rPr>
          <w:rFonts w:ascii="Times New Roman" w:hAnsi="Times New Roman" w:cs="Times New Roman"/>
          <w:szCs w:val="28"/>
        </w:rPr>
        <w:t xml:space="preserve">Социальный заказ школе сводится к обеспечению подготовки </w:t>
      </w:r>
      <w:proofErr w:type="gramStart"/>
      <w:r w:rsidRPr="005D78A3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5D78A3">
        <w:rPr>
          <w:rFonts w:ascii="Times New Roman" w:hAnsi="Times New Roman" w:cs="Times New Roman"/>
          <w:szCs w:val="28"/>
        </w:rPr>
        <w:t xml:space="preserve"> для дальнейшего обучения, с целью  получения профессии.</w:t>
      </w:r>
    </w:p>
    <w:p w:rsidR="00425BF5" w:rsidRPr="005D78A3" w:rsidRDefault="00425BF5" w:rsidP="005D78A3">
      <w:pPr>
        <w:pStyle w:val="220"/>
        <w:ind w:firstLine="709"/>
        <w:rPr>
          <w:rFonts w:ascii="Times New Roman" w:hAnsi="Times New Roman" w:cs="Times New Roman"/>
          <w:szCs w:val="28"/>
        </w:rPr>
      </w:pPr>
      <w:r w:rsidRPr="005D78A3">
        <w:rPr>
          <w:rFonts w:ascii="Times New Roman" w:hAnsi="Times New Roman" w:cs="Times New Roman"/>
          <w:szCs w:val="28"/>
        </w:rPr>
        <w:t xml:space="preserve">Ведущей целью деятельности ОУ является сегодня создание образовательной среды, обеспечивающей сельским детям равный доступ к </w:t>
      </w:r>
      <w:r w:rsidRPr="005D78A3">
        <w:rPr>
          <w:rFonts w:ascii="Times New Roman" w:hAnsi="Times New Roman" w:cs="Times New Roman"/>
          <w:szCs w:val="28"/>
        </w:rPr>
        <w:lastRenderedPageBreak/>
        <w:t>качественному основному общему образованию в соответствии с их интересами и потребностями, независимо от материального достатка и состояния здоровья.</w:t>
      </w:r>
    </w:p>
    <w:p w:rsidR="00425BF5" w:rsidRPr="005D78A3" w:rsidRDefault="00425BF5" w:rsidP="005D78A3">
      <w:pPr>
        <w:ind w:firstLine="709"/>
        <w:jc w:val="both"/>
        <w:rPr>
          <w:sz w:val="28"/>
          <w:szCs w:val="28"/>
          <w:u w:val="single"/>
        </w:rPr>
      </w:pPr>
      <w:r w:rsidRPr="005D78A3">
        <w:rPr>
          <w:sz w:val="28"/>
          <w:szCs w:val="28"/>
          <w:u w:val="single"/>
        </w:rPr>
        <w:t xml:space="preserve">Состав </w:t>
      </w:r>
      <w:proofErr w:type="gramStart"/>
      <w:r w:rsidRPr="005D78A3">
        <w:rPr>
          <w:sz w:val="28"/>
          <w:szCs w:val="28"/>
          <w:u w:val="single"/>
        </w:rPr>
        <w:t>обучающихся</w:t>
      </w:r>
      <w:proofErr w:type="gramEnd"/>
    </w:p>
    <w:p w:rsidR="00425BF5" w:rsidRPr="005D78A3" w:rsidRDefault="00425BF5" w:rsidP="005D78A3">
      <w:pPr>
        <w:ind w:firstLine="709"/>
        <w:jc w:val="both"/>
        <w:rPr>
          <w:sz w:val="28"/>
          <w:szCs w:val="28"/>
        </w:rPr>
      </w:pPr>
      <w:r w:rsidRPr="005D78A3">
        <w:rPr>
          <w:sz w:val="28"/>
          <w:szCs w:val="28"/>
        </w:rPr>
        <w:t xml:space="preserve">В школе на начало 2019 года обучалось 77 учащихся, а </w:t>
      </w:r>
      <w:proofErr w:type="gramStart"/>
      <w:r w:rsidRPr="005D78A3">
        <w:rPr>
          <w:sz w:val="28"/>
          <w:szCs w:val="28"/>
        </w:rPr>
        <w:t>на конец</w:t>
      </w:r>
      <w:proofErr w:type="gramEnd"/>
      <w:r w:rsidRPr="005D78A3">
        <w:rPr>
          <w:sz w:val="28"/>
          <w:szCs w:val="28"/>
        </w:rPr>
        <w:t xml:space="preserve"> 2019 года – 75 учащихся, из них:</w:t>
      </w:r>
    </w:p>
    <w:p w:rsidR="00425BF5" w:rsidRPr="005D78A3" w:rsidRDefault="00425BF5" w:rsidP="00744E2E">
      <w:pPr>
        <w:pStyle w:val="af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8A3">
        <w:rPr>
          <w:rFonts w:ascii="Times New Roman" w:hAnsi="Times New Roman"/>
          <w:sz w:val="28"/>
          <w:szCs w:val="28"/>
        </w:rPr>
        <w:t>15 детей из многодетных семей</w:t>
      </w:r>
    </w:p>
    <w:p w:rsidR="00425BF5" w:rsidRPr="005D78A3" w:rsidRDefault="00425BF5" w:rsidP="00744E2E">
      <w:pPr>
        <w:pStyle w:val="af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8A3">
        <w:rPr>
          <w:rFonts w:ascii="Times New Roman" w:hAnsi="Times New Roman"/>
          <w:sz w:val="28"/>
          <w:szCs w:val="28"/>
        </w:rPr>
        <w:t>34 детей из неполных семей</w:t>
      </w:r>
    </w:p>
    <w:p w:rsidR="00425BF5" w:rsidRPr="005D78A3" w:rsidRDefault="00425BF5" w:rsidP="00744E2E">
      <w:pPr>
        <w:pStyle w:val="af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8A3">
        <w:rPr>
          <w:rFonts w:ascii="Times New Roman" w:hAnsi="Times New Roman"/>
          <w:sz w:val="28"/>
          <w:szCs w:val="28"/>
        </w:rPr>
        <w:t>24 детей из малообеспеченных семей</w:t>
      </w:r>
    </w:p>
    <w:p w:rsidR="00425BF5" w:rsidRPr="005D78A3" w:rsidRDefault="00425BF5" w:rsidP="00744E2E">
      <w:pPr>
        <w:pStyle w:val="af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8A3">
        <w:rPr>
          <w:rFonts w:ascii="Times New Roman" w:hAnsi="Times New Roman"/>
          <w:sz w:val="28"/>
          <w:szCs w:val="28"/>
        </w:rPr>
        <w:t>1 ребенок-инвалид</w:t>
      </w:r>
    </w:p>
    <w:p w:rsidR="008058D4" w:rsidRPr="005D78A3" w:rsidRDefault="008058D4" w:rsidP="005D78A3">
      <w:pPr>
        <w:ind w:firstLine="708"/>
        <w:jc w:val="both"/>
        <w:rPr>
          <w:sz w:val="28"/>
          <w:szCs w:val="28"/>
        </w:rPr>
      </w:pPr>
      <w:r w:rsidRPr="005D78A3">
        <w:rPr>
          <w:sz w:val="28"/>
          <w:szCs w:val="28"/>
        </w:rPr>
        <w:t xml:space="preserve">Социальный паспорт школы фиксирует особенности семей нашей образовательной организации. На основании анализа социума прослеживается тенденция то увеличения, то уменьшения  количества неполных семей и малоимущих семей, стабильным остается количество из многодетных семей. </w:t>
      </w:r>
    </w:p>
    <w:p w:rsidR="008058D4" w:rsidRPr="005D78A3" w:rsidRDefault="008058D4" w:rsidP="005D78A3">
      <w:pPr>
        <w:ind w:firstLine="708"/>
        <w:jc w:val="both"/>
        <w:rPr>
          <w:sz w:val="28"/>
          <w:szCs w:val="28"/>
        </w:rPr>
      </w:pPr>
      <w:r w:rsidRPr="005D78A3">
        <w:rPr>
          <w:sz w:val="28"/>
          <w:szCs w:val="28"/>
        </w:rPr>
        <w:t xml:space="preserve">Профессиональный статус семей тоже достаточно невысок: высшее образование имеют  лишь 10% родителей, среднее профессиональное – 77%, без образования – 13% родителей.  </w:t>
      </w:r>
    </w:p>
    <w:p w:rsidR="008058D4" w:rsidRPr="005D78A3" w:rsidRDefault="008058D4" w:rsidP="005D78A3">
      <w:pPr>
        <w:ind w:firstLine="709"/>
        <w:jc w:val="both"/>
        <w:rPr>
          <w:sz w:val="28"/>
          <w:szCs w:val="28"/>
        </w:rPr>
      </w:pPr>
      <w:r w:rsidRPr="005D78A3">
        <w:rPr>
          <w:sz w:val="28"/>
          <w:szCs w:val="28"/>
        </w:rPr>
        <w:t xml:space="preserve">Анализируя занятость родителей,  видно, что работают оба родителя – 54%, работает один родитель – 44%, семей, где не работают оба родителя – нет,  не работает единственный родитель – 2% семей. </w:t>
      </w:r>
    </w:p>
    <w:p w:rsidR="00BB62E1" w:rsidRPr="005D78A3" w:rsidRDefault="00BB62E1" w:rsidP="005D78A3">
      <w:pPr>
        <w:ind w:firstLine="709"/>
        <w:jc w:val="both"/>
        <w:rPr>
          <w:bCs/>
          <w:color w:val="000000"/>
          <w:sz w:val="28"/>
          <w:szCs w:val="28"/>
        </w:rPr>
      </w:pPr>
      <w:r w:rsidRPr="005D78A3">
        <w:rPr>
          <w:bCs/>
          <w:color w:val="000000"/>
          <w:sz w:val="28"/>
          <w:szCs w:val="28"/>
        </w:rPr>
        <w:t>Школа работает в сложных социальных условиях, отражающихся на уровне качества освоения учащимися основных общеобразовательных программ.</w:t>
      </w:r>
    </w:p>
    <w:p w:rsidR="00A3547E" w:rsidRPr="005D78A3" w:rsidRDefault="00A3547E" w:rsidP="00744E2E">
      <w:pPr>
        <w:pStyle w:val="af8"/>
        <w:numPr>
          <w:ilvl w:val="0"/>
          <w:numId w:val="2"/>
        </w:numPr>
        <w:spacing w:after="0" w:line="240" w:lineRule="auto"/>
        <w:contextualSpacing w:val="0"/>
        <w:jc w:val="center"/>
        <w:rPr>
          <w:rFonts w:ascii="Times New Roman" w:eastAsia="Times New Roman" w:hAnsi="Times New Roman"/>
          <w:b/>
          <w:vanish/>
          <w:sz w:val="28"/>
          <w:szCs w:val="28"/>
          <w:u w:val="single"/>
          <w:lang w:eastAsia="ru-RU"/>
        </w:rPr>
      </w:pPr>
    </w:p>
    <w:p w:rsidR="00A3547E" w:rsidRPr="005D78A3" w:rsidRDefault="00A3547E" w:rsidP="00744E2E">
      <w:pPr>
        <w:pStyle w:val="af8"/>
        <w:numPr>
          <w:ilvl w:val="1"/>
          <w:numId w:val="2"/>
        </w:numPr>
        <w:spacing w:after="0" w:line="240" w:lineRule="auto"/>
        <w:contextualSpacing w:val="0"/>
        <w:jc w:val="center"/>
        <w:rPr>
          <w:rFonts w:ascii="Times New Roman" w:eastAsia="Times New Roman" w:hAnsi="Times New Roman"/>
          <w:b/>
          <w:vanish/>
          <w:sz w:val="28"/>
          <w:szCs w:val="28"/>
          <w:u w:val="single"/>
          <w:lang w:eastAsia="ru-RU"/>
        </w:rPr>
      </w:pPr>
    </w:p>
    <w:p w:rsidR="00A3547E" w:rsidRPr="005D78A3" w:rsidRDefault="00A3547E" w:rsidP="005D78A3">
      <w:pPr>
        <w:ind w:firstLine="709"/>
        <w:rPr>
          <w:sz w:val="28"/>
          <w:szCs w:val="28"/>
        </w:rPr>
      </w:pPr>
      <w:r w:rsidRPr="005D78A3">
        <w:rPr>
          <w:sz w:val="28"/>
          <w:szCs w:val="28"/>
        </w:rPr>
        <w:t>Обучение ведется по следующим образовательным программам:</w:t>
      </w:r>
    </w:p>
    <w:tbl>
      <w:tblPr>
        <w:tblW w:w="4855" w:type="pct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84"/>
        <w:gridCol w:w="2557"/>
        <w:gridCol w:w="3736"/>
        <w:gridCol w:w="2935"/>
      </w:tblGrid>
      <w:tr w:rsidR="00A3547E" w:rsidRPr="005D78A3" w:rsidTr="00682075">
        <w:trPr>
          <w:cantSplit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47E" w:rsidRPr="005D78A3" w:rsidRDefault="00A3547E" w:rsidP="005D78A3">
            <w:pPr>
              <w:suppressAutoHyphens/>
              <w:jc w:val="center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№</w:t>
            </w:r>
          </w:p>
        </w:tc>
        <w:tc>
          <w:tcPr>
            <w:tcW w:w="1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47E" w:rsidRPr="005D78A3" w:rsidRDefault="00A3547E" w:rsidP="005D78A3">
            <w:pPr>
              <w:suppressAutoHyphens/>
              <w:jc w:val="center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Наименование программ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47E" w:rsidRPr="005D78A3" w:rsidRDefault="00A3547E" w:rsidP="005D78A3">
            <w:pPr>
              <w:suppressAutoHyphens/>
              <w:jc w:val="center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Уровень,</w:t>
            </w:r>
          </w:p>
          <w:p w:rsidR="00A3547E" w:rsidRPr="005D78A3" w:rsidRDefault="00A3547E" w:rsidP="005D78A3">
            <w:pPr>
              <w:suppressAutoHyphens/>
              <w:jc w:val="center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направленность</w:t>
            </w: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47E" w:rsidRPr="005D78A3" w:rsidRDefault="00A3547E" w:rsidP="005D78A3">
            <w:pPr>
              <w:suppressAutoHyphens/>
              <w:jc w:val="center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Сроки / классы</w:t>
            </w:r>
          </w:p>
        </w:tc>
      </w:tr>
      <w:tr w:rsidR="0020087E" w:rsidRPr="005D78A3" w:rsidTr="00682075">
        <w:trPr>
          <w:cantSplit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87E" w:rsidRPr="005D78A3" w:rsidRDefault="0020087E" w:rsidP="00744E2E">
            <w:pPr>
              <w:pStyle w:val="af8"/>
              <w:numPr>
                <w:ilvl w:val="0"/>
                <w:numId w:val="4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87E" w:rsidRPr="005D78A3" w:rsidRDefault="0020087E" w:rsidP="005D78A3">
            <w:pPr>
              <w:suppressAutoHyphens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87E" w:rsidRPr="005D78A3" w:rsidRDefault="0020087E" w:rsidP="005D78A3">
            <w:pPr>
              <w:pStyle w:val="af0"/>
              <w:suppressAutoHyphens/>
              <w:autoSpaceDE/>
              <w:jc w:val="center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Общеобразовательная (дошкольная)</w:t>
            </w: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87E" w:rsidRPr="005D78A3" w:rsidRDefault="0020087E" w:rsidP="005D78A3">
            <w:pPr>
              <w:suppressAutoHyphens/>
              <w:jc w:val="center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1,5 - 8 лет</w:t>
            </w:r>
          </w:p>
        </w:tc>
      </w:tr>
      <w:tr w:rsidR="00A3547E" w:rsidRPr="005D78A3" w:rsidTr="00682075">
        <w:trPr>
          <w:cantSplit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47E" w:rsidRPr="005D78A3" w:rsidRDefault="00A3547E" w:rsidP="00744E2E">
            <w:pPr>
              <w:pStyle w:val="af8"/>
              <w:numPr>
                <w:ilvl w:val="0"/>
                <w:numId w:val="4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47E" w:rsidRPr="005D78A3" w:rsidRDefault="00A3547E" w:rsidP="005D78A3">
            <w:pPr>
              <w:suppressAutoHyphens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47E" w:rsidRPr="005D78A3" w:rsidRDefault="0020087E" w:rsidP="005D78A3">
            <w:pPr>
              <w:pStyle w:val="af0"/>
              <w:suppressAutoHyphens/>
              <w:autoSpaceDE/>
              <w:jc w:val="center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Общеобразовательная (начальная</w:t>
            </w:r>
            <w:r w:rsidR="00A3547E" w:rsidRPr="005D78A3">
              <w:rPr>
                <w:sz w:val="28"/>
                <w:szCs w:val="28"/>
              </w:rPr>
              <w:t>)</w:t>
            </w: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47E" w:rsidRPr="005D78A3" w:rsidRDefault="00A3547E" w:rsidP="005D78A3">
            <w:pPr>
              <w:suppressAutoHyphens/>
              <w:jc w:val="center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4 года/1-4</w:t>
            </w:r>
          </w:p>
        </w:tc>
      </w:tr>
      <w:tr w:rsidR="00A3547E" w:rsidRPr="005D78A3" w:rsidTr="00682075">
        <w:trPr>
          <w:cantSplit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47E" w:rsidRPr="005D78A3" w:rsidRDefault="00A3547E" w:rsidP="00744E2E">
            <w:pPr>
              <w:pStyle w:val="af8"/>
              <w:numPr>
                <w:ilvl w:val="0"/>
                <w:numId w:val="4"/>
              </w:num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47E" w:rsidRPr="005D78A3" w:rsidRDefault="00A3547E" w:rsidP="005D78A3">
            <w:pPr>
              <w:suppressAutoHyphens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47E" w:rsidRPr="005D78A3" w:rsidRDefault="00A3547E" w:rsidP="005D78A3">
            <w:pPr>
              <w:suppressAutoHyphens/>
              <w:jc w:val="center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Общеобразовательная (основная)</w:t>
            </w: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47E" w:rsidRPr="005D78A3" w:rsidRDefault="00A3547E" w:rsidP="005D78A3">
            <w:pPr>
              <w:suppressAutoHyphens/>
              <w:jc w:val="center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5 лет/5-9</w:t>
            </w:r>
          </w:p>
        </w:tc>
      </w:tr>
    </w:tbl>
    <w:p w:rsidR="00A3547E" w:rsidRPr="005D78A3" w:rsidRDefault="00A3547E" w:rsidP="005D78A3">
      <w:pPr>
        <w:pStyle w:val="220"/>
        <w:ind w:firstLine="708"/>
        <w:rPr>
          <w:rFonts w:ascii="Times New Roman" w:hAnsi="Times New Roman" w:cs="Times New Roman"/>
          <w:szCs w:val="28"/>
        </w:rPr>
      </w:pPr>
      <w:r w:rsidRPr="005D78A3">
        <w:rPr>
          <w:rFonts w:ascii="Times New Roman" w:hAnsi="Times New Roman" w:cs="Times New Roman"/>
          <w:szCs w:val="28"/>
        </w:rPr>
        <w:t>Начальная школа реализует образовательную программу школы в рамках уч</w:t>
      </w:r>
      <w:r w:rsidR="00B1240E" w:rsidRPr="005D78A3">
        <w:rPr>
          <w:rFonts w:ascii="Times New Roman" w:hAnsi="Times New Roman" w:cs="Times New Roman"/>
          <w:szCs w:val="28"/>
        </w:rPr>
        <w:t>ебно-методических комплектов  «</w:t>
      </w:r>
      <w:r w:rsidR="005A4C3E" w:rsidRPr="005D78A3">
        <w:rPr>
          <w:rFonts w:ascii="Times New Roman" w:hAnsi="Times New Roman" w:cs="Times New Roman"/>
          <w:szCs w:val="28"/>
        </w:rPr>
        <w:t>Перспектива»</w:t>
      </w:r>
      <w:r w:rsidRPr="005D78A3">
        <w:rPr>
          <w:rFonts w:ascii="Times New Roman" w:hAnsi="Times New Roman" w:cs="Times New Roman"/>
          <w:szCs w:val="28"/>
        </w:rPr>
        <w:t>. В общеобразовательных классах для детей с ОВЗ</w:t>
      </w:r>
      <w:r w:rsidR="00171C79" w:rsidRPr="005D78A3">
        <w:rPr>
          <w:rFonts w:ascii="Times New Roman" w:hAnsi="Times New Roman" w:cs="Times New Roman"/>
          <w:szCs w:val="28"/>
        </w:rPr>
        <w:t xml:space="preserve"> (ЗПР)</w:t>
      </w:r>
      <w:r w:rsidRPr="005D78A3">
        <w:rPr>
          <w:rFonts w:ascii="Times New Roman" w:hAnsi="Times New Roman" w:cs="Times New Roman"/>
          <w:szCs w:val="28"/>
        </w:rPr>
        <w:t xml:space="preserve">  обучение ведется  по адаптивным коррекц</w:t>
      </w:r>
      <w:r w:rsidR="00171C79" w:rsidRPr="005D78A3">
        <w:rPr>
          <w:rFonts w:ascii="Times New Roman" w:hAnsi="Times New Roman" w:cs="Times New Roman"/>
          <w:szCs w:val="28"/>
        </w:rPr>
        <w:t>ионным  программам, для детей с ОВЗ (УО) обучение ведется по индивидуальным учебным планам на дому.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11"/>
        <w:gridCol w:w="1985"/>
        <w:gridCol w:w="2126"/>
        <w:gridCol w:w="1783"/>
        <w:gridCol w:w="1842"/>
      </w:tblGrid>
      <w:tr w:rsidR="00171C79" w:rsidRPr="005D78A3" w:rsidTr="00171C79">
        <w:trPr>
          <w:trHeight w:val="358"/>
          <w:jc w:val="center"/>
        </w:trPr>
        <w:tc>
          <w:tcPr>
            <w:tcW w:w="2011" w:type="dxa"/>
            <w:vMerge w:val="restart"/>
          </w:tcPr>
          <w:p w:rsidR="00171C79" w:rsidRPr="005D78A3" w:rsidRDefault="00171C79" w:rsidP="005D78A3">
            <w:pPr>
              <w:suppressAutoHyphens/>
              <w:jc w:val="center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5D78A3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5" w:type="dxa"/>
            <w:vMerge w:val="restart"/>
          </w:tcPr>
          <w:p w:rsidR="00171C79" w:rsidRPr="005D78A3" w:rsidRDefault="00171C79" w:rsidP="005D78A3">
            <w:pPr>
              <w:suppressAutoHyphens/>
              <w:jc w:val="center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Детей с ОВЗ</w:t>
            </w:r>
          </w:p>
        </w:tc>
        <w:tc>
          <w:tcPr>
            <w:tcW w:w="2126" w:type="dxa"/>
            <w:vMerge w:val="restart"/>
          </w:tcPr>
          <w:p w:rsidR="00171C79" w:rsidRPr="005D78A3" w:rsidRDefault="00171C79" w:rsidP="005D78A3">
            <w:pPr>
              <w:suppressAutoHyphens/>
              <w:jc w:val="center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Доля детей с ОВЗ</w:t>
            </w:r>
          </w:p>
        </w:tc>
        <w:tc>
          <w:tcPr>
            <w:tcW w:w="3625" w:type="dxa"/>
            <w:gridSpan w:val="2"/>
          </w:tcPr>
          <w:p w:rsidR="00171C79" w:rsidRPr="005D78A3" w:rsidRDefault="00171C79" w:rsidP="005D78A3">
            <w:pPr>
              <w:suppressAutoHyphens/>
              <w:jc w:val="center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Из общего ОВЗ</w:t>
            </w:r>
          </w:p>
        </w:tc>
      </w:tr>
      <w:tr w:rsidR="00171C79" w:rsidRPr="005D78A3" w:rsidTr="00171C79">
        <w:trPr>
          <w:trHeight w:val="276"/>
          <w:jc w:val="center"/>
        </w:trPr>
        <w:tc>
          <w:tcPr>
            <w:tcW w:w="2011" w:type="dxa"/>
            <w:vMerge/>
          </w:tcPr>
          <w:p w:rsidR="00171C79" w:rsidRPr="005D78A3" w:rsidRDefault="00171C79" w:rsidP="005D78A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71C79" w:rsidRPr="005D78A3" w:rsidRDefault="00171C79" w:rsidP="005D78A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71C79" w:rsidRPr="005D78A3" w:rsidRDefault="00171C79" w:rsidP="005D78A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:rsidR="00171C79" w:rsidRPr="005D78A3" w:rsidRDefault="00171C79" w:rsidP="005D78A3">
            <w:pPr>
              <w:suppressAutoHyphens/>
              <w:jc w:val="center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ЗПР</w:t>
            </w:r>
          </w:p>
        </w:tc>
        <w:tc>
          <w:tcPr>
            <w:tcW w:w="1842" w:type="dxa"/>
          </w:tcPr>
          <w:p w:rsidR="00171C79" w:rsidRPr="005D78A3" w:rsidRDefault="00171C79" w:rsidP="005D78A3">
            <w:pPr>
              <w:suppressAutoHyphens/>
              <w:jc w:val="center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УО</w:t>
            </w:r>
          </w:p>
        </w:tc>
      </w:tr>
      <w:tr w:rsidR="00171C79" w:rsidRPr="005D78A3" w:rsidTr="00171C79">
        <w:trPr>
          <w:jc w:val="center"/>
        </w:trPr>
        <w:tc>
          <w:tcPr>
            <w:tcW w:w="2011" w:type="dxa"/>
          </w:tcPr>
          <w:p w:rsidR="00171C79" w:rsidRPr="005D78A3" w:rsidRDefault="00171C79" w:rsidP="005D78A3">
            <w:pPr>
              <w:suppressAutoHyphens/>
              <w:jc w:val="center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75</w:t>
            </w:r>
          </w:p>
        </w:tc>
        <w:tc>
          <w:tcPr>
            <w:tcW w:w="1985" w:type="dxa"/>
          </w:tcPr>
          <w:p w:rsidR="00171C79" w:rsidRPr="005D78A3" w:rsidRDefault="00171C79" w:rsidP="005D78A3">
            <w:pPr>
              <w:suppressAutoHyphens/>
              <w:jc w:val="center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171C79" w:rsidRPr="005D78A3" w:rsidRDefault="00171C79" w:rsidP="005D78A3">
            <w:pPr>
              <w:suppressAutoHyphens/>
              <w:jc w:val="center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13,3%</w:t>
            </w:r>
          </w:p>
        </w:tc>
        <w:tc>
          <w:tcPr>
            <w:tcW w:w="1783" w:type="dxa"/>
          </w:tcPr>
          <w:p w:rsidR="00171C79" w:rsidRPr="005D78A3" w:rsidRDefault="00171C79" w:rsidP="005D78A3">
            <w:pPr>
              <w:suppressAutoHyphens/>
              <w:jc w:val="center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171C79" w:rsidRPr="005D78A3" w:rsidRDefault="00171C79" w:rsidP="005D78A3">
            <w:pPr>
              <w:suppressAutoHyphens/>
              <w:jc w:val="center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4</w:t>
            </w:r>
          </w:p>
        </w:tc>
      </w:tr>
    </w:tbl>
    <w:p w:rsidR="00A3547E" w:rsidRPr="005D78A3" w:rsidRDefault="00A3547E" w:rsidP="005D78A3">
      <w:pPr>
        <w:suppressAutoHyphens/>
        <w:ind w:firstLine="709"/>
        <w:jc w:val="both"/>
        <w:rPr>
          <w:sz w:val="28"/>
          <w:szCs w:val="28"/>
        </w:rPr>
      </w:pPr>
      <w:r w:rsidRPr="005D78A3">
        <w:rPr>
          <w:sz w:val="28"/>
          <w:szCs w:val="28"/>
        </w:rPr>
        <w:t xml:space="preserve">В школе ведется </w:t>
      </w:r>
      <w:r w:rsidRPr="005D78A3">
        <w:rPr>
          <w:bCs/>
          <w:sz w:val="28"/>
          <w:szCs w:val="28"/>
        </w:rPr>
        <w:t>коррекционно-развивающая работа</w:t>
      </w:r>
      <w:r w:rsidRPr="005D78A3">
        <w:rPr>
          <w:sz w:val="28"/>
          <w:szCs w:val="28"/>
        </w:rPr>
        <w:t xml:space="preserve"> в нескольких направлениях:</w:t>
      </w:r>
    </w:p>
    <w:p w:rsidR="00A3547E" w:rsidRPr="005D78A3" w:rsidRDefault="00A3547E" w:rsidP="00744E2E">
      <w:pPr>
        <w:numPr>
          <w:ilvl w:val="0"/>
          <w:numId w:val="1"/>
        </w:numPr>
        <w:jc w:val="both"/>
        <w:rPr>
          <w:sz w:val="28"/>
          <w:szCs w:val="28"/>
        </w:rPr>
      </w:pPr>
      <w:r w:rsidRPr="005D78A3">
        <w:rPr>
          <w:sz w:val="28"/>
          <w:szCs w:val="28"/>
        </w:rPr>
        <w:t>Психолого-педагогическое сопровождение учащ</w:t>
      </w:r>
      <w:r w:rsidR="00171C79" w:rsidRPr="005D78A3">
        <w:rPr>
          <w:sz w:val="28"/>
          <w:szCs w:val="28"/>
        </w:rPr>
        <w:t>ихся классов для детей с ОВЗ;</w:t>
      </w:r>
    </w:p>
    <w:p w:rsidR="00A3547E" w:rsidRPr="005D78A3" w:rsidRDefault="00A3547E" w:rsidP="00744E2E">
      <w:pPr>
        <w:numPr>
          <w:ilvl w:val="0"/>
          <w:numId w:val="1"/>
        </w:numPr>
        <w:jc w:val="both"/>
        <w:rPr>
          <w:sz w:val="28"/>
          <w:szCs w:val="28"/>
        </w:rPr>
      </w:pPr>
      <w:r w:rsidRPr="005D78A3">
        <w:rPr>
          <w:sz w:val="28"/>
          <w:szCs w:val="28"/>
        </w:rPr>
        <w:t>Индивидуальная коррекционно-развивающая работа</w:t>
      </w:r>
      <w:r w:rsidR="00171C79" w:rsidRPr="005D78A3">
        <w:rPr>
          <w:sz w:val="28"/>
          <w:szCs w:val="28"/>
        </w:rPr>
        <w:t>.</w:t>
      </w:r>
    </w:p>
    <w:p w:rsidR="00A25F43" w:rsidRPr="005D78A3" w:rsidRDefault="00A25F43" w:rsidP="005D78A3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5D78A3">
        <w:rPr>
          <w:sz w:val="28"/>
          <w:szCs w:val="28"/>
        </w:rPr>
        <w:t xml:space="preserve">Педагоги, работающие с детьми с ОВЗ, проводят систематическое углубленное изучение обучающихся с целью выявления их индивидуальных </w:t>
      </w:r>
      <w:r w:rsidRPr="005D78A3">
        <w:rPr>
          <w:sz w:val="28"/>
          <w:szCs w:val="28"/>
        </w:rPr>
        <w:lastRenderedPageBreak/>
        <w:t>особенностей и определения направлений развивающей работы, фиксируют динамику развития обучающихся, ведут учет освоения ими общеобразовательных программ, совместно с педагогом-психологом заполн</w:t>
      </w:r>
      <w:r w:rsidR="000441FB" w:rsidRPr="005D78A3">
        <w:rPr>
          <w:sz w:val="28"/>
          <w:szCs w:val="28"/>
        </w:rPr>
        <w:t xml:space="preserve">яют на них карты сопровождения. </w:t>
      </w:r>
      <w:r w:rsidRPr="005D78A3">
        <w:rPr>
          <w:sz w:val="28"/>
          <w:szCs w:val="28"/>
        </w:rPr>
        <w:t xml:space="preserve">Однако </w:t>
      </w:r>
      <w:r w:rsidR="000441FB" w:rsidRPr="005D78A3">
        <w:rPr>
          <w:sz w:val="28"/>
          <w:szCs w:val="28"/>
        </w:rPr>
        <w:t xml:space="preserve">проблемы детей остаются: </w:t>
      </w:r>
      <w:r w:rsidRPr="005D78A3">
        <w:rPr>
          <w:sz w:val="28"/>
          <w:szCs w:val="28"/>
        </w:rPr>
        <w:t>сложная адаптация ребенка к шк</w:t>
      </w:r>
      <w:r w:rsidR="000441FB" w:rsidRPr="005D78A3">
        <w:rPr>
          <w:sz w:val="28"/>
          <w:szCs w:val="28"/>
        </w:rPr>
        <w:t xml:space="preserve">оле, </w:t>
      </w:r>
      <w:r w:rsidRPr="005D78A3">
        <w:rPr>
          <w:sz w:val="28"/>
          <w:szCs w:val="28"/>
        </w:rPr>
        <w:t>труд</w:t>
      </w:r>
      <w:r w:rsidR="000441FB" w:rsidRPr="005D78A3">
        <w:rPr>
          <w:sz w:val="28"/>
          <w:szCs w:val="28"/>
        </w:rPr>
        <w:t xml:space="preserve">ности в усвоении норм поведения, </w:t>
      </w:r>
      <w:r w:rsidRPr="005D78A3">
        <w:rPr>
          <w:sz w:val="28"/>
          <w:szCs w:val="28"/>
        </w:rPr>
        <w:t>о</w:t>
      </w:r>
      <w:r w:rsidR="000441FB" w:rsidRPr="005D78A3">
        <w:rPr>
          <w:sz w:val="28"/>
          <w:szCs w:val="28"/>
        </w:rPr>
        <w:t xml:space="preserve">собенности социальных контактов, </w:t>
      </w:r>
      <w:r w:rsidRPr="005D78A3">
        <w:rPr>
          <w:sz w:val="28"/>
          <w:szCs w:val="28"/>
        </w:rPr>
        <w:t>педагогическая некомпетентность родителей.</w:t>
      </w:r>
    </w:p>
    <w:p w:rsidR="006F5B50" w:rsidRPr="005D78A3" w:rsidRDefault="006F5B50" w:rsidP="005D78A3">
      <w:pPr>
        <w:tabs>
          <w:tab w:val="left" w:pos="540"/>
        </w:tabs>
        <w:ind w:firstLine="567"/>
        <w:jc w:val="both"/>
        <w:rPr>
          <w:sz w:val="28"/>
          <w:szCs w:val="28"/>
        </w:rPr>
      </w:pPr>
    </w:p>
    <w:p w:rsidR="008058D4" w:rsidRPr="005D78A3" w:rsidRDefault="008058D4" w:rsidP="005D78A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51767747"/>
      <w:r w:rsidRPr="005D78A3">
        <w:rPr>
          <w:rFonts w:ascii="Times New Roman" w:hAnsi="Times New Roman" w:cs="Times New Roman"/>
          <w:sz w:val="28"/>
          <w:szCs w:val="28"/>
        </w:rPr>
        <w:t xml:space="preserve">Количественный состав </w:t>
      </w:r>
      <w:proofErr w:type="gramStart"/>
      <w:r w:rsidRPr="005D78A3">
        <w:rPr>
          <w:rFonts w:ascii="Times New Roman" w:hAnsi="Times New Roman" w:cs="Times New Roman"/>
          <w:sz w:val="28"/>
          <w:szCs w:val="28"/>
        </w:rPr>
        <w:t>обучающихся</w:t>
      </w:r>
      <w:bookmarkEnd w:id="5"/>
      <w:proofErr w:type="gramEnd"/>
    </w:p>
    <w:p w:rsidR="00A45503" w:rsidRPr="005D78A3" w:rsidRDefault="00A45503" w:rsidP="005D78A3">
      <w:pPr>
        <w:ind w:firstLine="709"/>
        <w:jc w:val="both"/>
        <w:rPr>
          <w:sz w:val="28"/>
          <w:szCs w:val="28"/>
        </w:rPr>
      </w:pPr>
      <w:r w:rsidRPr="005D78A3">
        <w:rPr>
          <w:sz w:val="28"/>
          <w:szCs w:val="28"/>
        </w:rPr>
        <w:t>Средняя наполняемость классов составляет примерно 10-</w:t>
      </w:r>
      <w:r w:rsidR="006F5B50" w:rsidRPr="005D78A3">
        <w:rPr>
          <w:sz w:val="28"/>
          <w:szCs w:val="28"/>
        </w:rPr>
        <w:t>11 учащихся.</w:t>
      </w:r>
    </w:p>
    <w:p w:rsidR="006F5B50" w:rsidRPr="005D78A3" w:rsidRDefault="006F5B50" w:rsidP="005D78A3">
      <w:pPr>
        <w:ind w:firstLine="709"/>
        <w:jc w:val="both"/>
        <w:rPr>
          <w:sz w:val="28"/>
          <w:szCs w:val="28"/>
        </w:rPr>
      </w:pPr>
    </w:p>
    <w:p w:rsidR="00EE098D" w:rsidRPr="005D78A3" w:rsidRDefault="008058D4" w:rsidP="005D78A3">
      <w:pPr>
        <w:ind w:left="360"/>
        <w:jc w:val="center"/>
        <w:rPr>
          <w:sz w:val="28"/>
          <w:szCs w:val="28"/>
        </w:rPr>
      </w:pPr>
      <w:r w:rsidRPr="005D78A3">
        <w:rPr>
          <w:noProof/>
          <w:sz w:val="28"/>
          <w:szCs w:val="28"/>
        </w:rPr>
        <w:drawing>
          <wp:inline distT="0" distB="0" distL="0" distR="0" wp14:anchorId="4DCBE405" wp14:editId="21F77081">
            <wp:extent cx="4124325" cy="17145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45503" w:rsidRPr="005D78A3" w:rsidRDefault="008058D4" w:rsidP="005D78A3">
      <w:pPr>
        <w:ind w:firstLine="709"/>
        <w:jc w:val="both"/>
        <w:rPr>
          <w:sz w:val="28"/>
          <w:szCs w:val="28"/>
        </w:rPr>
      </w:pPr>
      <w:r w:rsidRPr="005D78A3">
        <w:rPr>
          <w:sz w:val="28"/>
          <w:szCs w:val="28"/>
        </w:rPr>
        <w:t xml:space="preserve">Анализируя диаграмму, можно отметить за последние годы уменьшение количества учащихся школы. </w:t>
      </w:r>
      <w:r w:rsidR="000441FB" w:rsidRPr="005D78A3">
        <w:rPr>
          <w:sz w:val="28"/>
          <w:szCs w:val="28"/>
        </w:rPr>
        <w:t>Это связано с переходом детей после окончания начальной школы в близлежащую среднюю школу. А также, н</w:t>
      </w:r>
      <w:r w:rsidRPr="005D78A3">
        <w:rPr>
          <w:sz w:val="28"/>
          <w:szCs w:val="28"/>
        </w:rPr>
        <w:t>изкий уровень доходов, отсутствие социальных перспектив и рабочих мест в районе приводит к тому, что заинтересованные</w:t>
      </w:r>
      <w:r w:rsidR="00A25F43" w:rsidRPr="005D78A3">
        <w:rPr>
          <w:sz w:val="28"/>
          <w:szCs w:val="28"/>
        </w:rPr>
        <w:t xml:space="preserve"> в материальном благосостоянии </w:t>
      </w:r>
      <w:r w:rsidRPr="005D78A3">
        <w:rPr>
          <w:sz w:val="28"/>
          <w:szCs w:val="28"/>
        </w:rPr>
        <w:t xml:space="preserve">родители вынуждены менять место жительства. </w:t>
      </w:r>
    </w:p>
    <w:p w:rsidR="00A45503" w:rsidRPr="005D78A3" w:rsidRDefault="00A45503" w:rsidP="005D78A3">
      <w:pPr>
        <w:ind w:firstLine="709"/>
        <w:jc w:val="both"/>
        <w:rPr>
          <w:sz w:val="28"/>
          <w:szCs w:val="28"/>
        </w:rPr>
      </w:pPr>
      <w:r w:rsidRPr="005D78A3">
        <w:rPr>
          <w:sz w:val="28"/>
          <w:szCs w:val="28"/>
        </w:rPr>
        <w:t xml:space="preserve">Ежегодно </w:t>
      </w:r>
      <w:r w:rsidR="00815A3D" w:rsidRPr="005D78A3">
        <w:rPr>
          <w:sz w:val="28"/>
          <w:szCs w:val="28"/>
        </w:rPr>
        <w:t xml:space="preserve">на конец учебного года </w:t>
      </w:r>
      <w:r w:rsidRPr="005D78A3">
        <w:rPr>
          <w:sz w:val="28"/>
          <w:szCs w:val="28"/>
        </w:rPr>
        <w:t>в школе осуществляется педагогический мониторинг, одним из о</w:t>
      </w:r>
      <w:r w:rsidR="00815A3D" w:rsidRPr="005D78A3">
        <w:rPr>
          <w:sz w:val="28"/>
          <w:szCs w:val="28"/>
        </w:rPr>
        <w:t>сновных этапов которого является</w:t>
      </w:r>
      <w:r w:rsidRPr="005D78A3">
        <w:rPr>
          <w:sz w:val="28"/>
          <w:szCs w:val="28"/>
        </w:rPr>
        <w:t xml:space="preserve"> отслеживание и анализ качества образования </w:t>
      </w:r>
      <w:r w:rsidR="00815A3D" w:rsidRPr="005D78A3">
        <w:rPr>
          <w:sz w:val="28"/>
          <w:szCs w:val="28"/>
        </w:rPr>
        <w:t>обучаю</w:t>
      </w:r>
      <w:r w:rsidRPr="005D78A3">
        <w:rPr>
          <w:sz w:val="28"/>
          <w:szCs w:val="28"/>
        </w:rPr>
        <w:t>щихся.</w:t>
      </w:r>
    </w:p>
    <w:p w:rsidR="00815A3D" w:rsidRPr="005D78A3" w:rsidRDefault="00815A3D" w:rsidP="005D78A3">
      <w:pPr>
        <w:ind w:right="-142"/>
        <w:jc w:val="both"/>
        <w:rPr>
          <w:color w:val="FF0000"/>
          <w:sz w:val="28"/>
          <w:szCs w:val="28"/>
        </w:rPr>
      </w:pPr>
      <w:r w:rsidRPr="005D78A3">
        <w:rPr>
          <w:noProof/>
          <w:sz w:val="28"/>
          <w:szCs w:val="28"/>
        </w:rPr>
        <w:drawing>
          <wp:inline distT="0" distB="0" distL="0" distR="0" wp14:anchorId="2CA3D2CA" wp14:editId="23DA65A1">
            <wp:extent cx="6293708" cy="3575221"/>
            <wp:effectExtent l="0" t="0" r="0" b="63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80055" w:rsidRPr="005D78A3" w:rsidRDefault="00815A3D" w:rsidP="005D78A3">
      <w:pPr>
        <w:ind w:right="-142"/>
        <w:jc w:val="both"/>
        <w:rPr>
          <w:sz w:val="28"/>
          <w:szCs w:val="28"/>
        </w:rPr>
      </w:pPr>
      <w:r w:rsidRPr="005D78A3">
        <w:rPr>
          <w:sz w:val="28"/>
          <w:szCs w:val="28"/>
        </w:rPr>
        <w:lastRenderedPageBreak/>
        <w:tab/>
      </w:r>
    </w:p>
    <w:p w:rsidR="00511929" w:rsidRPr="005D78A3" w:rsidRDefault="00815A3D" w:rsidP="005D78A3">
      <w:pPr>
        <w:ind w:right="-142"/>
        <w:jc w:val="both"/>
        <w:rPr>
          <w:sz w:val="28"/>
          <w:szCs w:val="28"/>
        </w:rPr>
      </w:pPr>
      <w:r w:rsidRPr="005D78A3">
        <w:rPr>
          <w:sz w:val="28"/>
          <w:szCs w:val="28"/>
        </w:rPr>
        <w:t xml:space="preserve">Анализируя результаты учебной деятельности, видна положительная динамика качества обучения по школе  (45-52%). </w:t>
      </w:r>
      <w:r w:rsidR="00E93C4A" w:rsidRPr="005D78A3">
        <w:rPr>
          <w:sz w:val="28"/>
          <w:szCs w:val="28"/>
        </w:rPr>
        <w:t>Показатели качества начальной школы, несмотря на отрицательную динамику, значительно выше показателей качества обучения в основн</w:t>
      </w:r>
      <w:r w:rsidR="006F5B50" w:rsidRPr="005D78A3">
        <w:rPr>
          <w:sz w:val="28"/>
          <w:szCs w:val="28"/>
        </w:rPr>
        <w:t xml:space="preserve">ой школе, которое стабильно растет. </w:t>
      </w:r>
      <w:r w:rsidR="005B2D92" w:rsidRPr="005D78A3">
        <w:rPr>
          <w:sz w:val="28"/>
          <w:szCs w:val="28"/>
        </w:rPr>
        <w:t xml:space="preserve">Наблюдается нестабильная динамика показателей успеваемости с 2015 по 2019 года. </w:t>
      </w:r>
      <w:proofErr w:type="gramStart"/>
      <w:r w:rsidR="00E93C4A" w:rsidRPr="005D78A3">
        <w:rPr>
          <w:sz w:val="28"/>
          <w:szCs w:val="28"/>
        </w:rPr>
        <w:t>На конец</w:t>
      </w:r>
      <w:proofErr w:type="gramEnd"/>
      <w:r w:rsidR="00E93C4A" w:rsidRPr="005D78A3">
        <w:rPr>
          <w:sz w:val="28"/>
          <w:szCs w:val="28"/>
        </w:rPr>
        <w:t xml:space="preserve"> 2019-2020 учебного года удалось достичь 100% успеваемости.</w:t>
      </w:r>
    </w:p>
    <w:p w:rsidR="00815A3D" w:rsidRPr="005D78A3" w:rsidRDefault="00511929" w:rsidP="005D78A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51767748"/>
      <w:r w:rsidRPr="005D78A3">
        <w:rPr>
          <w:rFonts w:ascii="Times New Roman" w:hAnsi="Times New Roman" w:cs="Times New Roman"/>
          <w:sz w:val="28"/>
          <w:szCs w:val="28"/>
        </w:rPr>
        <w:t>Р</w:t>
      </w:r>
      <w:r w:rsidR="00815A3D" w:rsidRPr="005D78A3">
        <w:rPr>
          <w:rFonts w:ascii="Times New Roman" w:hAnsi="Times New Roman" w:cs="Times New Roman"/>
          <w:sz w:val="28"/>
          <w:szCs w:val="28"/>
        </w:rPr>
        <w:t>езультаты ВПР</w:t>
      </w:r>
      <w:bookmarkEnd w:id="6"/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87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504"/>
        <w:gridCol w:w="504"/>
        <w:gridCol w:w="504"/>
        <w:gridCol w:w="459"/>
        <w:gridCol w:w="459"/>
        <w:gridCol w:w="459"/>
      </w:tblGrid>
      <w:tr w:rsidR="00C23D40" w:rsidRPr="005D78A3" w:rsidTr="00E2501D">
        <w:trPr>
          <w:trHeight w:val="149"/>
        </w:trPr>
        <w:tc>
          <w:tcPr>
            <w:tcW w:w="1040" w:type="dxa"/>
            <w:vMerge w:val="restart"/>
          </w:tcPr>
          <w:p w:rsidR="00C23D40" w:rsidRPr="005D78A3" w:rsidRDefault="00C23D40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Класс</w:t>
            </w:r>
          </w:p>
        </w:tc>
        <w:tc>
          <w:tcPr>
            <w:tcW w:w="0" w:type="auto"/>
            <w:gridSpan w:val="3"/>
          </w:tcPr>
          <w:p w:rsidR="00C23D40" w:rsidRPr="005D78A3" w:rsidRDefault="00C23D40" w:rsidP="005D78A3">
            <w:pPr>
              <w:ind w:right="-142"/>
              <w:jc w:val="both"/>
              <w:rPr>
                <w:sz w:val="20"/>
                <w:szCs w:val="28"/>
              </w:rPr>
            </w:pPr>
            <w:r w:rsidRPr="005D78A3">
              <w:rPr>
                <w:sz w:val="20"/>
                <w:szCs w:val="28"/>
              </w:rPr>
              <w:t>Русский язык</w:t>
            </w:r>
          </w:p>
        </w:tc>
        <w:tc>
          <w:tcPr>
            <w:tcW w:w="0" w:type="auto"/>
            <w:gridSpan w:val="3"/>
          </w:tcPr>
          <w:p w:rsidR="00C23D40" w:rsidRPr="005D78A3" w:rsidRDefault="00C23D40" w:rsidP="005D78A3">
            <w:pPr>
              <w:ind w:right="-142"/>
              <w:jc w:val="both"/>
              <w:rPr>
                <w:sz w:val="20"/>
                <w:szCs w:val="28"/>
              </w:rPr>
            </w:pPr>
            <w:r w:rsidRPr="005D78A3">
              <w:rPr>
                <w:sz w:val="20"/>
                <w:szCs w:val="28"/>
              </w:rPr>
              <w:t>Математика</w:t>
            </w:r>
          </w:p>
        </w:tc>
        <w:tc>
          <w:tcPr>
            <w:tcW w:w="0" w:type="auto"/>
            <w:gridSpan w:val="3"/>
          </w:tcPr>
          <w:p w:rsidR="00C23D40" w:rsidRPr="005D78A3" w:rsidRDefault="00C23D40" w:rsidP="005D78A3">
            <w:pPr>
              <w:ind w:right="-142"/>
              <w:jc w:val="both"/>
              <w:rPr>
                <w:sz w:val="20"/>
                <w:szCs w:val="28"/>
              </w:rPr>
            </w:pPr>
            <w:r w:rsidRPr="005D78A3">
              <w:rPr>
                <w:sz w:val="20"/>
                <w:szCs w:val="28"/>
              </w:rPr>
              <w:t>Окружающий мир</w:t>
            </w:r>
          </w:p>
        </w:tc>
        <w:tc>
          <w:tcPr>
            <w:tcW w:w="0" w:type="auto"/>
            <w:gridSpan w:val="3"/>
          </w:tcPr>
          <w:p w:rsidR="00C23D40" w:rsidRPr="005D78A3" w:rsidRDefault="00C23D40" w:rsidP="005D78A3">
            <w:pPr>
              <w:ind w:right="-142"/>
              <w:jc w:val="both"/>
              <w:rPr>
                <w:sz w:val="20"/>
                <w:szCs w:val="28"/>
              </w:rPr>
            </w:pPr>
            <w:r w:rsidRPr="005D78A3">
              <w:rPr>
                <w:sz w:val="20"/>
                <w:szCs w:val="28"/>
              </w:rPr>
              <w:t>История</w:t>
            </w:r>
          </w:p>
        </w:tc>
        <w:tc>
          <w:tcPr>
            <w:tcW w:w="0" w:type="auto"/>
            <w:gridSpan w:val="3"/>
          </w:tcPr>
          <w:p w:rsidR="00C23D40" w:rsidRPr="005D78A3" w:rsidRDefault="00C23D40" w:rsidP="005D78A3">
            <w:pPr>
              <w:ind w:right="-142"/>
              <w:jc w:val="both"/>
              <w:rPr>
                <w:sz w:val="20"/>
                <w:szCs w:val="28"/>
              </w:rPr>
            </w:pPr>
            <w:r w:rsidRPr="005D78A3">
              <w:rPr>
                <w:sz w:val="20"/>
                <w:szCs w:val="28"/>
              </w:rPr>
              <w:t>География</w:t>
            </w:r>
          </w:p>
        </w:tc>
        <w:tc>
          <w:tcPr>
            <w:tcW w:w="0" w:type="auto"/>
            <w:gridSpan w:val="3"/>
          </w:tcPr>
          <w:p w:rsidR="00C23D40" w:rsidRPr="005D78A3" w:rsidRDefault="00C23D40" w:rsidP="005D78A3">
            <w:pPr>
              <w:ind w:right="-142"/>
              <w:jc w:val="both"/>
              <w:rPr>
                <w:sz w:val="20"/>
                <w:szCs w:val="28"/>
              </w:rPr>
            </w:pPr>
            <w:r w:rsidRPr="005D78A3">
              <w:rPr>
                <w:sz w:val="20"/>
                <w:szCs w:val="28"/>
              </w:rPr>
              <w:t>Обществознание</w:t>
            </w:r>
          </w:p>
        </w:tc>
        <w:tc>
          <w:tcPr>
            <w:tcW w:w="0" w:type="auto"/>
            <w:gridSpan w:val="3"/>
          </w:tcPr>
          <w:p w:rsidR="00C23D40" w:rsidRPr="005D78A3" w:rsidRDefault="00C23D40" w:rsidP="005D78A3">
            <w:pPr>
              <w:ind w:right="-142"/>
              <w:jc w:val="both"/>
              <w:rPr>
                <w:sz w:val="20"/>
                <w:szCs w:val="28"/>
              </w:rPr>
            </w:pPr>
            <w:r w:rsidRPr="005D78A3">
              <w:rPr>
                <w:sz w:val="20"/>
                <w:szCs w:val="28"/>
              </w:rPr>
              <w:t>Биология</w:t>
            </w:r>
          </w:p>
        </w:tc>
      </w:tr>
      <w:tr w:rsidR="00C23D40" w:rsidRPr="005D78A3" w:rsidTr="00E2501D">
        <w:trPr>
          <w:cantSplit/>
          <w:trHeight w:val="1134"/>
        </w:trPr>
        <w:tc>
          <w:tcPr>
            <w:tcW w:w="1040" w:type="dxa"/>
            <w:vMerge/>
          </w:tcPr>
          <w:p w:rsidR="00C23D40" w:rsidRPr="005D78A3" w:rsidRDefault="00C23D40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</w:p>
        </w:tc>
        <w:tc>
          <w:tcPr>
            <w:tcW w:w="0" w:type="auto"/>
            <w:textDirection w:val="tbRl"/>
            <w:vAlign w:val="bottom"/>
          </w:tcPr>
          <w:p w:rsidR="00C23D40" w:rsidRPr="005D78A3" w:rsidRDefault="00C23D40" w:rsidP="005D78A3">
            <w:pPr>
              <w:ind w:left="113" w:right="-142"/>
              <w:rPr>
                <w:sz w:val="20"/>
                <w:szCs w:val="28"/>
              </w:rPr>
            </w:pPr>
            <w:r w:rsidRPr="005D78A3">
              <w:rPr>
                <w:sz w:val="20"/>
                <w:szCs w:val="28"/>
              </w:rPr>
              <w:t>2017</w:t>
            </w:r>
          </w:p>
        </w:tc>
        <w:tc>
          <w:tcPr>
            <w:tcW w:w="0" w:type="auto"/>
            <w:textDirection w:val="tbRl"/>
            <w:vAlign w:val="bottom"/>
          </w:tcPr>
          <w:p w:rsidR="00C23D40" w:rsidRPr="005D78A3" w:rsidRDefault="00C23D40" w:rsidP="005D78A3">
            <w:pPr>
              <w:ind w:left="113" w:right="-142"/>
              <w:rPr>
                <w:sz w:val="20"/>
                <w:szCs w:val="28"/>
              </w:rPr>
            </w:pPr>
            <w:r w:rsidRPr="005D78A3">
              <w:rPr>
                <w:sz w:val="20"/>
                <w:szCs w:val="28"/>
              </w:rPr>
              <w:t>2018</w:t>
            </w:r>
          </w:p>
        </w:tc>
        <w:tc>
          <w:tcPr>
            <w:tcW w:w="0" w:type="auto"/>
            <w:textDirection w:val="tbRl"/>
            <w:vAlign w:val="bottom"/>
          </w:tcPr>
          <w:p w:rsidR="00C23D40" w:rsidRPr="005D78A3" w:rsidRDefault="00C23D40" w:rsidP="005D78A3">
            <w:pPr>
              <w:ind w:left="113" w:right="-142"/>
              <w:rPr>
                <w:sz w:val="20"/>
                <w:szCs w:val="28"/>
              </w:rPr>
            </w:pPr>
            <w:r w:rsidRPr="005D78A3">
              <w:rPr>
                <w:sz w:val="20"/>
                <w:szCs w:val="28"/>
              </w:rPr>
              <w:t>2019</w:t>
            </w:r>
          </w:p>
        </w:tc>
        <w:tc>
          <w:tcPr>
            <w:tcW w:w="0" w:type="auto"/>
            <w:textDirection w:val="tbRl"/>
            <w:vAlign w:val="bottom"/>
          </w:tcPr>
          <w:p w:rsidR="00C23D40" w:rsidRPr="005D78A3" w:rsidRDefault="00C23D40" w:rsidP="005D78A3">
            <w:pPr>
              <w:ind w:left="113" w:right="-142"/>
              <w:rPr>
                <w:sz w:val="20"/>
                <w:szCs w:val="28"/>
              </w:rPr>
            </w:pPr>
            <w:r w:rsidRPr="005D78A3">
              <w:rPr>
                <w:sz w:val="20"/>
                <w:szCs w:val="28"/>
              </w:rPr>
              <w:t>2017</w:t>
            </w:r>
          </w:p>
        </w:tc>
        <w:tc>
          <w:tcPr>
            <w:tcW w:w="0" w:type="auto"/>
            <w:textDirection w:val="tbRl"/>
            <w:vAlign w:val="bottom"/>
          </w:tcPr>
          <w:p w:rsidR="00C23D40" w:rsidRPr="005D78A3" w:rsidRDefault="00C23D40" w:rsidP="005D78A3">
            <w:pPr>
              <w:ind w:left="113" w:right="-142"/>
              <w:rPr>
                <w:sz w:val="20"/>
                <w:szCs w:val="28"/>
              </w:rPr>
            </w:pPr>
            <w:r w:rsidRPr="005D78A3">
              <w:rPr>
                <w:sz w:val="20"/>
                <w:szCs w:val="28"/>
              </w:rPr>
              <w:t>2018</w:t>
            </w:r>
          </w:p>
        </w:tc>
        <w:tc>
          <w:tcPr>
            <w:tcW w:w="0" w:type="auto"/>
            <w:textDirection w:val="tbRl"/>
            <w:vAlign w:val="bottom"/>
          </w:tcPr>
          <w:p w:rsidR="00C23D40" w:rsidRPr="005D78A3" w:rsidRDefault="00C23D40" w:rsidP="005D78A3">
            <w:pPr>
              <w:ind w:left="113" w:right="-142"/>
              <w:rPr>
                <w:sz w:val="20"/>
                <w:szCs w:val="28"/>
              </w:rPr>
            </w:pPr>
            <w:r w:rsidRPr="005D78A3">
              <w:rPr>
                <w:sz w:val="20"/>
                <w:szCs w:val="28"/>
              </w:rPr>
              <w:t>2019</w:t>
            </w:r>
          </w:p>
        </w:tc>
        <w:tc>
          <w:tcPr>
            <w:tcW w:w="0" w:type="auto"/>
            <w:textDirection w:val="tbRl"/>
            <w:vAlign w:val="bottom"/>
          </w:tcPr>
          <w:p w:rsidR="00C23D40" w:rsidRPr="005D78A3" w:rsidRDefault="00C23D40" w:rsidP="005D78A3">
            <w:pPr>
              <w:ind w:left="113" w:right="-142"/>
              <w:rPr>
                <w:sz w:val="20"/>
                <w:szCs w:val="28"/>
              </w:rPr>
            </w:pPr>
            <w:r w:rsidRPr="005D78A3">
              <w:rPr>
                <w:sz w:val="20"/>
                <w:szCs w:val="28"/>
              </w:rPr>
              <w:t>2017</w:t>
            </w:r>
          </w:p>
        </w:tc>
        <w:tc>
          <w:tcPr>
            <w:tcW w:w="0" w:type="auto"/>
            <w:textDirection w:val="tbRl"/>
            <w:vAlign w:val="bottom"/>
          </w:tcPr>
          <w:p w:rsidR="00C23D40" w:rsidRPr="005D78A3" w:rsidRDefault="00C23D40" w:rsidP="005D78A3">
            <w:pPr>
              <w:ind w:left="113" w:right="-142"/>
              <w:rPr>
                <w:sz w:val="20"/>
                <w:szCs w:val="28"/>
              </w:rPr>
            </w:pPr>
            <w:r w:rsidRPr="005D78A3">
              <w:rPr>
                <w:sz w:val="20"/>
                <w:szCs w:val="28"/>
              </w:rPr>
              <w:t>2018</w:t>
            </w:r>
          </w:p>
        </w:tc>
        <w:tc>
          <w:tcPr>
            <w:tcW w:w="0" w:type="auto"/>
            <w:textDirection w:val="tbRl"/>
            <w:vAlign w:val="bottom"/>
          </w:tcPr>
          <w:p w:rsidR="00C23D40" w:rsidRPr="005D78A3" w:rsidRDefault="00C23D40" w:rsidP="005D78A3">
            <w:pPr>
              <w:ind w:left="113" w:right="-142"/>
              <w:rPr>
                <w:sz w:val="20"/>
                <w:szCs w:val="28"/>
              </w:rPr>
            </w:pPr>
            <w:r w:rsidRPr="005D78A3">
              <w:rPr>
                <w:sz w:val="20"/>
                <w:szCs w:val="28"/>
              </w:rPr>
              <w:t>2019</w:t>
            </w:r>
          </w:p>
        </w:tc>
        <w:tc>
          <w:tcPr>
            <w:tcW w:w="0" w:type="auto"/>
            <w:textDirection w:val="tbRl"/>
            <w:vAlign w:val="bottom"/>
          </w:tcPr>
          <w:p w:rsidR="00C23D40" w:rsidRPr="005D78A3" w:rsidRDefault="00C23D40" w:rsidP="005D78A3">
            <w:pPr>
              <w:ind w:left="113" w:right="-142"/>
              <w:rPr>
                <w:sz w:val="20"/>
                <w:szCs w:val="28"/>
              </w:rPr>
            </w:pPr>
            <w:r w:rsidRPr="005D78A3">
              <w:rPr>
                <w:sz w:val="20"/>
                <w:szCs w:val="28"/>
              </w:rPr>
              <w:t>2017</w:t>
            </w:r>
          </w:p>
        </w:tc>
        <w:tc>
          <w:tcPr>
            <w:tcW w:w="0" w:type="auto"/>
            <w:textDirection w:val="tbRl"/>
            <w:vAlign w:val="bottom"/>
          </w:tcPr>
          <w:p w:rsidR="00C23D40" w:rsidRPr="005D78A3" w:rsidRDefault="00C23D40" w:rsidP="005D78A3">
            <w:pPr>
              <w:ind w:left="113" w:right="-142"/>
              <w:rPr>
                <w:sz w:val="20"/>
                <w:szCs w:val="28"/>
              </w:rPr>
            </w:pPr>
            <w:r w:rsidRPr="005D78A3">
              <w:rPr>
                <w:sz w:val="20"/>
                <w:szCs w:val="28"/>
              </w:rPr>
              <w:t>2018</w:t>
            </w:r>
          </w:p>
        </w:tc>
        <w:tc>
          <w:tcPr>
            <w:tcW w:w="0" w:type="auto"/>
            <w:textDirection w:val="tbRl"/>
            <w:vAlign w:val="bottom"/>
          </w:tcPr>
          <w:p w:rsidR="00C23D40" w:rsidRPr="005D78A3" w:rsidRDefault="00C23D40" w:rsidP="005D78A3">
            <w:pPr>
              <w:ind w:left="113" w:right="-142"/>
              <w:rPr>
                <w:sz w:val="20"/>
                <w:szCs w:val="28"/>
              </w:rPr>
            </w:pPr>
            <w:r w:rsidRPr="005D78A3">
              <w:rPr>
                <w:sz w:val="20"/>
                <w:szCs w:val="28"/>
              </w:rPr>
              <w:t>2019</w:t>
            </w:r>
          </w:p>
        </w:tc>
        <w:tc>
          <w:tcPr>
            <w:tcW w:w="0" w:type="auto"/>
            <w:textDirection w:val="tbRl"/>
            <w:vAlign w:val="bottom"/>
          </w:tcPr>
          <w:p w:rsidR="00C23D40" w:rsidRPr="005D78A3" w:rsidRDefault="00C23D40" w:rsidP="005D78A3">
            <w:pPr>
              <w:ind w:left="113" w:right="-142"/>
              <w:rPr>
                <w:sz w:val="20"/>
                <w:szCs w:val="28"/>
              </w:rPr>
            </w:pPr>
            <w:r w:rsidRPr="005D78A3">
              <w:rPr>
                <w:sz w:val="20"/>
                <w:szCs w:val="28"/>
              </w:rPr>
              <w:t>2017</w:t>
            </w:r>
          </w:p>
        </w:tc>
        <w:tc>
          <w:tcPr>
            <w:tcW w:w="0" w:type="auto"/>
            <w:textDirection w:val="tbRl"/>
            <w:vAlign w:val="bottom"/>
          </w:tcPr>
          <w:p w:rsidR="00C23D40" w:rsidRPr="005D78A3" w:rsidRDefault="00C23D40" w:rsidP="005D78A3">
            <w:pPr>
              <w:ind w:left="113" w:right="-142"/>
              <w:rPr>
                <w:sz w:val="20"/>
                <w:szCs w:val="28"/>
              </w:rPr>
            </w:pPr>
            <w:r w:rsidRPr="005D78A3">
              <w:rPr>
                <w:sz w:val="20"/>
                <w:szCs w:val="28"/>
              </w:rPr>
              <w:t>2018</w:t>
            </w:r>
          </w:p>
        </w:tc>
        <w:tc>
          <w:tcPr>
            <w:tcW w:w="0" w:type="auto"/>
            <w:textDirection w:val="tbRl"/>
            <w:vAlign w:val="bottom"/>
          </w:tcPr>
          <w:p w:rsidR="00C23D40" w:rsidRPr="005D78A3" w:rsidRDefault="00C23D40" w:rsidP="005D78A3">
            <w:pPr>
              <w:ind w:left="113" w:right="-142"/>
              <w:rPr>
                <w:sz w:val="20"/>
                <w:szCs w:val="28"/>
              </w:rPr>
            </w:pPr>
            <w:r w:rsidRPr="005D78A3">
              <w:rPr>
                <w:sz w:val="20"/>
                <w:szCs w:val="28"/>
              </w:rPr>
              <w:t>2019</w:t>
            </w:r>
          </w:p>
        </w:tc>
        <w:tc>
          <w:tcPr>
            <w:tcW w:w="0" w:type="auto"/>
            <w:textDirection w:val="tbRl"/>
            <w:vAlign w:val="bottom"/>
          </w:tcPr>
          <w:p w:rsidR="00C23D40" w:rsidRPr="005D78A3" w:rsidRDefault="00C23D40" w:rsidP="005D78A3">
            <w:pPr>
              <w:ind w:left="113" w:right="-142"/>
              <w:rPr>
                <w:sz w:val="20"/>
                <w:szCs w:val="28"/>
              </w:rPr>
            </w:pPr>
            <w:r w:rsidRPr="005D78A3">
              <w:rPr>
                <w:sz w:val="20"/>
                <w:szCs w:val="28"/>
              </w:rPr>
              <w:t>2017</w:t>
            </w:r>
          </w:p>
        </w:tc>
        <w:tc>
          <w:tcPr>
            <w:tcW w:w="0" w:type="auto"/>
            <w:textDirection w:val="tbRl"/>
            <w:vAlign w:val="bottom"/>
          </w:tcPr>
          <w:p w:rsidR="00C23D40" w:rsidRPr="005D78A3" w:rsidRDefault="00C23D40" w:rsidP="005D78A3">
            <w:pPr>
              <w:ind w:left="113" w:right="-142"/>
              <w:rPr>
                <w:sz w:val="20"/>
                <w:szCs w:val="28"/>
              </w:rPr>
            </w:pPr>
            <w:r w:rsidRPr="005D78A3">
              <w:rPr>
                <w:sz w:val="20"/>
                <w:szCs w:val="28"/>
              </w:rPr>
              <w:t>2018</w:t>
            </w:r>
          </w:p>
        </w:tc>
        <w:tc>
          <w:tcPr>
            <w:tcW w:w="0" w:type="auto"/>
            <w:textDirection w:val="tbRl"/>
            <w:vAlign w:val="bottom"/>
          </w:tcPr>
          <w:p w:rsidR="00C23D40" w:rsidRPr="005D78A3" w:rsidRDefault="00C23D40" w:rsidP="005D78A3">
            <w:pPr>
              <w:ind w:left="113" w:right="-142"/>
              <w:rPr>
                <w:sz w:val="20"/>
                <w:szCs w:val="28"/>
              </w:rPr>
            </w:pPr>
            <w:r w:rsidRPr="005D78A3">
              <w:rPr>
                <w:sz w:val="20"/>
                <w:szCs w:val="28"/>
              </w:rPr>
              <w:t>2019</w:t>
            </w:r>
          </w:p>
        </w:tc>
        <w:tc>
          <w:tcPr>
            <w:tcW w:w="0" w:type="auto"/>
            <w:textDirection w:val="tbRl"/>
            <w:vAlign w:val="bottom"/>
          </w:tcPr>
          <w:p w:rsidR="00C23D40" w:rsidRPr="005D78A3" w:rsidRDefault="00C23D40" w:rsidP="005D78A3">
            <w:pPr>
              <w:ind w:left="113" w:right="-142"/>
              <w:rPr>
                <w:sz w:val="20"/>
                <w:szCs w:val="28"/>
              </w:rPr>
            </w:pPr>
            <w:r w:rsidRPr="005D78A3">
              <w:rPr>
                <w:sz w:val="20"/>
                <w:szCs w:val="28"/>
              </w:rPr>
              <w:t>2017</w:t>
            </w:r>
          </w:p>
        </w:tc>
        <w:tc>
          <w:tcPr>
            <w:tcW w:w="0" w:type="auto"/>
            <w:textDirection w:val="tbRl"/>
            <w:vAlign w:val="bottom"/>
          </w:tcPr>
          <w:p w:rsidR="00C23D40" w:rsidRPr="005D78A3" w:rsidRDefault="00C23D40" w:rsidP="005D78A3">
            <w:pPr>
              <w:ind w:left="113" w:right="-142"/>
              <w:rPr>
                <w:sz w:val="20"/>
                <w:szCs w:val="28"/>
              </w:rPr>
            </w:pPr>
            <w:r w:rsidRPr="005D78A3">
              <w:rPr>
                <w:sz w:val="20"/>
                <w:szCs w:val="28"/>
              </w:rPr>
              <w:t>2018</w:t>
            </w:r>
          </w:p>
        </w:tc>
        <w:tc>
          <w:tcPr>
            <w:tcW w:w="0" w:type="auto"/>
            <w:textDirection w:val="tbRl"/>
            <w:vAlign w:val="bottom"/>
          </w:tcPr>
          <w:p w:rsidR="00C23D40" w:rsidRPr="005D78A3" w:rsidRDefault="00C23D40" w:rsidP="005D78A3">
            <w:pPr>
              <w:ind w:left="113" w:right="-142"/>
              <w:rPr>
                <w:sz w:val="20"/>
                <w:szCs w:val="28"/>
              </w:rPr>
            </w:pPr>
            <w:r w:rsidRPr="005D78A3">
              <w:rPr>
                <w:sz w:val="20"/>
                <w:szCs w:val="28"/>
              </w:rPr>
              <w:t>2019</w:t>
            </w:r>
          </w:p>
        </w:tc>
      </w:tr>
      <w:tr w:rsidR="00C23D40" w:rsidRPr="005D78A3" w:rsidTr="00E2501D">
        <w:tc>
          <w:tcPr>
            <w:tcW w:w="1040" w:type="dxa"/>
          </w:tcPr>
          <w:p w:rsidR="00C23D40" w:rsidRPr="005D78A3" w:rsidRDefault="00C23D40" w:rsidP="005D78A3">
            <w:pPr>
              <w:ind w:right="-142"/>
              <w:jc w:val="both"/>
              <w:rPr>
                <w:sz w:val="20"/>
                <w:szCs w:val="28"/>
              </w:rPr>
            </w:pPr>
            <w:r w:rsidRPr="005D78A3">
              <w:rPr>
                <w:sz w:val="20"/>
                <w:szCs w:val="28"/>
              </w:rPr>
              <w:t>4 класс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79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86</w:t>
            </w:r>
          </w:p>
        </w:tc>
        <w:tc>
          <w:tcPr>
            <w:tcW w:w="0" w:type="auto"/>
          </w:tcPr>
          <w:p w:rsidR="00C23D40" w:rsidRPr="005D78A3" w:rsidRDefault="00C23D40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50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79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86</w:t>
            </w:r>
          </w:p>
        </w:tc>
        <w:tc>
          <w:tcPr>
            <w:tcW w:w="0" w:type="auto"/>
          </w:tcPr>
          <w:p w:rsidR="00C23D40" w:rsidRPr="005D78A3" w:rsidRDefault="00C23D40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67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79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100</w:t>
            </w:r>
          </w:p>
        </w:tc>
        <w:tc>
          <w:tcPr>
            <w:tcW w:w="0" w:type="auto"/>
          </w:tcPr>
          <w:p w:rsidR="00C23D40" w:rsidRPr="005D78A3" w:rsidRDefault="00C23D40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83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</w:tr>
      <w:tr w:rsidR="00C23D40" w:rsidRPr="005D78A3" w:rsidTr="00E2501D">
        <w:tc>
          <w:tcPr>
            <w:tcW w:w="1040" w:type="dxa"/>
          </w:tcPr>
          <w:p w:rsidR="00C23D40" w:rsidRPr="005D78A3" w:rsidRDefault="00C23D40" w:rsidP="005D78A3">
            <w:pPr>
              <w:ind w:right="-142"/>
              <w:jc w:val="both"/>
              <w:rPr>
                <w:sz w:val="20"/>
                <w:szCs w:val="28"/>
              </w:rPr>
            </w:pPr>
            <w:r w:rsidRPr="005D78A3">
              <w:rPr>
                <w:sz w:val="20"/>
                <w:szCs w:val="28"/>
              </w:rPr>
              <w:t>5 класс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0</w:t>
            </w:r>
          </w:p>
        </w:tc>
        <w:tc>
          <w:tcPr>
            <w:tcW w:w="0" w:type="auto"/>
          </w:tcPr>
          <w:p w:rsidR="00C23D40" w:rsidRPr="005D78A3" w:rsidRDefault="00FD706A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0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50</w:t>
            </w:r>
          </w:p>
        </w:tc>
        <w:tc>
          <w:tcPr>
            <w:tcW w:w="0" w:type="auto"/>
          </w:tcPr>
          <w:p w:rsidR="00C23D40" w:rsidRPr="005D78A3" w:rsidRDefault="00FD706A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20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100</w:t>
            </w:r>
          </w:p>
        </w:tc>
        <w:tc>
          <w:tcPr>
            <w:tcW w:w="0" w:type="auto"/>
          </w:tcPr>
          <w:p w:rsidR="00C23D40" w:rsidRPr="005D78A3" w:rsidRDefault="00FD706A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40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FD706A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FD706A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FD706A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FD706A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50</w:t>
            </w:r>
          </w:p>
        </w:tc>
        <w:tc>
          <w:tcPr>
            <w:tcW w:w="0" w:type="auto"/>
          </w:tcPr>
          <w:p w:rsidR="00C23D40" w:rsidRPr="005D78A3" w:rsidRDefault="00FD706A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60</w:t>
            </w:r>
          </w:p>
        </w:tc>
      </w:tr>
      <w:tr w:rsidR="00C23D40" w:rsidRPr="005D78A3" w:rsidTr="00E2501D">
        <w:tc>
          <w:tcPr>
            <w:tcW w:w="1040" w:type="dxa"/>
          </w:tcPr>
          <w:p w:rsidR="00C23D40" w:rsidRPr="005D78A3" w:rsidRDefault="00C23D40" w:rsidP="005D78A3">
            <w:pPr>
              <w:ind w:right="-142"/>
              <w:jc w:val="both"/>
              <w:rPr>
                <w:sz w:val="20"/>
                <w:szCs w:val="28"/>
              </w:rPr>
            </w:pPr>
            <w:r w:rsidRPr="005D78A3">
              <w:rPr>
                <w:sz w:val="20"/>
                <w:szCs w:val="28"/>
              </w:rPr>
              <w:t>6 класс</w:t>
            </w:r>
          </w:p>
        </w:tc>
        <w:tc>
          <w:tcPr>
            <w:tcW w:w="0" w:type="auto"/>
          </w:tcPr>
          <w:p w:rsidR="00C23D40" w:rsidRPr="005D78A3" w:rsidRDefault="00FD706A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FD706A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FD706A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0</w:t>
            </w:r>
          </w:p>
        </w:tc>
        <w:tc>
          <w:tcPr>
            <w:tcW w:w="0" w:type="auto"/>
          </w:tcPr>
          <w:p w:rsidR="00C23D40" w:rsidRPr="005D78A3" w:rsidRDefault="00FD706A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FD706A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FD706A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0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5D1222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FD706A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FD706A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FD706A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100</w:t>
            </w:r>
          </w:p>
        </w:tc>
        <w:tc>
          <w:tcPr>
            <w:tcW w:w="0" w:type="auto"/>
          </w:tcPr>
          <w:p w:rsidR="00C23D40" w:rsidRPr="005D78A3" w:rsidRDefault="00FD706A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FD706A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FD706A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0</w:t>
            </w:r>
          </w:p>
        </w:tc>
        <w:tc>
          <w:tcPr>
            <w:tcW w:w="0" w:type="auto"/>
          </w:tcPr>
          <w:p w:rsidR="00C23D40" w:rsidRPr="005D78A3" w:rsidRDefault="00FD706A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FD706A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FD706A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0</w:t>
            </w:r>
          </w:p>
        </w:tc>
        <w:tc>
          <w:tcPr>
            <w:tcW w:w="0" w:type="auto"/>
          </w:tcPr>
          <w:p w:rsidR="00C23D40" w:rsidRPr="005D78A3" w:rsidRDefault="00FD706A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FD706A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C23D40" w:rsidRPr="005D78A3" w:rsidRDefault="00FD706A" w:rsidP="005D78A3">
            <w:pPr>
              <w:ind w:right="-142"/>
              <w:jc w:val="both"/>
              <w:rPr>
                <w:b/>
                <w:sz w:val="20"/>
                <w:szCs w:val="28"/>
              </w:rPr>
            </w:pPr>
            <w:r w:rsidRPr="005D78A3">
              <w:rPr>
                <w:b/>
                <w:sz w:val="20"/>
                <w:szCs w:val="28"/>
              </w:rPr>
              <w:t>0</w:t>
            </w:r>
          </w:p>
        </w:tc>
      </w:tr>
    </w:tbl>
    <w:p w:rsidR="006F5B50" w:rsidRPr="005D78A3" w:rsidRDefault="00FD706A" w:rsidP="005D78A3">
      <w:pPr>
        <w:spacing w:before="100" w:beforeAutospacing="1" w:after="100" w:afterAutospacing="1"/>
        <w:ind w:firstLine="708"/>
        <w:jc w:val="both"/>
        <w:rPr>
          <w:b/>
          <w:bCs/>
          <w:sz w:val="28"/>
          <w:szCs w:val="28"/>
        </w:rPr>
      </w:pPr>
      <w:r w:rsidRPr="005D78A3">
        <w:rPr>
          <w:sz w:val="28"/>
          <w:szCs w:val="28"/>
        </w:rPr>
        <w:t>Проанализировав результаты ВПР, мы наблюдаем их нестабильность. В 6 классе ВПР писал один ученик Сытин Иван, который в четверти  по большинству предметов имеет отметку «3», он подтвердил свои отметки.</w:t>
      </w:r>
      <w:r w:rsidR="006F5B50" w:rsidRPr="005D78A3">
        <w:rPr>
          <w:sz w:val="28"/>
          <w:szCs w:val="28"/>
        </w:rPr>
        <w:t xml:space="preserve"> Качество знаний и уровень </w:t>
      </w:r>
      <w:proofErr w:type="spellStart"/>
      <w:r w:rsidR="006F5B50" w:rsidRPr="005D78A3">
        <w:rPr>
          <w:sz w:val="28"/>
          <w:szCs w:val="28"/>
        </w:rPr>
        <w:t>обученности</w:t>
      </w:r>
      <w:proofErr w:type="spellEnd"/>
      <w:r w:rsidR="006F5B50" w:rsidRPr="005D78A3">
        <w:rPr>
          <w:sz w:val="28"/>
          <w:szCs w:val="28"/>
        </w:rPr>
        <w:t xml:space="preserve"> по основным предметам  достаточно высок. Результаты ВПР в 4 классе по всем предметам выше среднего при 100% </w:t>
      </w:r>
      <w:proofErr w:type="spellStart"/>
      <w:r w:rsidR="006F5B50" w:rsidRPr="005D78A3">
        <w:rPr>
          <w:sz w:val="28"/>
          <w:szCs w:val="28"/>
        </w:rPr>
        <w:t>справляемости</w:t>
      </w:r>
      <w:proofErr w:type="spellEnd"/>
      <w:r w:rsidR="006F5B50" w:rsidRPr="005D78A3">
        <w:rPr>
          <w:sz w:val="28"/>
          <w:szCs w:val="28"/>
        </w:rPr>
        <w:t>.</w:t>
      </w:r>
      <w:r w:rsidR="006F5B50" w:rsidRPr="005D78A3">
        <w:rPr>
          <w:b/>
          <w:bCs/>
          <w:sz w:val="28"/>
          <w:szCs w:val="28"/>
        </w:rPr>
        <w:t xml:space="preserve"> </w:t>
      </w:r>
      <w:r w:rsidR="006F5B50" w:rsidRPr="005D78A3">
        <w:rPr>
          <w:sz w:val="28"/>
          <w:szCs w:val="28"/>
        </w:rPr>
        <w:t>Они значительно выше результатов по основной школе.</w:t>
      </w:r>
    </w:p>
    <w:p w:rsidR="00E72E50" w:rsidRPr="005D78A3" w:rsidRDefault="00E72E50" w:rsidP="005D78A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51767749"/>
      <w:r w:rsidRPr="005D78A3">
        <w:rPr>
          <w:rFonts w:ascii="Times New Roman" w:hAnsi="Times New Roman" w:cs="Times New Roman"/>
          <w:sz w:val="28"/>
          <w:szCs w:val="28"/>
        </w:rPr>
        <w:t>Результаты ГИА</w:t>
      </w:r>
      <w:bookmarkEnd w:id="7"/>
    </w:p>
    <w:p w:rsidR="00E72E50" w:rsidRPr="005D78A3" w:rsidRDefault="006B2A56" w:rsidP="005D78A3">
      <w:pPr>
        <w:ind w:firstLine="709"/>
        <w:jc w:val="both"/>
        <w:rPr>
          <w:b/>
          <w:sz w:val="28"/>
          <w:szCs w:val="28"/>
        </w:rPr>
      </w:pPr>
      <w:r w:rsidRPr="005D78A3">
        <w:rPr>
          <w:noProof/>
          <w:sz w:val="28"/>
          <w:szCs w:val="28"/>
        </w:rPr>
        <w:drawing>
          <wp:inline distT="0" distB="0" distL="0" distR="0" wp14:anchorId="0C798797" wp14:editId="2D5364E1">
            <wp:extent cx="3701491" cy="2479853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F5B50" w:rsidRPr="005D78A3" w:rsidRDefault="006F5B50" w:rsidP="005D78A3">
      <w:pPr>
        <w:ind w:firstLine="709"/>
        <w:jc w:val="both"/>
        <w:rPr>
          <w:sz w:val="28"/>
          <w:szCs w:val="28"/>
        </w:rPr>
      </w:pPr>
    </w:p>
    <w:p w:rsidR="001546A4" w:rsidRPr="005D78A3" w:rsidRDefault="006B2A56" w:rsidP="005D78A3">
      <w:pPr>
        <w:ind w:firstLine="709"/>
        <w:jc w:val="both"/>
        <w:rPr>
          <w:sz w:val="28"/>
          <w:szCs w:val="28"/>
        </w:rPr>
      </w:pPr>
      <w:r w:rsidRPr="005D78A3">
        <w:rPr>
          <w:sz w:val="28"/>
          <w:szCs w:val="28"/>
        </w:rPr>
        <w:t xml:space="preserve">В 2018 году нет данных по причине отсутствия 9 класса. В 2017 году 100% </w:t>
      </w:r>
      <w:proofErr w:type="spellStart"/>
      <w:r w:rsidRPr="005D78A3">
        <w:rPr>
          <w:sz w:val="28"/>
          <w:szCs w:val="28"/>
        </w:rPr>
        <w:t>справляемость</w:t>
      </w:r>
      <w:proofErr w:type="spellEnd"/>
      <w:r w:rsidRPr="005D78A3">
        <w:rPr>
          <w:sz w:val="28"/>
          <w:szCs w:val="28"/>
        </w:rPr>
        <w:t xml:space="preserve"> по всем предметам</w:t>
      </w:r>
      <w:r w:rsidR="00E53C45" w:rsidRPr="005D78A3">
        <w:rPr>
          <w:sz w:val="28"/>
          <w:szCs w:val="28"/>
        </w:rPr>
        <w:t>. В</w:t>
      </w:r>
      <w:r w:rsidRPr="005D78A3">
        <w:rPr>
          <w:sz w:val="28"/>
          <w:szCs w:val="28"/>
        </w:rPr>
        <w:t xml:space="preserve"> 2019 году </w:t>
      </w:r>
      <w:proofErr w:type="spellStart"/>
      <w:r w:rsidRPr="005D78A3">
        <w:rPr>
          <w:sz w:val="28"/>
          <w:szCs w:val="28"/>
        </w:rPr>
        <w:t>справляемость</w:t>
      </w:r>
      <w:proofErr w:type="spellEnd"/>
      <w:r w:rsidRPr="005D78A3">
        <w:rPr>
          <w:sz w:val="28"/>
          <w:szCs w:val="28"/>
        </w:rPr>
        <w:t xml:space="preserve"> по математике</w:t>
      </w:r>
      <w:r w:rsidR="00E53C45" w:rsidRPr="005D78A3">
        <w:rPr>
          <w:sz w:val="28"/>
          <w:szCs w:val="28"/>
        </w:rPr>
        <w:t xml:space="preserve"> составляет 87,5% (1 человек), а по остальным предметам 100%.</w:t>
      </w:r>
    </w:p>
    <w:p w:rsidR="00A3547E" w:rsidRPr="005D78A3" w:rsidRDefault="00A3547E" w:rsidP="005D78A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51767750"/>
      <w:r w:rsidRPr="005D78A3">
        <w:rPr>
          <w:rFonts w:ascii="Times New Roman" w:hAnsi="Times New Roman" w:cs="Times New Roman"/>
          <w:sz w:val="28"/>
          <w:szCs w:val="28"/>
        </w:rPr>
        <w:lastRenderedPageBreak/>
        <w:t>Характеристика педагогического коллектива</w:t>
      </w:r>
      <w:bookmarkEnd w:id="8"/>
    </w:p>
    <w:p w:rsidR="00A3547E" w:rsidRPr="005D78A3" w:rsidRDefault="00E2501D" w:rsidP="00E250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547E" w:rsidRPr="005D78A3">
        <w:rPr>
          <w:sz w:val="28"/>
          <w:szCs w:val="28"/>
        </w:rPr>
        <w:t xml:space="preserve">Педагогический коллектив школы на начало </w:t>
      </w:r>
      <w:r w:rsidR="001546A4" w:rsidRPr="005D78A3">
        <w:rPr>
          <w:sz w:val="28"/>
          <w:szCs w:val="28"/>
        </w:rPr>
        <w:t xml:space="preserve">2020-2021 учебного года составляет </w:t>
      </w:r>
      <w:r w:rsidR="00A3547E" w:rsidRPr="005D78A3">
        <w:rPr>
          <w:sz w:val="28"/>
          <w:szCs w:val="28"/>
        </w:rPr>
        <w:t xml:space="preserve"> </w:t>
      </w:r>
      <w:r w:rsidR="001546A4" w:rsidRPr="005D78A3">
        <w:rPr>
          <w:sz w:val="28"/>
          <w:szCs w:val="28"/>
        </w:rPr>
        <w:t>19</w:t>
      </w:r>
      <w:r w:rsidR="00A3547E" w:rsidRPr="005D78A3">
        <w:rPr>
          <w:sz w:val="28"/>
          <w:szCs w:val="28"/>
        </w:rPr>
        <w:t xml:space="preserve"> человека, </w:t>
      </w:r>
      <w:r w:rsidR="001546A4" w:rsidRPr="005D78A3">
        <w:rPr>
          <w:sz w:val="28"/>
          <w:szCs w:val="28"/>
        </w:rPr>
        <w:t>из них совместителей – 4</w:t>
      </w:r>
      <w:r w:rsidR="00A3547E" w:rsidRPr="005D78A3">
        <w:rPr>
          <w:sz w:val="28"/>
          <w:szCs w:val="28"/>
        </w:rPr>
        <w:t>.</w:t>
      </w:r>
    </w:p>
    <w:p w:rsidR="00A3547E" w:rsidRPr="005D78A3" w:rsidRDefault="00E2501D" w:rsidP="00E250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3547E" w:rsidRPr="005D78A3">
        <w:rPr>
          <w:b/>
          <w:sz w:val="28"/>
          <w:szCs w:val="28"/>
        </w:rPr>
        <w:t>Профессиональное образование</w:t>
      </w:r>
      <w:r w:rsidR="001546A4" w:rsidRPr="005D78A3">
        <w:rPr>
          <w:b/>
          <w:sz w:val="28"/>
          <w:szCs w:val="28"/>
        </w:rPr>
        <w:t>:</w:t>
      </w:r>
    </w:p>
    <w:p w:rsidR="00A3547E" w:rsidRPr="005D78A3" w:rsidRDefault="001546A4" w:rsidP="00E2501D">
      <w:pPr>
        <w:suppressAutoHyphens/>
        <w:jc w:val="both"/>
        <w:rPr>
          <w:sz w:val="28"/>
          <w:szCs w:val="28"/>
          <w:lang w:eastAsia="ar-SA"/>
        </w:rPr>
      </w:pPr>
      <w:r w:rsidRPr="005D78A3">
        <w:rPr>
          <w:b/>
          <w:sz w:val="28"/>
          <w:szCs w:val="28"/>
          <w:lang w:eastAsia="ar-SA"/>
        </w:rPr>
        <w:t xml:space="preserve">17 </w:t>
      </w:r>
      <w:r w:rsidR="00A3547E" w:rsidRPr="005D78A3">
        <w:rPr>
          <w:sz w:val="28"/>
          <w:szCs w:val="28"/>
          <w:lang w:eastAsia="ar-SA"/>
        </w:rPr>
        <w:t>учителей (</w:t>
      </w:r>
      <w:r w:rsidRPr="005D78A3">
        <w:rPr>
          <w:b/>
          <w:sz w:val="28"/>
          <w:szCs w:val="28"/>
          <w:lang w:eastAsia="ar-SA"/>
        </w:rPr>
        <w:t xml:space="preserve">89 </w:t>
      </w:r>
      <w:r w:rsidR="00A3547E" w:rsidRPr="005D78A3">
        <w:rPr>
          <w:b/>
          <w:sz w:val="28"/>
          <w:szCs w:val="28"/>
          <w:lang w:eastAsia="ar-SA"/>
        </w:rPr>
        <w:t>%</w:t>
      </w:r>
      <w:r w:rsidR="00A3547E" w:rsidRPr="005D78A3">
        <w:rPr>
          <w:sz w:val="28"/>
          <w:szCs w:val="28"/>
          <w:lang w:eastAsia="ar-SA"/>
        </w:rPr>
        <w:t xml:space="preserve">) имеют  высшее педагогическое образование, </w:t>
      </w:r>
    </w:p>
    <w:p w:rsidR="00A3547E" w:rsidRPr="005D78A3" w:rsidRDefault="001546A4" w:rsidP="00E2501D">
      <w:pPr>
        <w:suppressAutoHyphens/>
        <w:jc w:val="both"/>
        <w:rPr>
          <w:sz w:val="28"/>
          <w:szCs w:val="28"/>
          <w:lang w:eastAsia="ar-SA"/>
        </w:rPr>
      </w:pPr>
      <w:r w:rsidRPr="005D78A3">
        <w:rPr>
          <w:b/>
          <w:sz w:val="28"/>
          <w:szCs w:val="28"/>
          <w:lang w:eastAsia="ar-SA"/>
        </w:rPr>
        <w:t xml:space="preserve">2 </w:t>
      </w:r>
      <w:r w:rsidR="00A3547E" w:rsidRPr="005D78A3">
        <w:rPr>
          <w:sz w:val="28"/>
          <w:szCs w:val="28"/>
          <w:lang w:eastAsia="ar-SA"/>
        </w:rPr>
        <w:t xml:space="preserve"> учителей </w:t>
      </w:r>
      <w:r w:rsidRPr="005D78A3">
        <w:rPr>
          <w:b/>
          <w:sz w:val="28"/>
          <w:szCs w:val="28"/>
          <w:lang w:eastAsia="ar-SA"/>
        </w:rPr>
        <w:t xml:space="preserve">(11 </w:t>
      </w:r>
      <w:r w:rsidR="00A3547E" w:rsidRPr="005D78A3">
        <w:rPr>
          <w:b/>
          <w:sz w:val="28"/>
          <w:szCs w:val="28"/>
          <w:lang w:eastAsia="ar-SA"/>
        </w:rPr>
        <w:t>%)</w:t>
      </w:r>
      <w:r w:rsidR="00A3547E" w:rsidRPr="005D78A3">
        <w:rPr>
          <w:sz w:val="28"/>
          <w:szCs w:val="28"/>
          <w:lang w:eastAsia="ar-SA"/>
        </w:rPr>
        <w:t xml:space="preserve"> имеют среднее профессиональное образование.</w:t>
      </w:r>
    </w:p>
    <w:p w:rsidR="00A3547E" w:rsidRPr="005D78A3" w:rsidRDefault="001546A4" w:rsidP="00E2501D">
      <w:pPr>
        <w:suppressAutoHyphens/>
        <w:jc w:val="both"/>
        <w:rPr>
          <w:sz w:val="28"/>
          <w:szCs w:val="28"/>
          <w:lang w:eastAsia="ar-SA"/>
        </w:rPr>
      </w:pPr>
      <w:r w:rsidRPr="005D78A3">
        <w:rPr>
          <w:sz w:val="28"/>
          <w:szCs w:val="28"/>
        </w:rPr>
        <w:t xml:space="preserve">     </w:t>
      </w:r>
      <w:r w:rsidR="00E2501D">
        <w:rPr>
          <w:sz w:val="28"/>
          <w:szCs w:val="28"/>
        </w:rPr>
        <w:tab/>
      </w:r>
      <w:r w:rsidR="00A3547E" w:rsidRPr="005D78A3">
        <w:rPr>
          <w:sz w:val="28"/>
          <w:szCs w:val="28"/>
        </w:rPr>
        <w:t xml:space="preserve">Школа </w:t>
      </w:r>
      <w:proofErr w:type="gramStart"/>
      <w:r w:rsidR="00A3547E" w:rsidRPr="005D78A3">
        <w:rPr>
          <w:sz w:val="28"/>
          <w:szCs w:val="28"/>
        </w:rPr>
        <w:t>укомплектована</w:t>
      </w:r>
      <w:proofErr w:type="gramEnd"/>
      <w:r w:rsidR="00A3547E" w:rsidRPr="005D78A3">
        <w:rPr>
          <w:sz w:val="28"/>
          <w:szCs w:val="28"/>
        </w:rPr>
        <w:t xml:space="preserve"> кадрами полностью</w:t>
      </w:r>
      <w:r w:rsidR="00A3547E" w:rsidRPr="005D78A3">
        <w:rPr>
          <w:sz w:val="28"/>
          <w:szCs w:val="28"/>
          <w:lang w:eastAsia="ar-SA"/>
        </w:rPr>
        <w:t xml:space="preserve">. Наблюдается </w:t>
      </w:r>
      <w:r w:rsidRPr="005D78A3">
        <w:rPr>
          <w:sz w:val="28"/>
          <w:szCs w:val="28"/>
          <w:lang w:eastAsia="ar-SA"/>
        </w:rPr>
        <w:t>не</w:t>
      </w:r>
      <w:r w:rsidR="00A3547E" w:rsidRPr="005D78A3">
        <w:rPr>
          <w:sz w:val="28"/>
          <w:szCs w:val="28"/>
          <w:lang w:eastAsia="ar-SA"/>
        </w:rPr>
        <w:t>стабильность педагогического коллектива. Многие учител</w:t>
      </w:r>
      <w:r w:rsidR="005638C3" w:rsidRPr="005D78A3">
        <w:rPr>
          <w:sz w:val="28"/>
          <w:szCs w:val="28"/>
          <w:lang w:eastAsia="ar-SA"/>
        </w:rPr>
        <w:t>я  не проживают на территории нашего  села.</w:t>
      </w:r>
    </w:p>
    <w:p w:rsidR="00A3547E" w:rsidRPr="005D78A3" w:rsidRDefault="00E2501D" w:rsidP="00E250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="00A3547E" w:rsidRPr="005D78A3">
        <w:rPr>
          <w:b/>
          <w:sz w:val="28"/>
          <w:szCs w:val="28"/>
        </w:rPr>
        <w:t>Категорийность</w:t>
      </w:r>
      <w:proofErr w:type="spellEnd"/>
      <w:r w:rsidR="00506BDB" w:rsidRPr="005D78A3">
        <w:rPr>
          <w:b/>
          <w:sz w:val="28"/>
          <w:szCs w:val="28"/>
        </w:rPr>
        <w:t>:</w:t>
      </w:r>
    </w:p>
    <w:p w:rsidR="0080212D" w:rsidRPr="005D78A3" w:rsidRDefault="0080212D" w:rsidP="00E2501D">
      <w:pPr>
        <w:jc w:val="both"/>
        <w:rPr>
          <w:sz w:val="28"/>
          <w:szCs w:val="28"/>
        </w:rPr>
      </w:pPr>
      <w:r w:rsidRPr="005D78A3">
        <w:rPr>
          <w:sz w:val="28"/>
          <w:szCs w:val="28"/>
        </w:rPr>
        <w:t>Нет категории  - 3 человек (16%)</w:t>
      </w:r>
    </w:p>
    <w:p w:rsidR="0080212D" w:rsidRPr="005D78A3" w:rsidRDefault="0080212D" w:rsidP="00E2501D">
      <w:pPr>
        <w:jc w:val="both"/>
        <w:rPr>
          <w:sz w:val="28"/>
          <w:szCs w:val="28"/>
        </w:rPr>
      </w:pPr>
      <w:r w:rsidRPr="005D78A3">
        <w:rPr>
          <w:sz w:val="28"/>
          <w:szCs w:val="28"/>
        </w:rPr>
        <w:t>Соответствие занимаемой должности - 9 человек (47%)</w:t>
      </w:r>
    </w:p>
    <w:p w:rsidR="0080212D" w:rsidRPr="005D78A3" w:rsidRDefault="0080212D" w:rsidP="00E2501D">
      <w:pPr>
        <w:jc w:val="both"/>
        <w:rPr>
          <w:sz w:val="28"/>
          <w:szCs w:val="28"/>
        </w:rPr>
      </w:pPr>
      <w:proofErr w:type="gramStart"/>
      <w:r w:rsidRPr="005D78A3">
        <w:rPr>
          <w:sz w:val="28"/>
          <w:szCs w:val="28"/>
        </w:rPr>
        <w:t>Высшая</w:t>
      </w:r>
      <w:proofErr w:type="gramEnd"/>
      <w:r w:rsidRPr="005D78A3">
        <w:rPr>
          <w:sz w:val="28"/>
          <w:szCs w:val="28"/>
        </w:rPr>
        <w:t xml:space="preserve"> - 3 человек (16%)</w:t>
      </w:r>
    </w:p>
    <w:p w:rsidR="0080212D" w:rsidRDefault="0080212D" w:rsidP="00E2501D">
      <w:pPr>
        <w:jc w:val="both"/>
        <w:rPr>
          <w:sz w:val="28"/>
          <w:szCs w:val="28"/>
        </w:rPr>
      </w:pPr>
      <w:r w:rsidRPr="005D78A3">
        <w:rPr>
          <w:sz w:val="28"/>
          <w:szCs w:val="28"/>
        </w:rPr>
        <w:t>Первая -  4 человека (21%)</w:t>
      </w:r>
    </w:p>
    <w:p w:rsidR="00E2501D" w:rsidRPr="005D78A3" w:rsidRDefault="00E2501D" w:rsidP="00E2501D">
      <w:pPr>
        <w:jc w:val="both"/>
        <w:rPr>
          <w:sz w:val="28"/>
          <w:szCs w:val="28"/>
        </w:rPr>
      </w:pPr>
    </w:p>
    <w:p w:rsidR="005638C3" w:rsidRPr="005D78A3" w:rsidRDefault="00E14FD9" w:rsidP="005D78A3">
      <w:pPr>
        <w:jc w:val="both"/>
        <w:rPr>
          <w:b/>
          <w:color w:val="FF0000"/>
          <w:sz w:val="28"/>
          <w:szCs w:val="28"/>
        </w:rPr>
      </w:pPr>
      <w:r w:rsidRPr="005D78A3">
        <w:rPr>
          <w:noProof/>
          <w:sz w:val="28"/>
          <w:szCs w:val="28"/>
        </w:rPr>
        <w:drawing>
          <wp:inline distT="0" distB="0" distL="0" distR="0" wp14:anchorId="7351C7FA" wp14:editId="2371C386">
            <wp:extent cx="2618842" cy="1499616"/>
            <wp:effectExtent l="0" t="0" r="0" b="57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3547E" w:rsidRPr="005D78A3" w:rsidRDefault="00A3547E" w:rsidP="005D78A3">
      <w:pPr>
        <w:ind w:left="780"/>
        <w:jc w:val="both"/>
        <w:rPr>
          <w:b/>
          <w:sz w:val="28"/>
          <w:szCs w:val="28"/>
        </w:rPr>
      </w:pPr>
    </w:p>
    <w:p w:rsidR="00A3547E" w:rsidRPr="005D78A3" w:rsidRDefault="00A3547E" w:rsidP="005D78A3">
      <w:pPr>
        <w:jc w:val="both"/>
        <w:rPr>
          <w:sz w:val="28"/>
          <w:szCs w:val="28"/>
        </w:rPr>
      </w:pPr>
      <w:r w:rsidRPr="005D78A3">
        <w:rPr>
          <w:b/>
          <w:sz w:val="28"/>
          <w:szCs w:val="28"/>
        </w:rPr>
        <w:t>Стаж работы</w:t>
      </w:r>
      <w:r w:rsidR="00506BDB" w:rsidRPr="005D78A3">
        <w:rPr>
          <w:b/>
          <w:sz w:val="28"/>
          <w:szCs w:val="28"/>
        </w:rPr>
        <w:t>:</w:t>
      </w:r>
    </w:p>
    <w:p w:rsidR="00A3547E" w:rsidRPr="005D78A3" w:rsidRDefault="00A3547E" w:rsidP="005D78A3">
      <w:pPr>
        <w:suppressAutoHyphens/>
        <w:jc w:val="both"/>
        <w:rPr>
          <w:sz w:val="28"/>
          <w:szCs w:val="28"/>
          <w:lang w:eastAsia="ar-SA"/>
        </w:rPr>
      </w:pPr>
      <w:r w:rsidRPr="005D78A3">
        <w:rPr>
          <w:sz w:val="28"/>
          <w:szCs w:val="28"/>
          <w:lang w:eastAsia="ar-SA"/>
        </w:rPr>
        <w:t xml:space="preserve">до 5 лет – </w:t>
      </w:r>
      <w:r w:rsidR="00506BDB" w:rsidRPr="005D78A3">
        <w:rPr>
          <w:sz w:val="28"/>
          <w:szCs w:val="28"/>
          <w:lang w:eastAsia="ar-SA"/>
        </w:rPr>
        <w:t xml:space="preserve">4 </w:t>
      </w:r>
      <w:r w:rsidRPr="005D78A3">
        <w:rPr>
          <w:sz w:val="28"/>
          <w:szCs w:val="28"/>
          <w:lang w:eastAsia="ar-SA"/>
        </w:rPr>
        <w:t xml:space="preserve">человека </w:t>
      </w:r>
      <w:r w:rsidR="00506BDB" w:rsidRPr="005D78A3">
        <w:rPr>
          <w:sz w:val="28"/>
          <w:szCs w:val="28"/>
          <w:lang w:eastAsia="ar-SA"/>
        </w:rPr>
        <w:t>(21</w:t>
      </w:r>
      <w:r w:rsidRPr="005D78A3">
        <w:rPr>
          <w:sz w:val="28"/>
          <w:szCs w:val="28"/>
          <w:lang w:eastAsia="ar-SA"/>
        </w:rPr>
        <w:t>%)</w:t>
      </w:r>
    </w:p>
    <w:p w:rsidR="00A3547E" w:rsidRPr="005D78A3" w:rsidRDefault="00A3547E" w:rsidP="005D78A3">
      <w:pPr>
        <w:suppressAutoHyphens/>
        <w:jc w:val="both"/>
        <w:rPr>
          <w:sz w:val="28"/>
          <w:szCs w:val="28"/>
          <w:lang w:eastAsia="ar-SA"/>
        </w:rPr>
      </w:pPr>
      <w:r w:rsidRPr="005D78A3">
        <w:rPr>
          <w:sz w:val="28"/>
          <w:szCs w:val="28"/>
          <w:lang w:eastAsia="ar-SA"/>
        </w:rPr>
        <w:t>от 5 до 10 лет –</w:t>
      </w:r>
      <w:r w:rsidR="00506BDB" w:rsidRPr="005D78A3">
        <w:rPr>
          <w:sz w:val="28"/>
          <w:szCs w:val="28"/>
          <w:lang w:eastAsia="ar-SA"/>
        </w:rPr>
        <w:t xml:space="preserve"> 2</w:t>
      </w:r>
      <w:r w:rsidRPr="005D78A3">
        <w:rPr>
          <w:sz w:val="28"/>
          <w:szCs w:val="28"/>
          <w:lang w:eastAsia="ar-SA"/>
        </w:rPr>
        <w:t xml:space="preserve"> человека </w:t>
      </w:r>
      <w:r w:rsidR="00506BDB" w:rsidRPr="005D78A3">
        <w:rPr>
          <w:sz w:val="28"/>
          <w:szCs w:val="28"/>
          <w:lang w:eastAsia="ar-SA"/>
        </w:rPr>
        <w:t>(11</w:t>
      </w:r>
      <w:r w:rsidRPr="005D78A3">
        <w:rPr>
          <w:sz w:val="28"/>
          <w:szCs w:val="28"/>
          <w:lang w:eastAsia="ar-SA"/>
        </w:rPr>
        <w:t>%)</w:t>
      </w:r>
    </w:p>
    <w:p w:rsidR="00A3547E" w:rsidRPr="005D78A3" w:rsidRDefault="00A3547E" w:rsidP="005D78A3">
      <w:pPr>
        <w:suppressAutoHyphens/>
        <w:jc w:val="both"/>
        <w:rPr>
          <w:sz w:val="28"/>
          <w:szCs w:val="28"/>
          <w:lang w:eastAsia="ar-SA"/>
        </w:rPr>
      </w:pPr>
      <w:r w:rsidRPr="005D78A3">
        <w:rPr>
          <w:sz w:val="28"/>
          <w:szCs w:val="28"/>
          <w:lang w:eastAsia="ar-SA"/>
        </w:rPr>
        <w:t xml:space="preserve">от 10 до 20 лет – </w:t>
      </w:r>
      <w:r w:rsidR="00506BDB" w:rsidRPr="005D78A3">
        <w:rPr>
          <w:sz w:val="28"/>
          <w:szCs w:val="28"/>
          <w:lang w:eastAsia="ar-SA"/>
        </w:rPr>
        <w:t>2</w:t>
      </w:r>
      <w:r w:rsidRPr="005D78A3">
        <w:rPr>
          <w:sz w:val="28"/>
          <w:szCs w:val="28"/>
          <w:lang w:eastAsia="ar-SA"/>
        </w:rPr>
        <w:t xml:space="preserve"> человек </w:t>
      </w:r>
      <w:r w:rsidR="00506BDB" w:rsidRPr="005D78A3">
        <w:rPr>
          <w:sz w:val="28"/>
          <w:szCs w:val="28"/>
          <w:lang w:eastAsia="ar-SA"/>
        </w:rPr>
        <w:t>(11</w:t>
      </w:r>
      <w:r w:rsidRPr="005D78A3">
        <w:rPr>
          <w:sz w:val="28"/>
          <w:szCs w:val="28"/>
          <w:lang w:eastAsia="ar-SA"/>
        </w:rPr>
        <w:t>%)</w:t>
      </w:r>
    </w:p>
    <w:p w:rsidR="00A3547E" w:rsidRPr="005D78A3" w:rsidRDefault="00A3547E" w:rsidP="005D78A3">
      <w:pPr>
        <w:suppressAutoHyphens/>
        <w:jc w:val="both"/>
        <w:rPr>
          <w:sz w:val="28"/>
          <w:szCs w:val="28"/>
          <w:lang w:eastAsia="ar-SA"/>
        </w:rPr>
      </w:pPr>
      <w:r w:rsidRPr="005D78A3">
        <w:rPr>
          <w:sz w:val="28"/>
          <w:szCs w:val="28"/>
          <w:lang w:eastAsia="ar-SA"/>
        </w:rPr>
        <w:t xml:space="preserve">свыше 20 лет – 11 человек </w:t>
      </w:r>
      <w:r w:rsidR="00506BDB" w:rsidRPr="005D78A3">
        <w:rPr>
          <w:sz w:val="28"/>
          <w:szCs w:val="28"/>
          <w:lang w:eastAsia="ar-SA"/>
        </w:rPr>
        <w:t>(57</w:t>
      </w:r>
      <w:r w:rsidRPr="005D78A3">
        <w:rPr>
          <w:sz w:val="28"/>
          <w:szCs w:val="28"/>
          <w:lang w:eastAsia="ar-SA"/>
        </w:rPr>
        <w:t>%)</w:t>
      </w:r>
    </w:p>
    <w:p w:rsidR="0038125E" w:rsidRPr="005D78A3" w:rsidRDefault="0038125E" w:rsidP="005D78A3">
      <w:pPr>
        <w:suppressAutoHyphens/>
        <w:jc w:val="both"/>
        <w:rPr>
          <w:b/>
          <w:i/>
          <w:sz w:val="28"/>
          <w:szCs w:val="28"/>
          <w:lang w:eastAsia="ar-SA"/>
        </w:rPr>
      </w:pPr>
    </w:p>
    <w:p w:rsidR="00506BDB" w:rsidRPr="005D78A3" w:rsidRDefault="00A3547E" w:rsidP="005D78A3">
      <w:pPr>
        <w:suppressAutoHyphens/>
        <w:jc w:val="both"/>
        <w:rPr>
          <w:sz w:val="28"/>
          <w:szCs w:val="28"/>
          <w:lang w:eastAsia="ar-SA"/>
        </w:rPr>
      </w:pPr>
      <w:r w:rsidRPr="005D78A3">
        <w:rPr>
          <w:b/>
          <w:i/>
          <w:sz w:val="28"/>
          <w:szCs w:val="28"/>
          <w:lang w:eastAsia="ar-SA"/>
        </w:rPr>
        <w:t>Средний возраст  педагогического коллектива</w:t>
      </w:r>
      <w:r w:rsidR="00506BDB" w:rsidRPr="005D78A3">
        <w:rPr>
          <w:sz w:val="28"/>
          <w:szCs w:val="28"/>
          <w:lang w:eastAsia="ar-SA"/>
        </w:rPr>
        <w:t>-  48</w:t>
      </w:r>
      <w:r w:rsidRPr="005D78A3">
        <w:rPr>
          <w:sz w:val="28"/>
          <w:szCs w:val="28"/>
          <w:lang w:eastAsia="ar-SA"/>
        </w:rPr>
        <w:t xml:space="preserve"> года</w:t>
      </w:r>
    </w:p>
    <w:p w:rsidR="00506BDB" w:rsidRPr="005D78A3" w:rsidRDefault="00506BDB" w:rsidP="005D78A3">
      <w:pPr>
        <w:suppressAutoHyphens/>
        <w:jc w:val="both"/>
        <w:rPr>
          <w:sz w:val="28"/>
          <w:szCs w:val="28"/>
          <w:lang w:eastAsia="ar-SA"/>
        </w:rPr>
      </w:pPr>
      <w:r w:rsidRPr="005D78A3">
        <w:rPr>
          <w:b/>
          <w:i/>
          <w:noProof/>
          <w:sz w:val="28"/>
          <w:szCs w:val="28"/>
        </w:rPr>
        <w:drawing>
          <wp:inline distT="0" distB="0" distL="0" distR="0" wp14:anchorId="5E66AF57" wp14:editId="24617745">
            <wp:extent cx="2771775" cy="169545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638C3" w:rsidRPr="005D78A3" w:rsidRDefault="005638C3" w:rsidP="005D78A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5638C3" w:rsidRPr="005D78A3" w:rsidRDefault="005638C3" w:rsidP="005D78A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D78A3">
        <w:rPr>
          <w:rFonts w:eastAsiaTheme="minorHAnsi"/>
          <w:color w:val="000000"/>
          <w:sz w:val="28"/>
          <w:szCs w:val="28"/>
          <w:lang w:eastAsia="en-US"/>
        </w:rPr>
        <w:t>В нашей школе имеются следующие узкие специалисты:</w:t>
      </w:r>
    </w:p>
    <w:p w:rsidR="005638C3" w:rsidRPr="005D78A3" w:rsidRDefault="005638C3" w:rsidP="005D78A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D78A3">
        <w:rPr>
          <w:rFonts w:eastAsiaTheme="minorHAnsi"/>
          <w:color w:val="000000"/>
          <w:sz w:val="28"/>
          <w:szCs w:val="28"/>
          <w:lang w:eastAsia="en-US"/>
        </w:rPr>
        <w:t>- социальный педагог;</w:t>
      </w:r>
    </w:p>
    <w:p w:rsidR="005638C3" w:rsidRPr="005D78A3" w:rsidRDefault="005638C3" w:rsidP="005D78A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D78A3">
        <w:rPr>
          <w:rFonts w:eastAsiaTheme="minorHAnsi"/>
          <w:color w:val="000000"/>
          <w:sz w:val="28"/>
          <w:szCs w:val="28"/>
          <w:lang w:eastAsia="en-US"/>
        </w:rPr>
        <w:t>- педагог – психолог;</w:t>
      </w:r>
    </w:p>
    <w:p w:rsidR="005638C3" w:rsidRPr="005D78A3" w:rsidRDefault="008A0479" w:rsidP="005D78A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D78A3">
        <w:rPr>
          <w:rFonts w:eastAsiaTheme="minorHAnsi"/>
          <w:color w:val="000000"/>
          <w:sz w:val="28"/>
          <w:szCs w:val="28"/>
          <w:lang w:eastAsia="en-US"/>
        </w:rPr>
        <w:t xml:space="preserve">- учитель - </w:t>
      </w:r>
      <w:r w:rsidR="005638C3" w:rsidRPr="005D78A3">
        <w:rPr>
          <w:rFonts w:eastAsiaTheme="minorHAnsi"/>
          <w:color w:val="000000"/>
          <w:sz w:val="28"/>
          <w:szCs w:val="28"/>
          <w:lang w:eastAsia="en-US"/>
        </w:rPr>
        <w:t>логопед.</w:t>
      </w:r>
    </w:p>
    <w:p w:rsidR="005638C3" w:rsidRPr="005D78A3" w:rsidRDefault="005638C3" w:rsidP="005D78A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D78A3">
        <w:rPr>
          <w:rFonts w:eastAsiaTheme="minorHAnsi"/>
          <w:color w:val="000000"/>
          <w:sz w:val="28"/>
          <w:szCs w:val="28"/>
          <w:lang w:eastAsia="en-US"/>
        </w:rPr>
        <w:t>Администрация и педагоги школы регулярно повышаю свою квалификацию:</w:t>
      </w:r>
    </w:p>
    <w:p w:rsidR="00F45F06" w:rsidRPr="005D78A3" w:rsidRDefault="00F45F06" w:rsidP="005D78A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6"/>
        <w:gridCol w:w="1666"/>
        <w:gridCol w:w="1667"/>
        <w:gridCol w:w="1667"/>
        <w:gridCol w:w="1668"/>
        <w:gridCol w:w="1668"/>
      </w:tblGrid>
      <w:tr w:rsidR="005638C3" w:rsidRPr="005D78A3" w:rsidTr="00C1760D">
        <w:tc>
          <w:tcPr>
            <w:tcW w:w="5238" w:type="dxa"/>
            <w:gridSpan w:val="3"/>
          </w:tcPr>
          <w:p w:rsidR="005638C3" w:rsidRPr="005D78A3" w:rsidRDefault="00F45F06" w:rsidP="005D7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Администрация</w:t>
            </w:r>
          </w:p>
        </w:tc>
        <w:tc>
          <w:tcPr>
            <w:tcW w:w="5240" w:type="dxa"/>
            <w:gridSpan w:val="3"/>
          </w:tcPr>
          <w:p w:rsidR="005638C3" w:rsidRPr="005D78A3" w:rsidRDefault="00F45F06" w:rsidP="005D7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Педагоги</w:t>
            </w:r>
          </w:p>
        </w:tc>
      </w:tr>
      <w:tr w:rsidR="00F45F06" w:rsidRPr="005D78A3" w:rsidTr="005638C3">
        <w:tc>
          <w:tcPr>
            <w:tcW w:w="1746" w:type="dxa"/>
          </w:tcPr>
          <w:p w:rsidR="00F45F06" w:rsidRPr="005D78A3" w:rsidRDefault="00F45F06" w:rsidP="005D7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2017-2018</w:t>
            </w:r>
          </w:p>
        </w:tc>
        <w:tc>
          <w:tcPr>
            <w:tcW w:w="1746" w:type="dxa"/>
          </w:tcPr>
          <w:p w:rsidR="00F45F06" w:rsidRPr="005D78A3" w:rsidRDefault="00F45F06" w:rsidP="005D7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2018-2019</w:t>
            </w:r>
          </w:p>
        </w:tc>
        <w:tc>
          <w:tcPr>
            <w:tcW w:w="1746" w:type="dxa"/>
          </w:tcPr>
          <w:p w:rsidR="00F45F06" w:rsidRPr="005D78A3" w:rsidRDefault="00F45F06" w:rsidP="005D7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2019-2020</w:t>
            </w:r>
          </w:p>
        </w:tc>
        <w:tc>
          <w:tcPr>
            <w:tcW w:w="1746" w:type="dxa"/>
          </w:tcPr>
          <w:p w:rsidR="00F45F06" w:rsidRPr="005D78A3" w:rsidRDefault="00F45F06" w:rsidP="005D7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2017-2018</w:t>
            </w:r>
          </w:p>
        </w:tc>
        <w:tc>
          <w:tcPr>
            <w:tcW w:w="1747" w:type="dxa"/>
          </w:tcPr>
          <w:p w:rsidR="00F45F06" w:rsidRPr="005D78A3" w:rsidRDefault="00F45F06" w:rsidP="005D7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2018-2019</w:t>
            </w:r>
          </w:p>
        </w:tc>
        <w:tc>
          <w:tcPr>
            <w:tcW w:w="1747" w:type="dxa"/>
          </w:tcPr>
          <w:p w:rsidR="00F45F06" w:rsidRPr="005D78A3" w:rsidRDefault="00F45F06" w:rsidP="005D7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2019-2020</w:t>
            </w:r>
          </w:p>
        </w:tc>
      </w:tr>
      <w:tr w:rsidR="00F45F06" w:rsidRPr="005D78A3" w:rsidTr="005638C3">
        <w:tc>
          <w:tcPr>
            <w:tcW w:w="1746" w:type="dxa"/>
          </w:tcPr>
          <w:p w:rsidR="00F45F06" w:rsidRPr="005D78A3" w:rsidRDefault="005A5782" w:rsidP="005D7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46" w:type="dxa"/>
          </w:tcPr>
          <w:p w:rsidR="00F45F06" w:rsidRPr="005D78A3" w:rsidRDefault="005A5782" w:rsidP="005D7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46" w:type="dxa"/>
          </w:tcPr>
          <w:p w:rsidR="00F45F06" w:rsidRPr="005D78A3" w:rsidRDefault="005A5782" w:rsidP="005D7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46" w:type="dxa"/>
          </w:tcPr>
          <w:p w:rsidR="00F45F06" w:rsidRPr="005D78A3" w:rsidRDefault="005A5782" w:rsidP="005D7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47" w:type="dxa"/>
          </w:tcPr>
          <w:p w:rsidR="00F45F06" w:rsidRPr="005D78A3" w:rsidRDefault="005A5782" w:rsidP="005D7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47" w:type="dxa"/>
          </w:tcPr>
          <w:p w:rsidR="00F45F06" w:rsidRPr="005D78A3" w:rsidRDefault="005A5782" w:rsidP="005D7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</w:tbl>
    <w:p w:rsidR="005638C3" w:rsidRPr="005D78A3" w:rsidRDefault="005638C3" w:rsidP="005D78A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44092D" w:rsidRPr="005D78A3" w:rsidRDefault="00F45F06" w:rsidP="005D78A3">
      <w:pPr>
        <w:suppressAutoHyphens/>
        <w:rPr>
          <w:bCs/>
          <w:sz w:val="28"/>
          <w:szCs w:val="28"/>
        </w:rPr>
      </w:pPr>
      <w:r w:rsidRPr="005D78A3">
        <w:rPr>
          <w:bCs/>
          <w:sz w:val="28"/>
          <w:szCs w:val="28"/>
        </w:rPr>
        <w:t xml:space="preserve">Школа работает в  инновационном режиме: </w:t>
      </w:r>
    </w:p>
    <w:p w:rsidR="0044092D" w:rsidRPr="00DC49E7" w:rsidRDefault="0044092D" w:rsidP="00744E2E">
      <w:pPr>
        <w:pStyle w:val="af8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C49E7">
        <w:rPr>
          <w:rFonts w:ascii="Times New Roman" w:hAnsi="Times New Roman"/>
          <w:sz w:val="28"/>
          <w:szCs w:val="28"/>
        </w:rPr>
        <w:t xml:space="preserve">соисполнитель Региональной инновационной площадки ««Разработка механизмов адресной поддержки обучающихся, проживающих в сельской местности, в получении доступного дополнительного образования»  (2019-2022 </w:t>
      </w:r>
      <w:proofErr w:type="spellStart"/>
      <w:r w:rsidRPr="00DC49E7">
        <w:rPr>
          <w:rFonts w:ascii="Times New Roman" w:hAnsi="Times New Roman"/>
          <w:sz w:val="28"/>
          <w:szCs w:val="28"/>
        </w:rPr>
        <w:t>г.г</w:t>
      </w:r>
      <w:proofErr w:type="spellEnd"/>
      <w:r w:rsidRPr="00DC49E7">
        <w:rPr>
          <w:rFonts w:ascii="Times New Roman" w:hAnsi="Times New Roman"/>
          <w:sz w:val="28"/>
          <w:szCs w:val="28"/>
        </w:rPr>
        <w:t>.)</w:t>
      </w:r>
    </w:p>
    <w:p w:rsidR="0044092D" w:rsidRPr="00DC49E7" w:rsidRDefault="0044092D" w:rsidP="00744E2E">
      <w:pPr>
        <w:pStyle w:val="af8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C49E7">
        <w:rPr>
          <w:rFonts w:ascii="Times New Roman" w:hAnsi="Times New Roman"/>
          <w:sz w:val="28"/>
          <w:szCs w:val="28"/>
        </w:rPr>
        <w:t>члены ЯРОО «Лидеры сельских школ»</w:t>
      </w:r>
    </w:p>
    <w:p w:rsidR="0044092D" w:rsidRPr="00DC49E7" w:rsidRDefault="0044092D" w:rsidP="00744E2E">
      <w:pPr>
        <w:pStyle w:val="af8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C49E7">
        <w:rPr>
          <w:rFonts w:ascii="Times New Roman" w:hAnsi="Times New Roman"/>
          <w:sz w:val="28"/>
          <w:szCs w:val="28"/>
        </w:rPr>
        <w:t xml:space="preserve">участники проблемной группы «Интеграция общего и дополнительного образования» Межрегиональной лаборатории Научного центра РАО при ЯГПУ им. К.Д. Ушинского  «Педагогика сельской школы». </w:t>
      </w:r>
    </w:p>
    <w:p w:rsidR="0044092D" w:rsidRPr="005D78A3" w:rsidRDefault="0044092D" w:rsidP="005D78A3">
      <w:pPr>
        <w:pStyle w:val="Default0"/>
        <w:jc w:val="both"/>
        <w:rPr>
          <w:rFonts w:eastAsiaTheme="minorHAnsi"/>
          <w:sz w:val="28"/>
          <w:szCs w:val="28"/>
          <w:lang w:eastAsia="en-US"/>
        </w:rPr>
      </w:pPr>
      <w:r w:rsidRPr="005D78A3">
        <w:rPr>
          <w:rFonts w:eastAsiaTheme="minorHAnsi"/>
          <w:sz w:val="28"/>
          <w:szCs w:val="28"/>
          <w:lang w:eastAsia="en-US"/>
        </w:rPr>
        <w:t xml:space="preserve"> </w:t>
      </w:r>
    </w:p>
    <w:p w:rsidR="00A3547E" w:rsidRPr="005D78A3" w:rsidRDefault="00A3547E" w:rsidP="005D78A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51767751"/>
      <w:r w:rsidRPr="005D78A3">
        <w:rPr>
          <w:rFonts w:ascii="Times New Roman" w:hAnsi="Times New Roman" w:cs="Times New Roman"/>
          <w:sz w:val="28"/>
          <w:szCs w:val="28"/>
        </w:rPr>
        <w:t>Взаимодействие</w:t>
      </w:r>
      <w:r w:rsidR="00F45F06" w:rsidRPr="005D78A3">
        <w:rPr>
          <w:rFonts w:ascii="Times New Roman" w:hAnsi="Times New Roman" w:cs="Times New Roman"/>
          <w:sz w:val="28"/>
          <w:szCs w:val="28"/>
        </w:rPr>
        <w:t xml:space="preserve"> школы с социальными партнерами</w:t>
      </w:r>
      <w:bookmarkEnd w:id="9"/>
    </w:p>
    <w:p w:rsidR="00A3547E" w:rsidRPr="005D78A3" w:rsidRDefault="00F45F06" w:rsidP="00E2501D">
      <w:pPr>
        <w:pStyle w:val="310"/>
        <w:ind w:firstLine="0"/>
        <w:jc w:val="both"/>
        <w:rPr>
          <w:b w:val="0"/>
          <w:sz w:val="28"/>
          <w:szCs w:val="28"/>
        </w:rPr>
      </w:pPr>
      <w:r w:rsidRPr="005D78A3">
        <w:rPr>
          <w:b w:val="0"/>
          <w:sz w:val="28"/>
          <w:szCs w:val="28"/>
        </w:rPr>
        <w:t xml:space="preserve">   </w:t>
      </w:r>
      <w:r w:rsidR="00A3547E" w:rsidRPr="005D78A3">
        <w:rPr>
          <w:b w:val="0"/>
          <w:sz w:val="28"/>
          <w:szCs w:val="28"/>
        </w:rPr>
        <w:t xml:space="preserve">Школа активно взаимодействует с социальными партнерами в целях реализации программы воспитания и социализации обучающихся. </w:t>
      </w:r>
      <w:r w:rsidR="00A3547E" w:rsidRPr="005D78A3">
        <w:rPr>
          <w:b w:val="0"/>
          <w:noProof/>
          <w:sz w:val="28"/>
          <w:szCs w:val="28"/>
          <w:lang w:eastAsia="ru-RU"/>
        </w:rPr>
        <w:drawing>
          <wp:inline distT="0" distB="0" distL="0" distR="0" wp14:anchorId="4A2963AA" wp14:editId="30E1432E">
            <wp:extent cx="6379698" cy="2644727"/>
            <wp:effectExtent l="0" t="57150" r="0" b="118110"/>
            <wp:docPr id="15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906F49" w:rsidRPr="005D78A3" w:rsidRDefault="008A0479" w:rsidP="00E2501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D78A3">
        <w:rPr>
          <w:rFonts w:eastAsiaTheme="minorHAnsi"/>
          <w:color w:val="000000"/>
          <w:sz w:val="28"/>
          <w:szCs w:val="28"/>
          <w:lang w:eastAsia="en-US"/>
        </w:rPr>
        <w:t xml:space="preserve">     По итогам анализа удалось определить ряд проблем и противоречий: </w:t>
      </w:r>
    </w:p>
    <w:p w:rsidR="00D02725" w:rsidRPr="005D78A3" w:rsidRDefault="00D02725" w:rsidP="00744E2E">
      <w:pPr>
        <w:pStyle w:val="af8"/>
        <w:numPr>
          <w:ilvl w:val="0"/>
          <w:numId w:val="8"/>
        </w:num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78A3">
        <w:rPr>
          <w:rFonts w:ascii="Times New Roman" w:eastAsiaTheme="minorHAnsi" w:hAnsi="Times New Roman"/>
          <w:color w:val="000000"/>
          <w:sz w:val="28"/>
          <w:szCs w:val="28"/>
        </w:rPr>
        <w:t xml:space="preserve">недостаточная мотивация всех участников образовательного процесса на обеспечения высокого уровня качества образовательного процесса; </w:t>
      </w:r>
    </w:p>
    <w:p w:rsidR="00906F49" w:rsidRPr="005D78A3" w:rsidRDefault="00906F49" w:rsidP="00744E2E">
      <w:pPr>
        <w:pStyle w:val="af8"/>
        <w:numPr>
          <w:ilvl w:val="0"/>
          <w:numId w:val="8"/>
        </w:num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78A3">
        <w:rPr>
          <w:rFonts w:ascii="Times New Roman" w:hAnsi="Times New Roman"/>
          <w:sz w:val="28"/>
          <w:szCs w:val="28"/>
        </w:rPr>
        <w:t>отток детей после окончания начальной школы в близлежащую среднюю школу</w:t>
      </w:r>
      <w:r w:rsidRPr="005D78A3">
        <w:rPr>
          <w:rFonts w:ascii="Times New Roman" w:hAnsi="Times New Roman"/>
          <w:sz w:val="28"/>
          <w:szCs w:val="28"/>
          <w:lang w:eastAsia="ar-SA"/>
        </w:rPr>
        <w:t>;</w:t>
      </w:r>
    </w:p>
    <w:p w:rsidR="008A0479" w:rsidRPr="005D78A3" w:rsidRDefault="008A0479" w:rsidP="00744E2E">
      <w:pPr>
        <w:pStyle w:val="af8"/>
        <w:numPr>
          <w:ilvl w:val="0"/>
          <w:numId w:val="8"/>
        </w:numPr>
        <w:autoSpaceDE w:val="0"/>
        <w:autoSpaceDN w:val="0"/>
        <w:adjustRightInd w:val="0"/>
        <w:spacing w:after="14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D78A3">
        <w:rPr>
          <w:rFonts w:ascii="Times New Roman" w:hAnsi="Times New Roman"/>
          <w:sz w:val="28"/>
          <w:szCs w:val="28"/>
          <w:lang w:eastAsia="ar-SA"/>
        </w:rPr>
        <w:t>нестабильность педагогического коллектива;</w:t>
      </w:r>
    </w:p>
    <w:p w:rsidR="008A0479" w:rsidRPr="005D78A3" w:rsidRDefault="008A0479" w:rsidP="00744E2E">
      <w:pPr>
        <w:pStyle w:val="af8"/>
        <w:numPr>
          <w:ilvl w:val="0"/>
          <w:numId w:val="8"/>
        </w:numPr>
        <w:autoSpaceDE w:val="0"/>
        <w:autoSpaceDN w:val="0"/>
        <w:adjustRightInd w:val="0"/>
        <w:spacing w:after="14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78A3">
        <w:rPr>
          <w:rFonts w:ascii="Times New Roman" w:eastAsiaTheme="minorHAnsi" w:hAnsi="Times New Roman"/>
          <w:color w:val="000000"/>
          <w:sz w:val="28"/>
          <w:szCs w:val="28"/>
        </w:rPr>
        <w:t>большой процент педагогов без категор</w:t>
      </w:r>
      <w:r w:rsidR="00906F49" w:rsidRPr="005D78A3">
        <w:rPr>
          <w:rFonts w:ascii="Times New Roman" w:eastAsiaTheme="minorHAnsi" w:hAnsi="Times New Roman"/>
          <w:color w:val="000000"/>
          <w:sz w:val="28"/>
          <w:szCs w:val="28"/>
        </w:rPr>
        <w:t>ии</w:t>
      </w:r>
      <w:r w:rsidRPr="005D78A3">
        <w:rPr>
          <w:rFonts w:ascii="Times New Roman" w:eastAsiaTheme="minorHAnsi" w:hAnsi="Times New Roman"/>
          <w:color w:val="000000"/>
          <w:sz w:val="28"/>
          <w:szCs w:val="28"/>
        </w:rPr>
        <w:t xml:space="preserve">; </w:t>
      </w:r>
    </w:p>
    <w:p w:rsidR="00D02725" w:rsidRPr="005D78A3" w:rsidRDefault="00D02725" w:rsidP="00744E2E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78A3">
        <w:rPr>
          <w:rFonts w:ascii="Times New Roman" w:eastAsiaTheme="minorHAnsi" w:hAnsi="Times New Roman"/>
          <w:color w:val="000000"/>
          <w:sz w:val="28"/>
          <w:szCs w:val="28"/>
        </w:rPr>
        <w:t>отсутствие системного подхода к управлению качеством образования в школе;</w:t>
      </w:r>
    </w:p>
    <w:p w:rsidR="008A0479" w:rsidRPr="005D78A3" w:rsidRDefault="008A0479" w:rsidP="00744E2E">
      <w:pPr>
        <w:pStyle w:val="af8"/>
        <w:numPr>
          <w:ilvl w:val="0"/>
          <w:numId w:val="8"/>
        </w:numPr>
        <w:autoSpaceDE w:val="0"/>
        <w:autoSpaceDN w:val="0"/>
        <w:adjustRightInd w:val="0"/>
        <w:spacing w:after="14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78A3">
        <w:rPr>
          <w:rFonts w:ascii="Times New Roman" w:eastAsiaTheme="minorHAnsi" w:hAnsi="Times New Roman"/>
          <w:color w:val="000000"/>
          <w:sz w:val="28"/>
          <w:szCs w:val="28"/>
        </w:rPr>
        <w:t xml:space="preserve">отсутствие системы работы с одаренными детьми; </w:t>
      </w:r>
    </w:p>
    <w:p w:rsidR="008A0479" w:rsidRPr="005D78A3" w:rsidRDefault="008A0479" w:rsidP="00744E2E">
      <w:pPr>
        <w:pStyle w:val="af8"/>
        <w:numPr>
          <w:ilvl w:val="0"/>
          <w:numId w:val="8"/>
        </w:numPr>
        <w:autoSpaceDE w:val="0"/>
        <w:autoSpaceDN w:val="0"/>
        <w:adjustRightInd w:val="0"/>
        <w:spacing w:after="14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78A3">
        <w:rPr>
          <w:rFonts w:ascii="Times New Roman" w:eastAsiaTheme="minorHAnsi" w:hAnsi="Times New Roman"/>
          <w:color w:val="000000"/>
          <w:sz w:val="28"/>
          <w:szCs w:val="28"/>
        </w:rPr>
        <w:t xml:space="preserve">большой процент детей с ограниченными возможностями здоровья; </w:t>
      </w:r>
    </w:p>
    <w:p w:rsidR="008A0479" w:rsidRPr="005D78A3" w:rsidRDefault="008A0479" w:rsidP="00744E2E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78A3">
        <w:rPr>
          <w:rFonts w:ascii="Times New Roman" w:eastAsiaTheme="minorHAnsi" w:hAnsi="Times New Roman"/>
          <w:color w:val="000000"/>
          <w:sz w:val="28"/>
          <w:szCs w:val="28"/>
        </w:rPr>
        <w:t xml:space="preserve">недостаточное финансирование. </w:t>
      </w:r>
    </w:p>
    <w:p w:rsidR="008A0479" w:rsidRPr="005D78A3" w:rsidRDefault="008A0479" w:rsidP="00E2501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D78A3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Противоречия: </w:t>
      </w:r>
    </w:p>
    <w:p w:rsidR="00906F49" w:rsidRPr="005D78A3" w:rsidRDefault="008A0479" w:rsidP="00744E2E">
      <w:pPr>
        <w:pStyle w:val="af8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78A3">
        <w:rPr>
          <w:rFonts w:ascii="Times New Roman" w:eastAsiaTheme="minorHAnsi" w:hAnsi="Times New Roman"/>
          <w:color w:val="000000"/>
          <w:sz w:val="28"/>
          <w:szCs w:val="28"/>
        </w:rPr>
        <w:t>между ежегодным повышением квал</w:t>
      </w:r>
      <w:r w:rsidR="00906F49" w:rsidRPr="005D78A3">
        <w:rPr>
          <w:rFonts w:ascii="Times New Roman" w:eastAsiaTheme="minorHAnsi" w:hAnsi="Times New Roman"/>
          <w:color w:val="000000"/>
          <w:sz w:val="28"/>
          <w:szCs w:val="28"/>
        </w:rPr>
        <w:t xml:space="preserve">ификации педагогических кадров и </w:t>
      </w:r>
      <w:r w:rsidR="0038125E" w:rsidRPr="005D78A3">
        <w:rPr>
          <w:rFonts w:ascii="Times New Roman" w:eastAsiaTheme="minorHAnsi" w:hAnsi="Times New Roman"/>
          <w:color w:val="000000"/>
          <w:sz w:val="28"/>
          <w:szCs w:val="28"/>
        </w:rPr>
        <w:t>не</w:t>
      </w:r>
      <w:r w:rsidRPr="005D78A3">
        <w:rPr>
          <w:rFonts w:ascii="Times New Roman" w:eastAsiaTheme="minorHAnsi" w:hAnsi="Times New Roman"/>
          <w:color w:val="000000"/>
          <w:sz w:val="28"/>
          <w:szCs w:val="28"/>
        </w:rPr>
        <w:t>желанием ра</w:t>
      </w:r>
      <w:r w:rsidR="00906F49" w:rsidRPr="005D78A3">
        <w:rPr>
          <w:rFonts w:ascii="Times New Roman" w:eastAsiaTheme="minorHAnsi" w:hAnsi="Times New Roman"/>
          <w:color w:val="000000"/>
          <w:sz w:val="28"/>
          <w:szCs w:val="28"/>
        </w:rPr>
        <w:t xml:space="preserve">ботать в инновационном режиме; </w:t>
      </w:r>
    </w:p>
    <w:p w:rsidR="008A0479" w:rsidRPr="005D78A3" w:rsidRDefault="00906F49" w:rsidP="00744E2E">
      <w:pPr>
        <w:pStyle w:val="af8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78A3">
        <w:rPr>
          <w:rFonts w:ascii="Times New Roman" w:eastAsiaTheme="minorHAnsi" w:hAnsi="Times New Roman"/>
          <w:color w:val="000000"/>
          <w:sz w:val="28"/>
          <w:szCs w:val="28"/>
        </w:rPr>
        <w:t xml:space="preserve">между ежегодным повышением квалификации педагогических кадров и </w:t>
      </w:r>
      <w:r w:rsidR="008A0479" w:rsidRPr="005D78A3">
        <w:rPr>
          <w:rFonts w:ascii="Times New Roman" w:eastAsiaTheme="minorHAnsi" w:hAnsi="Times New Roman"/>
          <w:color w:val="000000"/>
          <w:sz w:val="28"/>
          <w:szCs w:val="28"/>
        </w:rPr>
        <w:t xml:space="preserve">низкими результатами обучения. </w:t>
      </w:r>
    </w:p>
    <w:p w:rsidR="00375A1F" w:rsidRPr="005D78A3" w:rsidRDefault="005D514B" w:rsidP="005D78A3">
      <w:pPr>
        <w:pStyle w:val="Default0"/>
        <w:jc w:val="both"/>
        <w:rPr>
          <w:rFonts w:eastAsiaTheme="minorHAnsi"/>
          <w:sz w:val="28"/>
          <w:szCs w:val="28"/>
          <w:lang w:eastAsia="en-US"/>
        </w:rPr>
      </w:pPr>
      <w:r w:rsidRPr="005D78A3">
        <w:rPr>
          <w:rFonts w:eastAsiaTheme="minorHAnsi"/>
          <w:sz w:val="28"/>
          <w:szCs w:val="28"/>
          <w:lang w:eastAsia="en-US"/>
        </w:rPr>
        <w:t xml:space="preserve">     В сложившейся ситуации актуальной становится разработка </w:t>
      </w:r>
      <w:r w:rsidR="00B77BA2" w:rsidRPr="005D78A3">
        <w:rPr>
          <w:rFonts w:eastAsiaTheme="minorHAnsi"/>
          <w:sz w:val="28"/>
          <w:szCs w:val="28"/>
          <w:lang w:eastAsia="en-US"/>
        </w:rPr>
        <w:t>П</w:t>
      </w:r>
      <w:r w:rsidRPr="005D78A3">
        <w:rPr>
          <w:rFonts w:eastAsiaTheme="minorHAnsi"/>
          <w:sz w:val="28"/>
          <w:szCs w:val="28"/>
          <w:lang w:eastAsia="en-US"/>
        </w:rPr>
        <w:t xml:space="preserve">рограммы повышения качества образования, предполагающая создание </w:t>
      </w:r>
      <w:r w:rsidRPr="005D78A3">
        <w:rPr>
          <w:sz w:val="28"/>
          <w:szCs w:val="28"/>
        </w:rPr>
        <w:t xml:space="preserve">единой системы управления качеством образования на основе мониторинга образовательного  процесса школы. </w:t>
      </w:r>
      <w:r w:rsidRPr="005D78A3">
        <w:rPr>
          <w:rFonts w:eastAsiaTheme="minorHAnsi"/>
          <w:sz w:val="28"/>
          <w:szCs w:val="28"/>
          <w:lang w:eastAsia="en-US"/>
        </w:rPr>
        <w:t xml:space="preserve"> Программа обеспечит направления специально организованной деятельности, ориентирующие ОУ на </w:t>
      </w:r>
      <w:r w:rsidR="0038125E" w:rsidRPr="005D78A3">
        <w:rPr>
          <w:rFonts w:eastAsiaTheme="minorHAnsi"/>
          <w:sz w:val="28"/>
          <w:szCs w:val="28"/>
          <w:lang w:eastAsia="en-US"/>
        </w:rPr>
        <w:t>повышение образовательных результатов обучающихся</w:t>
      </w:r>
      <w:r w:rsidRPr="005D78A3">
        <w:rPr>
          <w:rFonts w:eastAsiaTheme="minorHAnsi"/>
          <w:sz w:val="28"/>
          <w:szCs w:val="28"/>
          <w:lang w:eastAsia="en-US"/>
        </w:rPr>
        <w:t>. Эта стратегия является основой  повышения качества работы школы. Данная система должна обеспечить координацию и слаженность действий всех участников</w:t>
      </w:r>
      <w:r w:rsidR="0038125E" w:rsidRPr="005D78A3">
        <w:rPr>
          <w:rFonts w:eastAsiaTheme="minorHAnsi"/>
          <w:sz w:val="28"/>
          <w:szCs w:val="28"/>
          <w:lang w:eastAsia="en-US"/>
        </w:rPr>
        <w:t>, реализующих данную Программу</w:t>
      </w:r>
      <w:r w:rsidRPr="005D78A3">
        <w:rPr>
          <w:rFonts w:eastAsiaTheme="minorHAnsi"/>
          <w:sz w:val="28"/>
          <w:szCs w:val="28"/>
          <w:lang w:eastAsia="en-US"/>
        </w:rPr>
        <w:t xml:space="preserve">. </w:t>
      </w:r>
      <w:r w:rsidR="00D02725" w:rsidRPr="005D78A3">
        <w:rPr>
          <w:rFonts w:eastAsiaTheme="minorHAnsi"/>
          <w:sz w:val="28"/>
          <w:szCs w:val="28"/>
          <w:lang w:eastAsia="en-US"/>
        </w:rPr>
        <w:t xml:space="preserve"> </w:t>
      </w:r>
      <w:r w:rsidRPr="005D78A3">
        <w:rPr>
          <w:rFonts w:eastAsiaTheme="minorHAnsi"/>
          <w:sz w:val="28"/>
          <w:szCs w:val="28"/>
          <w:lang w:eastAsia="en-US"/>
        </w:rPr>
        <w:t>Для достижения цели необходимо повысить управленческий, педагогический и ресурсный потенциал школ</w:t>
      </w:r>
      <w:r w:rsidR="00D02725" w:rsidRPr="005D78A3">
        <w:rPr>
          <w:rFonts w:eastAsiaTheme="minorHAnsi"/>
          <w:sz w:val="28"/>
          <w:szCs w:val="28"/>
          <w:lang w:eastAsia="en-US"/>
        </w:rPr>
        <w:t>.</w:t>
      </w:r>
    </w:p>
    <w:p w:rsidR="00375A1F" w:rsidRPr="005D78A3" w:rsidRDefault="00375A1F" w:rsidP="005D78A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51767752"/>
      <w:r w:rsidRPr="005D78A3">
        <w:rPr>
          <w:rFonts w:ascii="Times New Roman" w:hAnsi="Times New Roman" w:cs="Times New Roman"/>
          <w:sz w:val="28"/>
          <w:szCs w:val="28"/>
        </w:rPr>
        <w:t>Анализ потенциала развития школы</w:t>
      </w:r>
      <w:bookmarkEnd w:id="10"/>
    </w:p>
    <w:p w:rsidR="00375A1F" w:rsidRPr="005D78A3" w:rsidRDefault="00375A1F" w:rsidP="005D78A3">
      <w:pPr>
        <w:ind w:firstLine="709"/>
        <w:jc w:val="both"/>
        <w:rPr>
          <w:sz w:val="28"/>
          <w:szCs w:val="28"/>
        </w:rPr>
      </w:pPr>
      <w:r w:rsidRPr="005D78A3">
        <w:rPr>
          <w:sz w:val="28"/>
          <w:szCs w:val="28"/>
        </w:rPr>
        <w:t>Для выявления потенциала развития образовательной системы школы был проведен анализ, который позволил выявить ее сильные и слабые стороны.</w:t>
      </w:r>
    </w:p>
    <w:p w:rsidR="00375A1F" w:rsidRPr="005D78A3" w:rsidRDefault="00375A1F" w:rsidP="005D78A3">
      <w:pPr>
        <w:ind w:left="981"/>
        <w:rPr>
          <w:sz w:val="28"/>
          <w:szCs w:val="28"/>
        </w:rPr>
      </w:pPr>
    </w:p>
    <w:tbl>
      <w:tblPr>
        <w:tblW w:w="10228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3997"/>
        <w:gridCol w:w="3807"/>
      </w:tblGrid>
      <w:tr w:rsidR="00A936DA" w:rsidRPr="005D78A3" w:rsidTr="00A936DA">
        <w:trPr>
          <w:trHeight w:val="2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A" w:rsidRPr="005D78A3" w:rsidRDefault="00A936DA" w:rsidP="005D78A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78A3">
              <w:rPr>
                <w:rFonts w:eastAsia="Calibri"/>
                <w:b/>
                <w:sz w:val="28"/>
                <w:szCs w:val="28"/>
              </w:rPr>
              <w:t>Факторы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BC" w:rsidRPr="005D78A3" w:rsidRDefault="00A936DA" w:rsidP="005D78A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78A3">
              <w:rPr>
                <w:rFonts w:eastAsia="Calibri"/>
                <w:b/>
                <w:sz w:val="28"/>
                <w:szCs w:val="28"/>
              </w:rPr>
              <w:t>Сильные стороны</w:t>
            </w:r>
            <w:r w:rsidR="00B546DD" w:rsidRPr="005D78A3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A936DA" w:rsidRPr="005D78A3" w:rsidRDefault="00A936DA" w:rsidP="005D78A3">
            <w:pPr>
              <w:pStyle w:val="Default0"/>
              <w:jc w:val="center"/>
              <w:rPr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BC" w:rsidRPr="005D78A3" w:rsidRDefault="00B546DD" w:rsidP="005D78A3">
            <w:pPr>
              <w:jc w:val="center"/>
              <w:rPr>
                <w:rFonts w:eastAsia="Calibri"/>
                <w:sz w:val="28"/>
                <w:szCs w:val="28"/>
              </w:rPr>
            </w:pPr>
            <w:r w:rsidRPr="005D78A3">
              <w:rPr>
                <w:rFonts w:eastAsia="Calibri"/>
                <w:b/>
                <w:sz w:val="28"/>
                <w:szCs w:val="28"/>
              </w:rPr>
              <w:t xml:space="preserve">Слабые стороны </w:t>
            </w:r>
          </w:p>
          <w:p w:rsidR="00A936DA" w:rsidRPr="005D78A3" w:rsidRDefault="00A936DA" w:rsidP="005D78A3">
            <w:pPr>
              <w:pStyle w:val="Default0"/>
              <w:jc w:val="center"/>
              <w:rPr>
                <w:sz w:val="28"/>
                <w:szCs w:val="28"/>
              </w:rPr>
            </w:pPr>
          </w:p>
        </w:tc>
      </w:tr>
      <w:tr w:rsidR="00A936DA" w:rsidRPr="005D78A3" w:rsidTr="00A936DA">
        <w:trPr>
          <w:trHeight w:val="2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A" w:rsidRPr="005D78A3" w:rsidRDefault="00A936DA" w:rsidP="005D78A3">
            <w:pPr>
              <w:ind w:right="126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Внутренние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A" w:rsidRPr="005D78A3" w:rsidRDefault="00A936DA" w:rsidP="00744E2E">
            <w:pPr>
              <w:pStyle w:val="af8"/>
              <w:numPr>
                <w:ilvl w:val="0"/>
                <w:numId w:val="29"/>
              </w:numPr>
              <w:spacing w:line="240" w:lineRule="auto"/>
              <w:ind w:right="126"/>
              <w:rPr>
                <w:rFonts w:ascii="Times New Roman" w:hAnsi="Times New Roman"/>
                <w:sz w:val="28"/>
                <w:szCs w:val="28"/>
              </w:rPr>
            </w:pPr>
            <w:r w:rsidRPr="005D78A3">
              <w:rPr>
                <w:rFonts w:ascii="Times New Roman" w:hAnsi="Times New Roman"/>
                <w:sz w:val="28"/>
                <w:szCs w:val="28"/>
              </w:rPr>
              <w:t xml:space="preserve">работа творческих групп учителей по актуальным вопросам образовательного процесса; </w:t>
            </w:r>
          </w:p>
          <w:p w:rsidR="00A936DA" w:rsidRPr="005D78A3" w:rsidRDefault="00A936DA" w:rsidP="00744E2E">
            <w:pPr>
              <w:pStyle w:val="af8"/>
              <w:numPr>
                <w:ilvl w:val="0"/>
                <w:numId w:val="29"/>
              </w:numPr>
              <w:spacing w:line="240" w:lineRule="auto"/>
              <w:ind w:right="126"/>
              <w:rPr>
                <w:rFonts w:ascii="Times New Roman" w:hAnsi="Times New Roman"/>
                <w:sz w:val="28"/>
                <w:szCs w:val="28"/>
              </w:rPr>
            </w:pPr>
            <w:r w:rsidRPr="005D78A3">
              <w:rPr>
                <w:rFonts w:ascii="Times New Roman" w:hAnsi="Times New Roman"/>
                <w:sz w:val="28"/>
                <w:szCs w:val="28"/>
              </w:rPr>
              <w:t xml:space="preserve">положительный опыт работы по преемственности дошкольных групп, начального и основного общего образования; </w:t>
            </w:r>
          </w:p>
          <w:p w:rsidR="00A936DA" w:rsidRPr="005D78A3" w:rsidRDefault="00A936DA" w:rsidP="00744E2E">
            <w:pPr>
              <w:pStyle w:val="Default0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созданы условия для инклюзивного обучения;</w:t>
            </w:r>
          </w:p>
          <w:p w:rsidR="00A936DA" w:rsidRPr="005D78A3" w:rsidRDefault="00A936DA" w:rsidP="00744E2E">
            <w:pPr>
              <w:pStyle w:val="Default0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наличие единой локальной сети ОУ;</w:t>
            </w:r>
          </w:p>
          <w:p w:rsidR="00A936DA" w:rsidRPr="005D78A3" w:rsidRDefault="00A936DA" w:rsidP="00744E2E">
            <w:pPr>
              <w:pStyle w:val="af8"/>
              <w:numPr>
                <w:ilvl w:val="0"/>
                <w:numId w:val="29"/>
              </w:numPr>
              <w:spacing w:line="240" w:lineRule="auto"/>
              <w:ind w:right="126"/>
              <w:rPr>
                <w:rFonts w:ascii="Times New Roman" w:hAnsi="Times New Roman"/>
                <w:sz w:val="28"/>
                <w:szCs w:val="28"/>
              </w:rPr>
            </w:pPr>
            <w:r w:rsidRPr="005D78A3">
              <w:rPr>
                <w:rFonts w:ascii="Times New Roman" w:hAnsi="Times New Roman"/>
                <w:sz w:val="28"/>
                <w:szCs w:val="28"/>
              </w:rPr>
              <w:t>материально-техническая база для обеспечения образовательного процесса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1F" w:rsidRPr="005D78A3" w:rsidRDefault="00AF6185" w:rsidP="00744E2E">
            <w:pPr>
              <w:pStyle w:val="af8"/>
              <w:numPr>
                <w:ilvl w:val="0"/>
                <w:numId w:val="30"/>
              </w:numPr>
              <w:spacing w:line="240" w:lineRule="auto"/>
              <w:ind w:right="36"/>
              <w:rPr>
                <w:rFonts w:ascii="Times New Roman" w:hAnsi="Times New Roman"/>
                <w:sz w:val="28"/>
                <w:szCs w:val="28"/>
              </w:rPr>
            </w:pPr>
            <w:r w:rsidRPr="005D78A3">
              <w:rPr>
                <w:rFonts w:ascii="Times New Roman" w:hAnsi="Times New Roman"/>
                <w:sz w:val="28"/>
                <w:szCs w:val="28"/>
              </w:rPr>
              <w:t>н</w:t>
            </w:r>
            <w:r w:rsidR="00D25D1F" w:rsidRPr="005D78A3">
              <w:rPr>
                <w:rFonts w:ascii="Times New Roman" w:hAnsi="Times New Roman"/>
                <w:sz w:val="28"/>
                <w:szCs w:val="28"/>
              </w:rPr>
              <w:t>естабильный педагогический коллектив;</w:t>
            </w:r>
          </w:p>
          <w:p w:rsidR="001E70B2" w:rsidRPr="005D78A3" w:rsidRDefault="001E70B2" w:rsidP="00744E2E">
            <w:pPr>
              <w:pStyle w:val="af8"/>
              <w:numPr>
                <w:ilvl w:val="0"/>
                <w:numId w:val="30"/>
              </w:numPr>
              <w:spacing w:line="240" w:lineRule="auto"/>
              <w:ind w:right="36"/>
              <w:rPr>
                <w:rFonts w:ascii="Times New Roman" w:hAnsi="Times New Roman"/>
                <w:sz w:val="28"/>
                <w:szCs w:val="28"/>
              </w:rPr>
            </w:pPr>
            <w:r w:rsidRPr="005D78A3">
              <w:rPr>
                <w:rFonts w:ascii="Times New Roman" w:hAnsi="Times New Roman"/>
                <w:sz w:val="28"/>
                <w:szCs w:val="28"/>
              </w:rPr>
              <w:t>отток детей после окончания начальной школы в близлежащую среднюю школу;</w:t>
            </w:r>
          </w:p>
          <w:p w:rsidR="00A936DA" w:rsidRPr="005D78A3" w:rsidRDefault="00AF6185" w:rsidP="00744E2E">
            <w:pPr>
              <w:pStyle w:val="af8"/>
              <w:numPr>
                <w:ilvl w:val="0"/>
                <w:numId w:val="30"/>
              </w:numPr>
              <w:spacing w:line="240" w:lineRule="auto"/>
              <w:ind w:right="36"/>
              <w:rPr>
                <w:rFonts w:ascii="Times New Roman" w:hAnsi="Times New Roman"/>
                <w:sz w:val="28"/>
                <w:szCs w:val="28"/>
              </w:rPr>
            </w:pPr>
            <w:r w:rsidRPr="005D78A3">
              <w:rPr>
                <w:rFonts w:ascii="Times New Roman" w:hAnsi="Times New Roman"/>
                <w:sz w:val="28"/>
                <w:szCs w:val="28"/>
              </w:rPr>
              <w:t>недостаточная мотивация</w:t>
            </w:r>
            <w:r w:rsidR="00A936DA" w:rsidRPr="005D78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78A3">
              <w:rPr>
                <w:rFonts w:ascii="Times New Roman" w:hAnsi="Times New Roman"/>
                <w:sz w:val="28"/>
                <w:szCs w:val="28"/>
              </w:rPr>
              <w:t xml:space="preserve">всех </w:t>
            </w:r>
            <w:r w:rsidR="00A936DA" w:rsidRPr="005D78A3">
              <w:rPr>
                <w:rFonts w:ascii="Times New Roman" w:hAnsi="Times New Roman"/>
                <w:sz w:val="28"/>
                <w:szCs w:val="28"/>
              </w:rPr>
              <w:t>участников образова</w:t>
            </w:r>
            <w:r w:rsidRPr="005D78A3">
              <w:rPr>
                <w:rFonts w:ascii="Times New Roman" w:hAnsi="Times New Roman"/>
                <w:sz w:val="28"/>
                <w:szCs w:val="28"/>
              </w:rPr>
              <w:t>тельного процесса на повышение качества образования;</w:t>
            </w:r>
          </w:p>
          <w:p w:rsidR="00A936DA" w:rsidRPr="005D78A3" w:rsidRDefault="00AF6185" w:rsidP="00744E2E">
            <w:pPr>
              <w:pStyle w:val="af8"/>
              <w:numPr>
                <w:ilvl w:val="0"/>
                <w:numId w:val="30"/>
              </w:numPr>
              <w:spacing w:line="240" w:lineRule="auto"/>
              <w:ind w:right="36"/>
              <w:rPr>
                <w:rFonts w:ascii="Times New Roman" w:hAnsi="Times New Roman"/>
                <w:sz w:val="28"/>
                <w:szCs w:val="28"/>
              </w:rPr>
            </w:pPr>
            <w:r w:rsidRPr="005D78A3">
              <w:rPr>
                <w:rFonts w:ascii="Times New Roman" w:hAnsi="Times New Roman"/>
                <w:sz w:val="28"/>
                <w:szCs w:val="28"/>
              </w:rPr>
              <w:t xml:space="preserve">отсутствие эффективной системы внутренней </w:t>
            </w:r>
            <w:r w:rsidR="00A936DA" w:rsidRPr="005D78A3">
              <w:rPr>
                <w:rFonts w:ascii="Times New Roman" w:hAnsi="Times New Roman"/>
                <w:sz w:val="28"/>
                <w:szCs w:val="28"/>
              </w:rPr>
              <w:t>оц</w:t>
            </w:r>
            <w:r w:rsidRPr="005D78A3">
              <w:rPr>
                <w:rFonts w:ascii="Times New Roman" w:hAnsi="Times New Roman"/>
                <w:sz w:val="28"/>
                <w:szCs w:val="28"/>
              </w:rPr>
              <w:t>енки качества образования школы</w:t>
            </w:r>
            <w:r w:rsidR="001E70B2" w:rsidRPr="005D78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936DA" w:rsidRPr="005D78A3" w:rsidRDefault="001E70B2" w:rsidP="00744E2E">
            <w:pPr>
              <w:pStyle w:val="af8"/>
              <w:numPr>
                <w:ilvl w:val="0"/>
                <w:numId w:val="30"/>
              </w:numPr>
              <w:spacing w:line="240" w:lineRule="auto"/>
              <w:ind w:right="36"/>
              <w:rPr>
                <w:rFonts w:ascii="Times New Roman" w:hAnsi="Times New Roman"/>
                <w:sz w:val="28"/>
                <w:szCs w:val="28"/>
              </w:rPr>
            </w:pPr>
            <w:r w:rsidRPr="005D78A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отсутствие системы работы с одаренными детьми</w:t>
            </w:r>
          </w:p>
        </w:tc>
      </w:tr>
      <w:tr w:rsidR="00A936DA" w:rsidRPr="005D78A3" w:rsidTr="00A936DA">
        <w:trPr>
          <w:trHeight w:val="2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A" w:rsidRPr="005D78A3" w:rsidRDefault="00D25D1F" w:rsidP="005D78A3">
            <w:pPr>
              <w:ind w:right="126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Внешние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F" w:rsidRPr="005D78A3" w:rsidRDefault="00D25D1F" w:rsidP="00744E2E">
            <w:pPr>
              <w:pStyle w:val="af8"/>
              <w:numPr>
                <w:ilvl w:val="0"/>
                <w:numId w:val="29"/>
              </w:numPr>
              <w:spacing w:line="240" w:lineRule="auto"/>
              <w:ind w:right="126"/>
              <w:rPr>
                <w:rFonts w:ascii="Times New Roman" w:hAnsi="Times New Roman"/>
                <w:sz w:val="28"/>
                <w:szCs w:val="28"/>
              </w:rPr>
            </w:pPr>
            <w:r w:rsidRPr="005D78A3">
              <w:rPr>
                <w:rFonts w:ascii="Times New Roman" w:hAnsi="Times New Roman"/>
                <w:sz w:val="28"/>
                <w:szCs w:val="28"/>
              </w:rPr>
              <w:t>активное взаимодействие школы с родительской общественностью;</w:t>
            </w:r>
          </w:p>
          <w:p w:rsidR="00D25D1F" w:rsidRPr="005D78A3" w:rsidRDefault="00D25D1F" w:rsidP="00744E2E">
            <w:pPr>
              <w:pStyle w:val="af8"/>
              <w:numPr>
                <w:ilvl w:val="0"/>
                <w:numId w:val="29"/>
              </w:numPr>
              <w:spacing w:line="240" w:lineRule="auto"/>
              <w:ind w:right="126"/>
              <w:rPr>
                <w:rFonts w:ascii="Times New Roman" w:hAnsi="Times New Roman"/>
                <w:sz w:val="28"/>
                <w:szCs w:val="28"/>
              </w:rPr>
            </w:pPr>
            <w:r w:rsidRPr="005D78A3">
              <w:rPr>
                <w:rFonts w:ascii="Times New Roman" w:hAnsi="Times New Roman"/>
                <w:sz w:val="28"/>
                <w:szCs w:val="28"/>
              </w:rPr>
              <w:lastRenderedPageBreak/>
              <w:t>сотрудничество с социальными партнерами для решения актуальных пр</w:t>
            </w:r>
            <w:r w:rsidR="00AF6185" w:rsidRPr="005D78A3">
              <w:rPr>
                <w:rFonts w:ascii="Times New Roman" w:hAnsi="Times New Roman"/>
                <w:sz w:val="28"/>
                <w:szCs w:val="28"/>
              </w:rPr>
              <w:t>облем образовательного процесса</w:t>
            </w:r>
          </w:p>
          <w:p w:rsidR="00A936DA" w:rsidRPr="005D78A3" w:rsidRDefault="00A936DA" w:rsidP="005D78A3">
            <w:pPr>
              <w:pStyle w:val="af8"/>
              <w:spacing w:line="240" w:lineRule="auto"/>
              <w:ind w:right="1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B2" w:rsidRPr="005D78A3" w:rsidRDefault="001E70B2" w:rsidP="00744E2E">
            <w:pPr>
              <w:pStyle w:val="af8"/>
              <w:numPr>
                <w:ilvl w:val="0"/>
                <w:numId w:val="30"/>
              </w:numPr>
              <w:spacing w:line="240" w:lineRule="auto"/>
              <w:ind w:right="36"/>
              <w:rPr>
                <w:rFonts w:ascii="Times New Roman" w:hAnsi="Times New Roman"/>
                <w:sz w:val="28"/>
                <w:szCs w:val="28"/>
              </w:rPr>
            </w:pPr>
            <w:r w:rsidRPr="005D78A3">
              <w:rPr>
                <w:rFonts w:ascii="Times New Roman" w:hAnsi="Times New Roman"/>
                <w:sz w:val="28"/>
                <w:szCs w:val="28"/>
              </w:rPr>
              <w:lastRenderedPageBreak/>
              <w:t>повышение количества социально-неблагополучных семей;</w:t>
            </w:r>
          </w:p>
          <w:p w:rsidR="001E70B2" w:rsidRPr="005D78A3" w:rsidRDefault="001E70B2" w:rsidP="00744E2E">
            <w:pPr>
              <w:pStyle w:val="af8"/>
              <w:numPr>
                <w:ilvl w:val="0"/>
                <w:numId w:val="30"/>
              </w:numPr>
              <w:spacing w:line="240" w:lineRule="auto"/>
              <w:ind w:right="36"/>
              <w:rPr>
                <w:rFonts w:ascii="Times New Roman" w:hAnsi="Times New Roman"/>
                <w:sz w:val="28"/>
                <w:szCs w:val="28"/>
              </w:rPr>
            </w:pPr>
            <w:r w:rsidRPr="005D78A3">
              <w:rPr>
                <w:rFonts w:ascii="Times New Roman" w:hAnsi="Times New Roman"/>
                <w:sz w:val="28"/>
                <w:szCs w:val="28"/>
              </w:rPr>
              <w:lastRenderedPageBreak/>
              <w:t>наличие равнодушной позиции у значительной части родителей (законных представителей) учащихся по вопросам получения их детьми образования;</w:t>
            </w:r>
          </w:p>
          <w:p w:rsidR="00A936DA" w:rsidRPr="005D78A3" w:rsidRDefault="00AF6185" w:rsidP="00744E2E">
            <w:pPr>
              <w:pStyle w:val="af8"/>
              <w:numPr>
                <w:ilvl w:val="0"/>
                <w:numId w:val="30"/>
              </w:numPr>
              <w:spacing w:line="240" w:lineRule="auto"/>
              <w:ind w:right="36"/>
              <w:rPr>
                <w:rFonts w:ascii="Times New Roman" w:hAnsi="Times New Roman"/>
                <w:sz w:val="28"/>
                <w:szCs w:val="28"/>
              </w:rPr>
            </w:pPr>
            <w:r w:rsidRPr="005D78A3">
              <w:rPr>
                <w:rFonts w:ascii="Times New Roman" w:hAnsi="Times New Roman"/>
                <w:sz w:val="28"/>
                <w:szCs w:val="28"/>
              </w:rPr>
              <w:t>отсутствие  внебюджетных, спонсорских инвестиций и пожертвований</w:t>
            </w:r>
          </w:p>
        </w:tc>
      </w:tr>
    </w:tbl>
    <w:p w:rsidR="00B546DD" w:rsidRPr="005D78A3" w:rsidRDefault="00B546DD" w:rsidP="005D78A3">
      <w:pPr>
        <w:ind w:firstLine="709"/>
        <w:jc w:val="both"/>
        <w:rPr>
          <w:sz w:val="28"/>
          <w:szCs w:val="28"/>
        </w:rPr>
      </w:pPr>
    </w:p>
    <w:p w:rsidR="00B546DD" w:rsidRPr="005D78A3" w:rsidRDefault="00B546DD" w:rsidP="005D78A3">
      <w:pPr>
        <w:ind w:firstLine="709"/>
        <w:jc w:val="both"/>
        <w:rPr>
          <w:sz w:val="28"/>
          <w:szCs w:val="28"/>
        </w:rPr>
      </w:pPr>
    </w:p>
    <w:tbl>
      <w:tblPr>
        <w:tblW w:w="10228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402"/>
        <w:gridCol w:w="3441"/>
      </w:tblGrid>
      <w:tr w:rsidR="00B546DD" w:rsidRPr="005D78A3" w:rsidTr="000E7DDB">
        <w:trPr>
          <w:trHeight w:val="20"/>
          <w:jc w:val="center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D" w:rsidRPr="005D78A3" w:rsidRDefault="00B546DD" w:rsidP="005D78A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78A3">
              <w:rPr>
                <w:rFonts w:eastAsia="Calibri"/>
                <w:b/>
                <w:sz w:val="28"/>
                <w:szCs w:val="28"/>
              </w:rPr>
              <w:t>Возможности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00" w:rsidRPr="005D78A3" w:rsidRDefault="008F5E00" w:rsidP="005D78A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78A3">
              <w:rPr>
                <w:rFonts w:eastAsia="Calibri"/>
                <w:b/>
                <w:sz w:val="28"/>
                <w:szCs w:val="28"/>
              </w:rPr>
              <w:t xml:space="preserve">Сильные стороны </w:t>
            </w:r>
          </w:p>
          <w:p w:rsidR="00B546DD" w:rsidRPr="005D78A3" w:rsidRDefault="007D08BC" w:rsidP="005D78A3">
            <w:pPr>
              <w:jc w:val="center"/>
              <w:rPr>
                <w:rFonts w:eastAsia="Calibri"/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Как школа может использовать свои сильные ст</w:t>
            </w:r>
            <w:r w:rsidR="00DC49E7">
              <w:rPr>
                <w:sz w:val="28"/>
                <w:szCs w:val="28"/>
              </w:rPr>
              <w:t>ороны для освоения возможностей?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BC" w:rsidRPr="005D78A3" w:rsidRDefault="008F5E00" w:rsidP="005D78A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78A3">
              <w:rPr>
                <w:rFonts w:eastAsia="Calibri"/>
                <w:b/>
                <w:sz w:val="28"/>
                <w:szCs w:val="28"/>
              </w:rPr>
              <w:t xml:space="preserve">Слабые стороны </w:t>
            </w:r>
          </w:p>
          <w:p w:rsidR="00B546DD" w:rsidRPr="005D78A3" w:rsidRDefault="007D08BC" w:rsidP="005D78A3">
            <w:pPr>
              <w:jc w:val="center"/>
              <w:rPr>
                <w:rFonts w:eastAsia="Calibri"/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Как школа может преодолеть свои слабые стороны для освоения возм</w:t>
            </w:r>
            <w:r w:rsidR="00DC49E7">
              <w:rPr>
                <w:sz w:val="28"/>
                <w:szCs w:val="28"/>
              </w:rPr>
              <w:t>ожностей?</w:t>
            </w:r>
          </w:p>
        </w:tc>
      </w:tr>
      <w:tr w:rsidR="00B546DD" w:rsidRPr="005D78A3" w:rsidTr="000E7DDB">
        <w:trPr>
          <w:trHeight w:val="20"/>
          <w:jc w:val="center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DB" w:rsidRPr="005D78A3" w:rsidRDefault="000E7DDB" w:rsidP="00744E2E">
            <w:pPr>
              <w:pStyle w:val="Default0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развитие имиджа школы как ОУ, обеспечивающего качественное образование;</w:t>
            </w:r>
          </w:p>
          <w:p w:rsidR="000E7DDB" w:rsidRPr="005D78A3" w:rsidRDefault="000E7DDB" w:rsidP="00744E2E">
            <w:pPr>
              <w:pStyle w:val="Default0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система методического сопровождения педагогов;</w:t>
            </w:r>
          </w:p>
          <w:p w:rsidR="000E7DDB" w:rsidRPr="005D78A3" w:rsidRDefault="00E8453F" w:rsidP="00744E2E">
            <w:pPr>
              <w:pStyle w:val="Default0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работа с родителями (законных представителей) по заинтересованности  их </w:t>
            </w:r>
            <w:r w:rsidR="0044674F" w:rsidRPr="005D78A3">
              <w:rPr>
                <w:sz w:val="28"/>
                <w:szCs w:val="28"/>
              </w:rPr>
              <w:t>в повышении образовательных результатов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71" w:rsidRPr="005D78A3" w:rsidRDefault="00430D71" w:rsidP="00744E2E">
            <w:pPr>
              <w:pStyle w:val="af8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D78A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создать условия для профессионального роста учителей, с доминированием активных методов и форм обучения;</w:t>
            </w:r>
          </w:p>
          <w:p w:rsidR="00430D71" w:rsidRPr="005D78A3" w:rsidRDefault="00430D71" w:rsidP="00744E2E">
            <w:pPr>
              <w:pStyle w:val="af8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D78A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обеспечить создание на школьном уровне среды, поддерживающей обучение и создающей возможности для индивидуализации подходов к преподаванию</w:t>
            </w:r>
          </w:p>
          <w:p w:rsidR="00430D71" w:rsidRPr="005D78A3" w:rsidRDefault="00430D71" w:rsidP="005D78A3">
            <w:pPr>
              <w:autoSpaceDE w:val="0"/>
              <w:autoSpaceDN w:val="0"/>
              <w:adjustRightInd w:val="0"/>
              <w:ind w:left="360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546DD" w:rsidRPr="005D78A3" w:rsidRDefault="00B546DD" w:rsidP="005D78A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4F" w:rsidRPr="005D78A3" w:rsidRDefault="0044674F" w:rsidP="00744E2E">
            <w:pPr>
              <w:pStyle w:val="Default0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с</w:t>
            </w:r>
            <w:r w:rsidR="00430D71" w:rsidRPr="005D78A3">
              <w:rPr>
                <w:sz w:val="28"/>
                <w:szCs w:val="28"/>
              </w:rPr>
              <w:t xml:space="preserve">овершенствование системы управления, включающей в себя систему </w:t>
            </w:r>
            <w:proofErr w:type="spellStart"/>
            <w:r w:rsidR="00430D71" w:rsidRPr="005D78A3">
              <w:rPr>
                <w:sz w:val="28"/>
                <w:szCs w:val="28"/>
              </w:rPr>
              <w:t>внутришкольного</w:t>
            </w:r>
            <w:proofErr w:type="spellEnd"/>
            <w:r w:rsidR="00430D71" w:rsidRPr="005D78A3">
              <w:rPr>
                <w:sz w:val="28"/>
                <w:szCs w:val="28"/>
              </w:rPr>
              <w:t xml:space="preserve"> </w:t>
            </w:r>
            <w:proofErr w:type="gramStart"/>
            <w:r w:rsidR="00430D71" w:rsidRPr="005D78A3">
              <w:rPr>
                <w:sz w:val="28"/>
                <w:szCs w:val="28"/>
              </w:rPr>
              <w:t>контроля за</w:t>
            </w:r>
            <w:proofErr w:type="gramEnd"/>
            <w:r w:rsidR="00430D71" w:rsidRPr="005D78A3">
              <w:rPr>
                <w:sz w:val="28"/>
                <w:szCs w:val="28"/>
              </w:rPr>
              <w:t xml:space="preserve"> качеством</w:t>
            </w:r>
            <w:r w:rsidRPr="005D78A3">
              <w:rPr>
                <w:sz w:val="28"/>
                <w:szCs w:val="28"/>
              </w:rPr>
              <w:t xml:space="preserve"> образования;</w:t>
            </w:r>
          </w:p>
          <w:p w:rsidR="00430D71" w:rsidRPr="005D78A3" w:rsidRDefault="0044674F" w:rsidP="00744E2E">
            <w:pPr>
              <w:pStyle w:val="Default0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методическая поддержка и стимулирование </w:t>
            </w:r>
            <w:r w:rsidR="00430D71" w:rsidRPr="005D78A3">
              <w:rPr>
                <w:sz w:val="28"/>
                <w:szCs w:val="28"/>
              </w:rPr>
              <w:t xml:space="preserve">педагогического коллектива </w:t>
            </w:r>
            <w:r w:rsidRPr="005D78A3">
              <w:rPr>
                <w:sz w:val="28"/>
                <w:szCs w:val="28"/>
              </w:rPr>
              <w:t>по реализации  Программы;</w:t>
            </w:r>
          </w:p>
          <w:p w:rsidR="00B546DD" w:rsidRPr="005D78A3" w:rsidRDefault="0044674F" w:rsidP="00744E2E">
            <w:pPr>
              <w:pStyle w:val="Default0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заинтересованность родителей (законных представителей) в повышении образовательных результатов детей через  разнообразные методы и формы работы с родителями (законными представителями)</w:t>
            </w:r>
          </w:p>
        </w:tc>
      </w:tr>
    </w:tbl>
    <w:p w:rsidR="00506BDB" w:rsidRPr="005D78A3" w:rsidRDefault="00506BDB" w:rsidP="005D78A3">
      <w:pPr>
        <w:ind w:firstLine="709"/>
        <w:jc w:val="both"/>
        <w:rPr>
          <w:sz w:val="28"/>
          <w:szCs w:val="28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402"/>
        <w:gridCol w:w="3330"/>
      </w:tblGrid>
      <w:tr w:rsidR="008F5E00" w:rsidRPr="005D78A3" w:rsidTr="00DC49E7">
        <w:trPr>
          <w:trHeight w:val="2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00" w:rsidRPr="005D78A3" w:rsidRDefault="008F5E00" w:rsidP="005D78A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78A3">
              <w:rPr>
                <w:rFonts w:eastAsia="Calibri"/>
                <w:b/>
                <w:sz w:val="28"/>
                <w:szCs w:val="28"/>
              </w:rPr>
              <w:lastRenderedPageBreak/>
              <w:t>Угрозы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BC" w:rsidRPr="005D78A3" w:rsidRDefault="008F5E00" w:rsidP="005D78A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78A3">
              <w:rPr>
                <w:rFonts w:eastAsia="Calibri"/>
                <w:b/>
                <w:sz w:val="28"/>
                <w:szCs w:val="28"/>
              </w:rPr>
              <w:t xml:space="preserve">Сильные стороны </w:t>
            </w:r>
          </w:p>
          <w:p w:rsidR="008F5E00" w:rsidRPr="005D78A3" w:rsidRDefault="007D08BC" w:rsidP="00DC49E7">
            <w:pPr>
              <w:pStyle w:val="Default0"/>
              <w:jc w:val="center"/>
              <w:rPr>
                <w:rFonts w:eastAsia="Calibri"/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Как школа может использовать свои сильные </w:t>
            </w:r>
            <w:r w:rsidR="00DC49E7">
              <w:rPr>
                <w:sz w:val="28"/>
                <w:szCs w:val="28"/>
              </w:rPr>
              <w:t>стороны для нивелирования угроз?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BC" w:rsidRPr="005D78A3" w:rsidRDefault="007D08BC" w:rsidP="005D78A3">
            <w:pPr>
              <w:jc w:val="center"/>
              <w:rPr>
                <w:rFonts w:eastAsia="Calibri"/>
                <w:sz w:val="28"/>
                <w:szCs w:val="28"/>
              </w:rPr>
            </w:pPr>
            <w:r w:rsidRPr="005D78A3">
              <w:rPr>
                <w:rFonts w:eastAsia="Calibri"/>
                <w:b/>
                <w:sz w:val="28"/>
                <w:szCs w:val="28"/>
              </w:rPr>
              <w:t>Слабые стороны</w:t>
            </w:r>
          </w:p>
          <w:p w:rsidR="008F5E00" w:rsidRPr="005D78A3" w:rsidRDefault="007D08BC" w:rsidP="005D78A3">
            <w:pPr>
              <w:pStyle w:val="Default0"/>
              <w:jc w:val="center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Как школа может преодолеть свои слабые </w:t>
            </w:r>
            <w:r w:rsidR="00DC49E7">
              <w:rPr>
                <w:sz w:val="28"/>
                <w:szCs w:val="28"/>
              </w:rPr>
              <w:t>стороны для нивелирования угроз?</w:t>
            </w:r>
          </w:p>
        </w:tc>
      </w:tr>
      <w:tr w:rsidR="008F5E00" w:rsidRPr="005D78A3" w:rsidTr="00DC49E7">
        <w:trPr>
          <w:trHeight w:val="2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00" w:rsidRPr="005D78A3" w:rsidRDefault="008F5E00" w:rsidP="00744E2E">
            <w:pPr>
              <w:pStyle w:val="Default0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сложность контингента родительской о</w:t>
            </w:r>
            <w:r w:rsidR="001C49CD" w:rsidRPr="005D78A3">
              <w:rPr>
                <w:sz w:val="28"/>
                <w:szCs w:val="28"/>
              </w:rPr>
              <w:t>бщественности, не всегда готовой</w:t>
            </w:r>
            <w:r w:rsidRPr="005D78A3">
              <w:rPr>
                <w:sz w:val="28"/>
                <w:szCs w:val="28"/>
              </w:rPr>
              <w:t xml:space="preserve"> в полной мере поддержать деятельность школы;</w:t>
            </w:r>
          </w:p>
          <w:p w:rsidR="008F5E00" w:rsidRPr="005D78A3" w:rsidRDefault="008F5E00" w:rsidP="00744E2E">
            <w:pPr>
              <w:pStyle w:val="Default0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сложность контингента учащихся, дети с ОВЗ (ЗПР, УО);</w:t>
            </w:r>
          </w:p>
          <w:p w:rsidR="008F5E00" w:rsidRPr="005D78A3" w:rsidRDefault="008F5E00" w:rsidP="00744E2E">
            <w:pPr>
              <w:pStyle w:val="Default0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нестабильность  кадрового потенциала; </w:t>
            </w:r>
          </w:p>
          <w:p w:rsidR="00330E9F" w:rsidRPr="005D78A3" w:rsidRDefault="008F5E00" w:rsidP="00744E2E">
            <w:pPr>
              <w:pStyle w:val="Default0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недостаток заинтересованности и желания  педагогов к инновационному режиму работы;</w:t>
            </w:r>
          </w:p>
          <w:p w:rsidR="00330E9F" w:rsidRPr="005D78A3" w:rsidRDefault="00330E9F" w:rsidP="00744E2E">
            <w:pPr>
              <w:pStyle w:val="Default0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у</w:t>
            </w:r>
            <w:r w:rsidRPr="005D78A3">
              <w:rPr>
                <w:rFonts w:eastAsiaTheme="minorHAnsi"/>
                <w:sz w:val="28"/>
                <w:szCs w:val="28"/>
                <w:lang w:eastAsia="en-US"/>
              </w:rPr>
              <w:t>величение нагрузки на педагогический коллектив и учащихся</w:t>
            </w:r>
            <w:r w:rsidR="001C49CD" w:rsidRPr="005D78A3"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r w:rsidRPr="005D78A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8F5E00" w:rsidRPr="005D78A3" w:rsidRDefault="008F5E00" w:rsidP="00744E2E">
            <w:pPr>
              <w:pStyle w:val="Default0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профессиональное выгорание педагогов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5D78A3" w:rsidRDefault="009A0768" w:rsidP="00744E2E">
            <w:pPr>
              <w:pStyle w:val="Default0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индивидуализация  образовательного процесса с разными  возможностями </w:t>
            </w:r>
            <w:r w:rsidR="007D08BC" w:rsidRPr="005D78A3">
              <w:rPr>
                <w:sz w:val="28"/>
                <w:szCs w:val="28"/>
              </w:rPr>
              <w:t xml:space="preserve"> </w:t>
            </w:r>
            <w:r w:rsidRPr="005D78A3">
              <w:rPr>
                <w:sz w:val="28"/>
                <w:szCs w:val="28"/>
              </w:rPr>
              <w:t>детей;</w:t>
            </w:r>
          </w:p>
          <w:p w:rsidR="007D08BC" w:rsidRPr="005D78A3" w:rsidRDefault="007D08BC" w:rsidP="00744E2E">
            <w:pPr>
              <w:pStyle w:val="Default0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расширение сфер транслирования педагогического опыта; </w:t>
            </w:r>
          </w:p>
          <w:p w:rsidR="00C1760D" w:rsidRPr="005D78A3" w:rsidRDefault="007D08BC" w:rsidP="00744E2E">
            <w:pPr>
              <w:pStyle w:val="af8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78A3">
              <w:rPr>
                <w:rFonts w:ascii="Times New Roman" w:hAnsi="Times New Roman"/>
                <w:sz w:val="28"/>
                <w:szCs w:val="28"/>
              </w:rPr>
              <w:t xml:space="preserve">создание  условий для развивающей образовательной среды </w:t>
            </w:r>
            <w:r w:rsidR="009A0768" w:rsidRPr="005D78A3">
              <w:rPr>
                <w:rFonts w:ascii="Times New Roman" w:hAnsi="Times New Roman"/>
                <w:sz w:val="28"/>
                <w:szCs w:val="28"/>
              </w:rPr>
              <w:t>школы</w:t>
            </w:r>
            <w:r w:rsidR="00C1760D" w:rsidRPr="005D78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1760D" w:rsidRPr="005D78A3" w:rsidRDefault="00C1760D" w:rsidP="00744E2E">
            <w:pPr>
              <w:pStyle w:val="af8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78A3">
              <w:rPr>
                <w:rFonts w:ascii="Times New Roman" w:hAnsi="Times New Roman"/>
                <w:sz w:val="28"/>
                <w:szCs w:val="28"/>
              </w:rPr>
              <w:t xml:space="preserve">оказание психологической помощи педагогам и создание  комфортного климата в коллективе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0D" w:rsidRPr="005D78A3" w:rsidRDefault="00C1760D" w:rsidP="00744E2E">
            <w:pPr>
              <w:pStyle w:val="Default0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создание системы работы с родительской общественностью; </w:t>
            </w:r>
          </w:p>
          <w:p w:rsidR="006B7BD6" w:rsidRPr="005D78A3" w:rsidRDefault="00C1760D" w:rsidP="00744E2E">
            <w:pPr>
              <w:pStyle w:val="Default0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работа  над повышением мотивации  к обучению детей;</w:t>
            </w:r>
          </w:p>
          <w:p w:rsidR="00C1760D" w:rsidRPr="005D78A3" w:rsidRDefault="006B7BD6" w:rsidP="00744E2E">
            <w:pPr>
              <w:pStyle w:val="Default0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стимулирование педагогического коллектива с целью повышения заинтересованности  к инновационному режиму работы </w:t>
            </w:r>
          </w:p>
          <w:p w:rsidR="008F5E00" w:rsidRPr="005D78A3" w:rsidRDefault="008F5E00" w:rsidP="005D78A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E50F41" w:rsidRPr="005D78A3" w:rsidRDefault="00E50F41" w:rsidP="005D78A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E50F41" w:rsidRPr="005D78A3" w:rsidRDefault="00E50F41" w:rsidP="005D78A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D78A3">
        <w:rPr>
          <w:rFonts w:eastAsiaTheme="minorHAnsi"/>
          <w:color w:val="000000"/>
          <w:sz w:val="28"/>
          <w:szCs w:val="28"/>
          <w:lang w:eastAsia="en-US"/>
        </w:rPr>
        <w:t xml:space="preserve">    По итогам проведённого </w:t>
      </w:r>
      <w:r w:rsidR="00330E9F" w:rsidRPr="005D78A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D78A3">
        <w:rPr>
          <w:rFonts w:eastAsiaTheme="minorHAnsi"/>
          <w:color w:val="000000"/>
          <w:sz w:val="28"/>
          <w:szCs w:val="28"/>
          <w:lang w:eastAsia="en-US"/>
        </w:rPr>
        <w:t xml:space="preserve">анализа, можно сделать выводы: </w:t>
      </w:r>
    </w:p>
    <w:p w:rsidR="00E50F41" w:rsidRPr="005D78A3" w:rsidRDefault="00E50F41" w:rsidP="005D78A3">
      <w:pPr>
        <w:autoSpaceDE w:val="0"/>
        <w:autoSpaceDN w:val="0"/>
        <w:adjustRightInd w:val="0"/>
        <w:spacing w:after="6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D78A3">
        <w:rPr>
          <w:rFonts w:eastAsiaTheme="minorHAnsi"/>
          <w:color w:val="000000"/>
          <w:sz w:val="28"/>
          <w:szCs w:val="28"/>
          <w:lang w:eastAsia="en-US"/>
        </w:rPr>
        <w:t xml:space="preserve">1. Школа </w:t>
      </w:r>
      <w:r w:rsidR="00330E9F" w:rsidRPr="005D78A3">
        <w:rPr>
          <w:rFonts w:eastAsiaTheme="minorHAnsi"/>
          <w:color w:val="000000"/>
          <w:sz w:val="28"/>
          <w:szCs w:val="28"/>
          <w:lang w:eastAsia="en-US"/>
        </w:rPr>
        <w:t>обладает</w:t>
      </w:r>
      <w:r w:rsidR="009B79F3" w:rsidRPr="005D78A3">
        <w:rPr>
          <w:rFonts w:eastAsiaTheme="minorHAnsi"/>
          <w:color w:val="000000"/>
          <w:sz w:val="28"/>
          <w:szCs w:val="28"/>
          <w:lang w:eastAsia="en-US"/>
        </w:rPr>
        <w:t xml:space="preserve"> материальными </w:t>
      </w:r>
      <w:r w:rsidR="00330E9F" w:rsidRPr="005D78A3">
        <w:rPr>
          <w:rFonts w:eastAsiaTheme="minorHAnsi"/>
          <w:color w:val="000000"/>
          <w:sz w:val="28"/>
          <w:szCs w:val="28"/>
          <w:lang w:eastAsia="en-US"/>
        </w:rPr>
        <w:t xml:space="preserve"> ресурсами для </w:t>
      </w:r>
      <w:r w:rsidR="00751C41" w:rsidRPr="005D78A3">
        <w:rPr>
          <w:rFonts w:eastAsiaTheme="minorHAnsi"/>
          <w:color w:val="000000"/>
          <w:sz w:val="28"/>
          <w:szCs w:val="28"/>
          <w:lang w:eastAsia="en-US"/>
        </w:rPr>
        <w:t>повышения  качества образования</w:t>
      </w:r>
      <w:r w:rsidRPr="005D78A3">
        <w:rPr>
          <w:rFonts w:eastAsiaTheme="minorHAnsi"/>
          <w:color w:val="000000"/>
          <w:sz w:val="28"/>
          <w:szCs w:val="28"/>
          <w:lang w:eastAsia="en-US"/>
        </w:rPr>
        <w:t>,</w:t>
      </w:r>
      <w:r w:rsidR="00330E9F" w:rsidRPr="005D78A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B79F3" w:rsidRPr="005D78A3">
        <w:rPr>
          <w:rFonts w:eastAsiaTheme="minorHAnsi"/>
          <w:color w:val="000000"/>
          <w:sz w:val="28"/>
          <w:szCs w:val="28"/>
          <w:lang w:eastAsia="en-US"/>
        </w:rPr>
        <w:t>однако необходимо  стабилизировать педагогический коллектив и повысить заинтересованность родительской общественности</w:t>
      </w:r>
      <w:r w:rsidRPr="005D78A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E50F41" w:rsidRPr="005D78A3" w:rsidRDefault="00E50F41" w:rsidP="005D78A3">
      <w:pPr>
        <w:autoSpaceDE w:val="0"/>
        <w:autoSpaceDN w:val="0"/>
        <w:adjustRightInd w:val="0"/>
        <w:spacing w:after="6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D78A3">
        <w:rPr>
          <w:rFonts w:eastAsiaTheme="minorHAnsi"/>
          <w:color w:val="000000"/>
          <w:sz w:val="28"/>
          <w:szCs w:val="28"/>
          <w:lang w:eastAsia="en-US"/>
        </w:rPr>
        <w:t xml:space="preserve">2. Наличие противоречий между отдельными компонентами образовательного процесса, делает необходимым поиск общих методологических и концептуальных основ, которые позволили бы выстроить процесс обучения таким образом, чтобы </w:t>
      </w:r>
      <w:r w:rsidR="00330E9F" w:rsidRPr="005D78A3">
        <w:rPr>
          <w:rFonts w:eastAsiaTheme="minorHAnsi"/>
          <w:color w:val="000000"/>
          <w:sz w:val="28"/>
          <w:szCs w:val="28"/>
          <w:lang w:eastAsia="en-US"/>
        </w:rPr>
        <w:t xml:space="preserve">повысить </w:t>
      </w:r>
      <w:r w:rsidRPr="005D78A3">
        <w:rPr>
          <w:rFonts w:eastAsiaTheme="minorHAnsi"/>
          <w:color w:val="000000"/>
          <w:sz w:val="28"/>
          <w:szCs w:val="28"/>
          <w:lang w:eastAsia="en-US"/>
        </w:rPr>
        <w:t>кач</w:t>
      </w:r>
      <w:r w:rsidR="00330E9F" w:rsidRPr="005D78A3">
        <w:rPr>
          <w:rFonts w:eastAsiaTheme="minorHAnsi"/>
          <w:color w:val="000000"/>
          <w:sz w:val="28"/>
          <w:szCs w:val="28"/>
          <w:lang w:eastAsia="en-US"/>
        </w:rPr>
        <w:t xml:space="preserve">ество </w:t>
      </w:r>
      <w:r w:rsidRPr="005D78A3">
        <w:rPr>
          <w:rFonts w:eastAsiaTheme="minorHAnsi"/>
          <w:color w:val="000000"/>
          <w:sz w:val="28"/>
          <w:szCs w:val="28"/>
          <w:lang w:eastAsia="en-US"/>
        </w:rPr>
        <w:t xml:space="preserve"> образования без перегрузки учащихся, и при этом формируя и развивая ключевые компетенции учащихся</w:t>
      </w:r>
      <w:r w:rsidR="00330E9F" w:rsidRPr="005D78A3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5D78A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D08BC" w:rsidRPr="005D78A3" w:rsidRDefault="00E50F41" w:rsidP="005D78A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D78A3">
        <w:rPr>
          <w:rFonts w:eastAsiaTheme="minorHAnsi"/>
          <w:color w:val="000000"/>
          <w:sz w:val="28"/>
          <w:szCs w:val="28"/>
          <w:lang w:eastAsia="en-US"/>
        </w:rPr>
        <w:t xml:space="preserve">3. Необходимым для эффективного взаимодействия всех участников образовательного процесса является повышение профессиональной компетентности педагогического коллектива, использование в педагогической практике современных образовательных технологий и включение педагогов в инновационную деятельность. </w:t>
      </w:r>
    </w:p>
    <w:p w:rsidR="009B79F3" w:rsidRPr="005D78A3" w:rsidRDefault="009B79F3" w:rsidP="005D78A3">
      <w:pPr>
        <w:jc w:val="both"/>
        <w:rPr>
          <w:sz w:val="28"/>
          <w:szCs w:val="28"/>
        </w:rPr>
      </w:pPr>
      <w:r w:rsidRPr="005D78A3">
        <w:rPr>
          <w:sz w:val="28"/>
          <w:szCs w:val="28"/>
        </w:rPr>
        <w:t xml:space="preserve">      Преобладание сильных сторон в деятельности образовательного учреждения в сочетании с его поддержкой со стороны социума будет способствовать </w:t>
      </w:r>
      <w:r w:rsidRPr="005D78A3">
        <w:rPr>
          <w:sz w:val="28"/>
          <w:szCs w:val="28"/>
        </w:rPr>
        <w:lastRenderedPageBreak/>
        <w:t xml:space="preserve">развитию образовательного учреждения, что приведет к улучшению качества образования. </w:t>
      </w:r>
    </w:p>
    <w:p w:rsidR="00A3547E" w:rsidRPr="005D78A3" w:rsidRDefault="009B79F3" w:rsidP="005D78A3">
      <w:pPr>
        <w:jc w:val="both"/>
        <w:rPr>
          <w:sz w:val="28"/>
          <w:szCs w:val="28"/>
        </w:rPr>
      </w:pPr>
      <w:r w:rsidRPr="005D78A3">
        <w:rPr>
          <w:sz w:val="28"/>
          <w:szCs w:val="28"/>
        </w:rPr>
        <w:t xml:space="preserve">      </w:t>
      </w:r>
      <w:proofErr w:type="gramStart"/>
      <w:r w:rsidRPr="005D78A3">
        <w:rPr>
          <w:sz w:val="28"/>
          <w:szCs w:val="28"/>
        </w:rPr>
        <w:t xml:space="preserve">Таким образом, анализ ситуации в ОУ показывает необходимость </w:t>
      </w:r>
      <w:r w:rsidR="00734C7B" w:rsidRPr="005D78A3">
        <w:rPr>
          <w:sz w:val="28"/>
          <w:szCs w:val="28"/>
        </w:rPr>
        <w:t xml:space="preserve">организовать работу школы </w:t>
      </w:r>
      <w:r w:rsidRPr="005D78A3">
        <w:rPr>
          <w:sz w:val="28"/>
          <w:szCs w:val="28"/>
        </w:rPr>
        <w:t xml:space="preserve">через повышение мотивации учащихся к обучению и создание системы мониторинга достижений учащихся, повышение компетентности педагогических кадров и развитие мотивации педагогов к профессиональному </w:t>
      </w:r>
      <w:r w:rsidR="00734C7B" w:rsidRPr="005D78A3">
        <w:rPr>
          <w:sz w:val="28"/>
          <w:szCs w:val="28"/>
        </w:rPr>
        <w:t>развитию,</w:t>
      </w:r>
      <w:r w:rsidRPr="005D78A3">
        <w:rPr>
          <w:sz w:val="28"/>
          <w:szCs w:val="28"/>
        </w:rPr>
        <w:t xml:space="preserve"> и построение системы взаимодействия с родителями</w:t>
      </w:r>
      <w:r w:rsidR="00734C7B" w:rsidRPr="005D78A3">
        <w:rPr>
          <w:sz w:val="28"/>
          <w:szCs w:val="28"/>
        </w:rPr>
        <w:t xml:space="preserve"> (законными представителями)  для улучшения образовательных  результатов</w:t>
      </w:r>
      <w:r w:rsidR="00B27B97" w:rsidRPr="005D78A3">
        <w:rPr>
          <w:sz w:val="28"/>
          <w:szCs w:val="28"/>
        </w:rPr>
        <w:t xml:space="preserve"> и выявление следующих приоритетов</w:t>
      </w:r>
      <w:r w:rsidR="00C0584B" w:rsidRPr="005D78A3">
        <w:rPr>
          <w:sz w:val="28"/>
          <w:szCs w:val="28"/>
        </w:rPr>
        <w:t xml:space="preserve"> (Приложение</w:t>
      </w:r>
      <w:r w:rsidR="006F5B50" w:rsidRPr="005D78A3">
        <w:rPr>
          <w:sz w:val="28"/>
          <w:szCs w:val="28"/>
        </w:rPr>
        <w:t xml:space="preserve"> 1</w:t>
      </w:r>
      <w:r w:rsidR="00C0584B" w:rsidRPr="005D78A3">
        <w:rPr>
          <w:sz w:val="28"/>
          <w:szCs w:val="28"/>
        </w:rPr>
        <w:t>)</w:t>
      </w:r>
      <w:r w:rsidR="00B27B97" w:rsidRPr="005D78A3">
        <w:rPr>
          <w:sz w:val="28"/>
          <w:szCs w:val="28"/>
        </w:rPr>
        <w:t>:</w:t>
      </w:r>
      <w:proofErr w:type="gramEnd"/>
    </w:p>
    <w:p w:rsidR="00B27B97" w:rsidRPr="005D78A3" w:rsidRDefault="00B27B97" w:rsidP="005D78A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51767753"/>
      <w:r w:rsidRPr="005D78A3">
        <w:rPr>
          <w:rFonts w:ascii="Times New Roman" w:hAnsi="Times New Roman" w:cs="Times New Roman"/>
          <w:sz w:val="28"/>
          <w:szCs w:val="28"/>
        </w:rPr>
        <w:t>Приоритеты программы</w:t>
      </w:r>
      <w:bookmarkEnd w:id="11"/>
    </w:p>
    <w:p w:rsidR="00B27B97" w:rsidRPr="005D78A3" w:rsidRDefault="00B27B97" w:rsidP="005D78A3">
      <w:pPr>
        <w:ind w:left="360"/>
        <w:contextualSpacing/>
        <w:jc w:val="center"/>
        <w:rPr>
          <w:b/>
          <w:color w:val="000000"/>
          <w:kern w:val="24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825"/>
        <w:gridCol w:w="7762"/>
      </w:tblGrid>
      <w:tr w:rsidR="00B27B97" w:rsidRPr="005D78A3" w:rsidTr="002E708B">
        <w:tc>
          <w:tcPr>
            <w:tcW w:w="1449" w:type="dxa"/>
          </w:tcPr>
          <w:p w:rsidR="00B27B97" w:rsidRPr="005D78A3" w:rsidRDefault="00B27B97" w:rsidP="005D78A3">
            <w:pPr>
              <w:contextualSpacing/>
              <w:rPr>
                <w:color w:val="000000"/>
                <w:kern w:val="24"/>
                <w:sz w:val="28"/>
                <w:szCs w:val="28"/>
              </w:rPr>
            </w:pPr>
            <w:r w:rsidRPr="005D78A3">
              <w:rPr>
                <w:color w:val="000000"/>
                <w:kern w:val="24"/>
                <w:sz w:val="28"/>
                <w:szCs w:val="28"/>
              </w:rPr>
              <w:t>срочные</w:t>
            </w:r>
          </w:p>
        </w:tc>
        <w:tc>
          <w:tcPr>
            <w:tcW w:w="7762" w:type="dxa"/>
          </w:tcPr>
          <w:p w:rsidR="00B27B97" w:rsidRPr="005D78A3" w:rsidRDefault="00B27B97" w:rsidP="005D78A3">
            <w:pPr>
              <w:pStyle w:val="a4"/>
              <w:jc w:val="left"/>
              <w:rPr>
                <w:rFonts w:eastAsiaTheme="minorHAnsi"/>
                <w:szCs w:val="28"/>
              </w:rPr>
            </w:pPr>
            <w:r w:rsidRPr="005D78A3">
              <w:rPr>
                <w:szCs w:val="28"/>
              </w:rPr>
              <w:t xml:space="preserve">Повышение качества образовательных результатов обучающихся </w:t>
            </w:r>
            <w:r w:rsidRPr="005D78A3">
              <w:rPr>
                <w:rFonts w:eastAsiaTheme="minorHAnsi"/>
                <w:szCs w:val="28"/>
                <w:lang w:eastAsia="en-US"/>
              </w:rPr>
              <w:t xml:space="preserve">за счет повышения </w:t>
            </w:r>
            <w:r w:rsidRPr="005D78A3">
              <w:rPr>
                <w:rFonts w:eastAsiaTheme="minorHAnsi"/>
                <w:szCs w:val="28"/>
              </w:rPr>
              <w:t xml:space="preserve">их уровня </w:t>
            </w:r>
            <w:r w:rsidRPr="005D78A3">
              <w:rPr>
                <w:rFonts w:eastAsiaTheme="minorHAnsi"/>
                <w:szCs w:val="28"/>
                <w:lang w:eastAsia="en-US"/>
              </w:rPr>
              <w:t>мотивации к обучению</w:t>
            </w:r>
            <w:r w:rsidRPr="005D78A3">
              <w:rPr>
                <w:rFonts w:eastAsiaTheme="minorHAnsi"/>
                <w:szCs w:val="28"/>
              </w:rPr>
              <w:t xml:space="preserve"> и индивидуализации.</w:t>
            </w:r>
          </w:p>
        </w:tc>
      </w:tr>
      <w:tr w:rsidR="00B27B97" w:rsidRPr="005D78A3" w:rsidTr="002E708B">
        <w:trPr>
          <w:trHeight w:val="348"/>
        </w:trPr>
        <w:tc>
          <w:tcPr>
            <w:tcW w:w="1449" w:type="dxa"/>
          </w:tcPr>
          <w:p w:rsidR="00B27B97" w:rsidRPr="005D78A3" w:rsidRDefault="00B27B97" w:rsidP="005D78A3">
            <w:pPr>
              <w:contextualSpacing/>
              <w:rPr>
                <w:color w:val="000000"/>
                <w:kern w:val="24"/>
                <w:sz w:val="28"/>
                <w:szCs w:val="28"/>
              </w:rPr>
            </w:pPr>
            <w:r w:rsidRPr="005D78A3">
              <w:rPr>
                <w:color w:val="000000"/>
                <w:kern w:val="24"/>
                <w:sz w:val="28"/>
                <w:szCs w:val="28"/>
              </w:rPr>
              <w:t>обязательные</w:t>
            </w:r>
          </w:p>
        </w:tc>
        <w:tc>
          <w:tcPr>
            <w:tcW w:w="7762" w:type="dxa"/>
          </w:tcPr>
          <w:p w:rsidR="00B27B97" w:rsidRPr="005D78A3" w:rsidRDefault="00B27B97" w:rsidP="005D78A3">
            <w:pPr>
              <w:pStyle w:val="a4"/>
              <w:jc w:val="left"/>
              <w:rPr>
                <w:szCs w:val="28"/>
              </w:rPr>
            </w:pPr>
            <w:r w:rsidRPr="005D78A3">
              <w:rPr>
                <w:szCs w:val="28"/>
              </w:rPr>
              <w:t>Создание единой системы управления качеством образования (диагностика и мониторинг качества образования).</w:t>
            </w:r>
          </w:p>
          <w:p w:rsidR="00B27B97" w:rsidRPr="005D78A3" w:rsidRDefault="00B27B97" w:rsidP="005D78A3">
            <w:pPr>
              <w:pStyle w:val="a4"/>
              <w:jc w:val="left"/>
              <w:rPr>
                <w:rFonts w:eastAsia="Calibri"/>
                <w:szCs w:val="28"/>
                <w:lang w:eastAsia="en-US"/>
              </w:rPr>
            </w:pPr>
            <w:r w:rsidRPr="005D78A3">
              <w:rPr>
                <w:rFonts w:eastAsia="Calibri"/>
                <w:szCs w:val="28"/>
                <w:lang w:eastAsia="en-US"/>
              </w:rPr>
              <w:t>Предоставление возможности для профессионального роста педагогов и улучшение социально-психологических условий для стабилизации педагогического коллектива.</w:t>
            </w:r>
          </w:p>
        </w:tc>
      </w:tr>
      <w:tr w:rsidR="00B27B97" w:rsidRPr="005D78A3" w:rsidTr="002E708B">
        <w:tc>
          <w:tcPr>
            <w:tcW w:w="1449" w:type="dxa"/>
          </w:tcPr>
          <w:p w:rsidR="00B27B97" w:rsidRPr="005D78A3" w:rsidRDefault="00B27B97" w:rsidP="005D78A3">
            <w:pPr>
              <w:contextualSpacing/>
              <w:rPr>
                <w:color w:val="000000"/>
                <w:kern w:val="24"/>
                <w:sz w:val="28"/>
                <w:szCs w:val="28"/>
              </w:rPr>
            </w:pPr>
            <w:r w:rsidRPr="005D78A3">
              <w:rPr>
                <w:color w:val="000000"/>
                <w:kern w:val="24"/>
                <w:sz w:val="28"/>
                <w:szCs w:val="28"/>
              </w:rPr>
              <w:t>желательные</w:t>
            </w:r>
          </w:p>
        </w:tc>
        <w:tc>
          <w:tcPr>
            <w:tcW w:w="7762" w:type="dxa"/>
          </w:tcPr>
          <w:p w:rsidR="00B27B97" w:rsidRPr="005D78A3" w:rsidRDefault="00B27B97" w:rsidP="005D78A3">
            <w:pPr>
              <w:pStyle w:val="a4"/>
              <w:jc w:val="left"/>
              <w:rPr>
                <w:rFonts w:eastAsia="Calibri"/>
                <w:szCs w:val="28"/>
                <w:lang w:eastAsia="en-US"/>
              </w:rPr>
            </w:pPr>
            <w:r w:rsidRPr="005D78A3">
              <w:rPr>
                <w:rFonts w:eastAsia="Calibri"/>
                <w:szCs w:val="28"/>
                <w:lang w:eastAsia="en-US"/>
              </w:rPr>
              <w:t>Создание условий для эффективной совместной деятельности педагогов, обучающихся, родителей.</w:t>
            </w:r>
          </w:p>
          <w:p w:rsidR="00B27B97" w:rsidRPr="005D78A3" w:rsidRDefault="00501992" w:rsidP="005D78A3">
            <w:pPr>
              <w:pStyle w:val="a4"/>
              <w:jc w:val="left"/>
              <w:rPr>
                <w:rFonts w:eastAsia="Calibri"/>
                <w:szCs w:val="28"/>
                <w:lang w:eastAsia="en-US"/>
              </w:rPr>
            </w:pPr>
            <w:r w:rsidRPr="005D78A3">
              <w:rPr>
                <w:rFonts w:eastAsia="Calibri"/>
                <w:szCs w:val="28"/>
                <w:lang w:eastAsia="en-US"/>
              </w:rPr>
              <w:t>Расширение социального партнерства.</w:t>
            </w:r>
          </w:p>
        </w:tc>
      </w:tr>
    </w:tbl>
    <w:p w:rsidR="00B27B97" w:rsidRPr="005D78A3" w:rsidRDefault="00B27B97" w:rsidP="005D78A3">
      <w:pPr>
        <w:rPr>
          <w:sz w:val="28"/>
          <w:szCs w:val="28"/>
        </w:rPr>
      </w:pPr>
    </w:p>
    <w:p w:rsidR="00D43E9E" w:rsidRPr="005D78A3" w:rsidRDefault="00D43E9E" w:rsidP="005D78A3">
      <w:pPr>
        <w:rPr>
          <w:sz w:val="28"/>
          <w:szCs w:val="28"/>
        </w:rPr>
      </w:pPr>
    </w:p>
    <w:p w:rsidR="00F84525" w:rsidRPr="005D78A3" w:rsidRDefault="00B27B97" w:rsidP="005D78A3">
      <w:pPr>
        <w:pStyle w:val="1"/>
        <w:rPr>
          <w:rFonts w:eastAsiaTheme="minorHAnsi"/>
          <w:sz w:val="28"/>
          <w:szCs w:val="28"/>
          <w:lang w:eastAsia="en-US"/>
        </w:rPr>
      </w:pPr>
      <w:bookmarkStart w:id="12" w:name="_Toc51767754"/>
      <w:r w:rsidRPr="005D78A3">
        <w:rPr>
          <w:rFonts w:eastAsiaTheme="minorHAnsi"/>
          <w:sz w:val="28"/>
          <w:szCs w:val="28"/>
          <w:lang w:eastAsia="en-US"/>
        </w:rPr>
        <w:t>ЦЕЛЕВОЙ РАЗДЕЛ</w:t>
      </w:r>
      <w:r w:rsidR="006F5B50" w:rsidRPr="005D78A3">
        <w:rPr>
          <w:rFonts w:eastAsiaTheme="minorHAnsi"/>
          <w:sz w:val="28"/>
          <w:szCs w:val="28"/>
          <w:lang w:eastAsia="en-US"/>
        </w:rPr>
        <w:t xml:space="preserve"> ПРОГРАММЫ</w:t>
      </w:r>
      <w:bookmarkEnd w:id="12"/>
    </w:p>
    <w:p w:rsidR="00D43E9E" w:rsidRPr="005D78A3" w:rsidRDefault="00F84525" w:rsidP="005D78A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Toc51767755"/>
      <w:r w:rsidRPr="005D78A3">
        <w:rPr>
          <w:rFonts w:ascii="Times New Roman" w:hAnsi="Times New Roman" w:cs="Times New Roman"/>
          <w:sz w:val="28"/>
          <w:szCs w:val="28"/>
        </w:rPr>
        <w:t>Принципы, лежащие в основе Программы</w:t>
      </w:r>
      <w:bookmarkEnd w:id="13"/>
    </w:p>
    <w:p w:rsidR="00D43E9E" w:rsidRPr="005D78A3" w:rsidRDefault="00FA11DC" w:rsidP="005D78A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D78A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   </w:t>
      </w:r>
      <w:r w:rsidR="00D43E9E" w:rsidRPr="005D78A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Основным принципом </w:t>
      </w:r>
      <w:r w:rsidR="00D43E9E" w:rsidRPr="005D78A3">
        <w:rPr>
          <w:rFonts w:eastAsiaTheme="minorHAnsi"/>
          <w:color w:val="000000"/>
          <w:sz w:val="28"/>
          <w:szCs w:val="28"/>
          <w:lang w:eastAsia="en-US"/>
        </w:rPr>
        <w:t xml:space="preserve">Программы является </w:t>
      </w:r>
      <w:r w:rsidR="00D43E9E" w:rsidRPr="005D78A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принцип взаимной ответственности всех участников: </w:t>
      </w:r>
      <w:r w:rsidR="00115A2A" w:rsidRPr="005D78A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</w:t>
      </w:r>
      <w:r w:rsidR="00115A2A" w:rsidRPr="005D78A3">
        <w:rPr>
          <w:rFonts w:eastAsiaTheme="minorHAnsi"/>
          <w:color w:val="000000"/>
          <w:sz w:val="28"/>
          <w:szCs w:val="28"/>
          <w:lang w:eastAsia="en-US"/>
        </w:rPr>
        <w:t>школа  обязуе</w:t>
      </w:r>
      <w:r w:rsidR="00D43E9E" w:rsidRPr="005D78A3">
        <w:rPr>
          <w:rFonts w:eastAsiaTheme="minorHAnsi"/>
          <w:color w:val="000000"/>
          <w:sz w:val="28"/>
          <w:szCs w:val="28"/>
          <w:lang w:eastAsia="en-US"/>
        </w:rPr>
        <w:t xml:space="preserve">тся повысить общешкольные и индивидуальные достижения учащихся. </w:t>
      </w:r>
    </w:p>
    <w:p w:rsidR="00D43E9E" w:rsidRPr="005D78A3" w:rsidRDefault="00D43E9E" w:rsidP="005D78A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D78A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Базовые принципы: </w:t>
      </w:r>
    </w:p>
    <w:p w:rsidR="00D43E9E" w:rsidRPr="00DC49E7" w:rsidRDefault="00D43E9E" w:rsidP="00744E2E">
      <w:pPr>
        <w:pStyle w:val="af8"/>
        <w:numPr>
          <w:ilvl w:val="0"/>
          <w:numId w:val="37"/>
        </w:numPr>
        <w:autoSpaceDE w:val="0"/>
        <w:autoSpaceDN w:val="0"/>
        <w:adjustRightInd w:val="0"/>
        <w:spacing w:after="262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C49E7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формирование </w:t>
      </w:r>
      <w:r w:rsidRPr="00DC49E7">
        <w:rPr>
          <w:rFonts w:ascii="Times New Roman" w:eastAsiaTheme="minorHAnsi" w:hAnsi="Times New Roman"/>
          <w:color w:val="000000"/>
          <w:sz w:val="28"/>
          <w:szCs w:val="28"/>
        </w:rPr>
        <w:t xml:space="preserve">на уровне управления и в профессиональном сообществе </w:t>
      </w:r>
      <w:r w:rsidRPr="00DC49E7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общих моральных ценностей, культуры</w:t>
      </w:r>
      <w:r w:rsidRPr="00DC49E7">
        <w:rPr>
          <w:rFonts w:ascii="Times New Roman" w:eastAsiaTheme="minorHAnsi" w:hAnsi="Times New Roman"/>
          <w:color w:val="000000"/>
          <w:sz w:val="28"/>
          <w:szCs w:val="28"/>
        </w:rPr>
        <w:t xml:space="preserve">; </w:t>
      </w:r>
    </w:p>
    <w:p w:rsidR="00D43E9E" w:rsidRPr="00DC49E7" w:rsidRDefault="00D43E9E" w:rsidP="00744E2E">
      <w:pPr>
        <w:pStyle w:val="af8"/>
        <w:numPr>
          <w:ilvl w:val="0"/>
          <w:numId w:val="37"/>
        </w:numPr>
        <w:autoSpaceDE w:val="0"/>
        <w:autoSpaceDN w:val="0"/>
        <w:adjustRightInd w:val="0"/>
        <w:spacing w:after="262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C49E7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концентрация </w:t>
      </w:r>
      <w:r w:rsidRPr="00DC49E7">
        <w:rPr>
          <w:rFonts w:ascii="Times New Roman" w:eastAsiaTheme="minorHAnsi" w:hAnsi="Times New Roman"/>
          <w:color w:val="000000"/>
          <w:sz w:val="28"/>
          <w:szCs w:val="28"/>
        </w:rPr>
        <w:t xml:space="preserve">системы управления </w:t>
      </w:r>
      <w:r w:rsidR="00A37E01" w:rsidRPr="00DC49E7">
        <w:rPr>
          <w:rFonts w:ascii="Times New Roman" w:eastAsiaTheme="minorHAnsi" w:hAnsi="Times New Roman"/>
          <w:color w:val="000000"/>
          <w:sz w:val="28"/>
          <w:szCs w:val="28"/>
        </w:rPr>
        <w:t xml:space="preserve"> ОУ </w:t>
      </w:r>
      <w:r w:rsidRPr="00DC49E7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на образовательных достижениях учащихся</w:t>
      </w:r>
      <w:r w:rsidRPr="00DC49E7">
        <w:rPr>
          <w:rFonts w:ascii="Times New Roman" w:eastAsiaTheme="minorHAnsi" w:hAnsi="Times New Roman"/>
          <w:color w:val="000000"/>
          <w:sz w:val="28"/>
          <w:szCs w:val="28"/>
        </w:rPr>
        <w:t xml:space="preserve">: все изменения, рассматриваются с точки зрения их влияния на образовательные результаты; </w:t>
      </w:r>
    </w:p>
    <w:p w:rsidR="00F84525" w:rsidRPr="00DC49E7" w:rsidRDefault="00D43E9E" w:rsidP="00744E2E">
      <w:pPr>
        <w:pStyle w:val="af8"/>
        <w:numPr>
          <w:ilvl w:val="0"/>
          <w:numId w:val="37"/>
        </w:numPr>
        <w:autoSpaceDE w:val="0"/>
        <w:autoSpaceDN w:val="0"/>
        <w:adjustRightInd w:val="0"/>
        <w:spacing w:after="262"/>
        <w:jc w:val="both"/>
        <w:rPr>
          <w:rFonts w:ascii="Times New Roman" w:hAnsi="Times New Roman"/>
          <w:b/>
          <w:bCs/>
          <w:sz w:val="28"/>
          <w:szCs w:val="28"/>
        </w:rPr>
      </w:pPr>
      <w:r w:rsidRPr="00DC49E7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стратегический характер планирования работы</w:t>
      </w:r>
      <w:r w:rsidRPr="00DC49E7">
        <w:rPr>
          <w:rFonts w:ascii="Times New Roman" w:eastAsiaTheme="minorHAnsi" w:hAnsi="Times New Roman"/>
          <w:color w:val="000000"/>
          <w:sz w:val="28"/>
          <w:szCs w:val="28"/>
        </w:rPr>
        <w:t>, ориентация не только на актуальную ситуацию, но на развитие потенциала, обеспечение достаточного времени для достижени</w:t>
      </w:r>
      <w:r w:rsidR="00A37E01" w:rsidRPr="00DC49E7">
        <w:rPr>
          <w:rFonts w:ascii="Times New Roman" w:eastAsiaTheme="minorHAnsi" w:hAnsi="Times New Roman"/>
          <w:color w:val="000000"/>
          <w:sz w:val="28"/>
          <w:szCs w:val="28"/>
        </w:rPr>
        <w:t>я улучшений.</w:t>
      </w:r>
      <w:r w:rsidR="00B04723" w:rsidRPr="00DC49E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07394" w:rsidRPr="005D78A3" w:rsidRDefault="00907394" w:rsidP="005D78A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51767756"/>
      <w:r w:rsidRPr="005D78A3">
        <w:rPr>
          <w:rFonts w:ascii="Times New Roman" w:hAnsi="Times New Roman" w:cs="Times New Roman"/>
          <w:sz w:val="28"/>
          <w:szCs w:val="28"/>
        </w:rPr>
        <w:t>С</w:t>
      </w:r>
      <w:r w:rsidR="00F84525" w:rsidRPr="005D78A3">
        <w:rPr>
          <w:rFonts w:ascii="Times New Roman" w:hAnsi="Times New Roman" w:cs="Times New Roman"/>
          <w:sz w:val="28"/>
          <w:szCs w:val="28"/>
        </w:rPr>
        <w:t>тратегическая и тактическая цели Программы</w:t>
      </w:r>
      <w:bookmarkEnd w:id="14"/>
      <w:r w:rsidR="00F84525" w:rsidRPr="005D7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E01" w:rsidRPr="005D78A3" w:rsidRDefault="00A37E01" w:rsidP="005D78A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D78A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  Стратегическая цель </w:t>
      </w:r>
      <w:r w:rsidRPr="005D78A3">
        <w:rPr>
          <w:rFonts w:eastAsiaTheme="minorHAnsi"/>
          <w:color w:val="000000"/>
          <w:sz w:val="28"/>
          <w:szCs w:val="28"/>
          <w:lang w:eastAsia="en-US"/>
        </w:rPr>
        <w:t>– повышение качества образования  за счёт повышения педагогического и ресурсного потенциала школы.</w:t>
      </w:r>
    </w:p>
    <w:p w:rsidR="00DC49E7" w:rsidRDefault="00A37E01" w:rsidP="005D78A3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5D78A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  Тактические цели:</w:t>
      </w:r>
    </w:p>
    <w:p w:rsidR="00147BEC" w:rsidRPr="00DC49E7" w:rsidRDefault="00CA1A4C" w:rsidP="00744E2E">
      <w:pPr>
        <w:pStyle w:val="af8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i/>
          <w:iCs/>
          <w:color w:val="000000"/>
          <w:sz w:val="28"/>
          <w:szCs w:val="28"/>
        </w:rPr>
      </w:pPr>
      <w:r w:rsidRPr="00DC49E7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сохранность контингента;</w:t>
      </w:r>
    </w:p>
    <w:p w:rsidR="00147BEC" w:rsidRPr="00DC49E7" w:rsidRDefault="00147BEC" w:rsidP="00744E2E">
      <w:pPr>
        <w:pStyle w:val="af8"/>
        <w:numPr>
          <w:ilvl w:val="0"/>
          <w:numId w:val="38"/>
        </w:numPr>
        <w:autoSpaceDE w:val="0"/>
        <w:autoSpaceDN w:val="0"/>
        <w:adjustRightInd w:val="0"/>
        <w:spacing w:after="264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C49E7">
        <w:rPr>
          <w:rFonts w:ascii="Times New Roman" w:eastAsiaTheme="minorHAnsi" w:hAnsi="Times New Roman"/>
          <w:color w:val="000000"/>
          <w:sz w:val="28"/>
          <w:szCs w:val="28"/>
        </w:rPr>
        <w:t>обеспечение создания на школьном уровне среды, поддерживающей обучение и создающей возможности для индивидуализации подходов к преподаванию.</w:t>
      </w:r>
    </w:p>
    <w:p w:rsidR="00A37E01" w:rsidRPr="00DC49E7" w:rsidRDefault="00A37E01" w:rsidP="00744E2E">
      <w:pPr>
        <w:pStyle w:val="af8"/>
        <w:numPr>
          <w:ilvl w:val="0"/>
          <w:numId w:val="38"/>
        </w:numPr>
        <w:autoSpaceDE w:val="0"/>
        <w:autoSpaceDN w:val="0"/>
        <w:adjustRightInd w:val="0"/>
        <w:spacing w:after="264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C49E7">
        <w:rPr>
          <w:rFonts w:ascii="Times New Roman" w:eastAsiaTheme="minorHAnsi" w:hAnsi="Times New Roman"/>
          <w:color w:val="000000"/>
          <w:sz w:val="28"/>
          <w:szCs w:val="28"/>
        </w:rPr>
        <w:t>об</w:t>
      </w:r>
      <w:r w:rsidR="00147BEC" w:rsidRPr="00DC49E7">
        <w:rPr>
          <w:rFonts w:ascii="Times New Roman" w:eastAsiaTheme="minorHAnsi" w:hAnsi="Times New Roman"/>
          <w:color w:val="000000"/>
          <w:sz w:val="28"/>
          <w:szCs w:val="28"/>
        </w:rPr>
        <w:t>еспечение стабильного педагогического</w:t>
      </w:r>
      <w:r w:rsidR="009F3723" w:rsidRPr="00DC49E7">
        <w:rPr>
          <w:rFonts w:ascii="Times New Roman" w:eastAsiaTheme="minorHAnsi" w:hAnsi="Times New Roman"/>
          <w:color w:val="000000"/>
          <w:sz w:val="28"/>
          <w:szCs w:val="28"/>
        </w:rPr>
        <w:t xml:space="preserve"> коллектив</w:t>
      </w:r>
      <w:r w:rsidR="00147BEC" w:rsidRPr="00DC49E7">
        <w:rPr>
          <w:rFonts w:ascii="Times New Roman" w:eastAsiaTheme="minorHAnsi" w:hAnsi="Times New Roman"/>
          <w:color w:val="000000"/>
          <w:sz w:val="28"/>
          <w:szCs w:val="28"/>
        </w:rPr>
        <w:t>а</w:t>
      </w:r>
      <w:r w:rsidRPr="00DC49E7">
        <w:rPr>
          <w:rFonts w:ascii="Times New Roman" w:eastAsiaTheme="minorHAnsi" w:hAnsi="Times New Roman"/>
          <w:color w:val="000000"/>
          <w:sz w:val="28"/>
          <w:szCs w:val="28"/>
        </w:rPr>
        <w:t xml:space="preserve">; </w:t>
      </w:r>
    </w:p>
    <w:p w:rsidR="00A37E01" w:rsidRPr="00DC49E7" w:rsidRDefault="00147BEC" w:rsidP="00744E2E">
      <w:pPr>
        <w:pStyle w:val="af8"/>
        <w:numPr>
          <w:ilvl w:val="0"/>
          <w:numId w:val="38"/>
        </w:numPr>
        <w:autoSpaceDE w:val="0"/>
        <w:autoSpaceDN w:val="0"/>
        <w:adjustRightInd w:val="0"/>
        <w:spacing w:after="264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C49E7">
        <w:rPr>
          <w:rFonts w:ascii="Times New Roman" w:eastAsiaTheme="minorHAnsi" w:hAnsi="Times New Roman"/>
          <w:color w:val="000000"/>
          <w:sz w:val="28"/>
          <w:szCs w:val="28"/>
        </w:rPr>
        <w:t>создание</w:t>
      </w:r>
      <w:r w:rsidR="00A37E01" w:rsidRPr="00DC49E7">
        <w:rPr>
          <w:rFonts w:ascii="Times New Roman" w:eastAsiaTheme="minorHAnsi" w:hAnsi="Times New Roman"/>
          <w:color w:val="000000"/>
          <w:sz w:val="28"/>
          <w:szCs w:val="28"/>
        </w:rPr>
        <w:t xml:space="preserve"> условия для профессионального роста учителей, с доминированием активных методов и форм обучения; </w:t>
      </w:r>
    </w:p>
    <w:p w:rsidR="00147BEC" w:rsidRPr="00DC49E7" w:rsidRDefault="00147BEC" w:rsidP="00744E2E">
      <w:pPr>
        <w:pStyle w:val="af8"/>
        <w:numPr>
          <w:ilvl w:val="0"/>
          <w:numId w:val="38"/>
        </w:numPr>
        <w:autoSpaceDE w:val="0"/>
        <w:autoSpaceDN w:val="0"/>
        <w:adjustRightInd w:val="0"/>
        <w:spacing w:after="264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C49E7">
        <w:rPr>
          <w:rFonts w:ascii="Times New Roman" w:eastAsiaTheme="minorHAnsi" w:hAnsi="Times New Roman"/>
          <w:color w:val="000000"/>
          <w:sz w:val="28"/>
          <w:szCs w:val="28"/>
        </w:rPr>
        <w:t>организация системного взаимодействия педагогов, обучающихся и родителей.</w:t>
      </w:r>
    </w:p>
    <w:p w:rsidR="00147BEC" w:rsidRPr="005D78A3" w:rsidRDefault="00147BEC" w:rsidP="005D78A3">
      <w:pPr>
        <w:autoSpaceDE w:val="0"/>
        <w:autoSpaceDN w:val="0"/>
        <w:adjustRightInd w:val="0"/>
        <w:spacing w:after="264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5D78A3">
        <w:rPr>
          <w:rFonts w:eastAsiaTheme="minorHAnsi"/>
          <w:b/>
          <w:color w:val="000000"/>
          <w:sz w:val="28"/>
          <w:szCs w:val="28"/>
          <w:lang w:eastAsia="en-US"/>
        </w:rPr>
        <w:t>Задачи Программы</w:t>
      </w:r>
    </w:p>
    <w:p w:rsidR="00147BEC" w:rsidRPr="005D78A3" w:rsidRDefault="00147BEC" w:rsidP="00744E2E">
      <w:pPr>
        <w:pStyle w:val="af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78A3">
        <w:rPr>
          <w:rFonts w:ascii="Times New Roman" w:eastAsiaTheme="minorHAnsi" w:hAnsi="Times New Roman"/>
          <w:color w:val="000000"/>
          <w:sz w:val="28"/>
          <w:szCs w:val="28"/>
        </w:rPr>
        <w:t xml:space="preserve">Создать комфортные условия для </w:t>
      </w:r>
      <w:proofErr w:type="gramStart"/>
      <w:r w:rsidRPr="005D78A3">
        <w:rPr>
          <w:rFonts w:ascii="Times New Roman" w:eastAsiaTheme="minorHAnsi" w:hAnsi="Times New Roman"/>
          <w:color w:val="000000"/>
          <w:sz w:val="28"/>
          <w:szCs w:val="28"/>
        </w:rPr>
        <w:t>обучающихся</w:t>
      </w:r>
      <w:proofErr w:type="gramEnd"/>
      <w:r w:rsidRPr="005D78A3">
        <w:rPr>
          <w:rFonts w:ascii="Times New Roman" w:eastAsiaTheme="minorHAnsi" w:hAnsi="Times New Roman"/>
          <w:color w:val="000000"/>
          <w:sz w:val="28"/>
          <w:szCs w:val="28"/>
        </w:rPr>
        <w:t>, при переходе из начальной школы в основную для сохранности контингента;</w:t>
      </w:r>
    </w:p>
    <w:p w:rsidR="00302A28" w:rsidRPr="005D78A3" w:rsidRDefault="00302A28" w:rsidP="00744E2E">
      <w:pPr>
        <w:pStyle w:val="Default0"/>
        <w:numPr>
          <w:ilvl w:val="0"/>
          <w:numId w:val="22"/>
        </w:numPr>
        <w:ind w:left="714" w:hanging="357"/>
        <w:jc w:val="both"/>
        <w:rPr>
          <w:sz w:val="28"/>
          <w:szCs w:val="28"/>
        </w:rPr>
      </w:pPr>
      <w:r w:rsidRPr="005D78A3">
        <w:rPr>
          <w:sz w:val="28"/>
          <w:szCs w:val="28"/>
        </w:rPr>
        <w:t>Проанализировать состояние организации и управления качеством предоставляемого образования в школе;</w:t>
      </w:r>
    </w:p>
    <w:p w:rsidR="00302A28" w:rsidRPr="005D78A3" w:rsidRDefault="00302A28" w:rsidP="00744E2E">
      <w:pPr>
        <w:pStyle w:val="Default0"/>
        <w:numPr>
          <w:ilvl w:val="0"/>
          <w:numId w:val="22"/>
        </w:numPr>
        <w:ind w:left="714" w:hanging="357"/>
        <w:jc w:val="both"/>
        <w:rPr>
          <w:sz w:val="28"/>
          <w:szCs w:val="28"/>
        </w:rPr>
      </w:pPr>
      <w:r w:rsidRPr="005D78A3">
        <w:rPr>
          <w:rFonts w:eastAsiaTheme="minorHAnsi"/>
          <w:sz w:val="28"/>
          <w:szCs w:val="28"/>
          <w:lang w:eastAsia="en-US"/>
        </w:rPr>
        <w:t>Создать условия для получения положительной динамики качества образования учащихся и развития профессионального роста учителей;</w:t>
      </w:r>
    </w:p>
    <w:p w:rsidR="00302A28" w:rsidRPr="005D78A3" w:rsidRDefault="00302A28" w:rsidP="00744E2E">
      <w:pPr>
        <w:pStyle w:val="Default0"/>
        <w:numPr>
          <w:ilvl w:val="0"/>
          <w:numId w:val="22"/>
        </w:numPr>
        <w:ind w:left="714" w:hanging="357"/>
        <w:jc w:val="both"/>
        <w:rPr>
          <w:sz w:val="28"/>
          <w:szCs w:val="28"/>
        </w:rPr>
      </w:pPr>
      <w:r w:rsidRPr="005D78A3">
        <w:rPr>
          <w:bCs/>
          <w:sz w:val="28"/>
          <w:szCs w:val="28"/>
        </w:rPr>
        <w:t xml:space="preserve">Индивидуализировать образовательную деятельность </w:t>
      </w:r>
      <w:proofErr w:type="gramStart"/>
      <w:r w:rsidRPr="005D78A3">
        <w:rPr>
          <w:bCs/>
          <w:sz w:val="28"/>
          <w:szCs w:val="28"/>
        </w:rPr>
        <w:t>для</w:t>
      </w:r>
      <w:proofErr w:type="gramEnd"/>
      <w:r w:rsidRPr="005D78A3">
        <w:rPr>
          <w:bCs/>
          <w:sz w:val="28"/>
          <w:szCs w:val="28"/>
        </w:rPr>
        <w:t xml:space="preserve"> </w:t>
      </w:r>
      <w:proofErr w:type="gramStart"/>
      <w:r w:rsidRPr="005D78A3">
        <w:rPr>
          <w:bCs/>
          <w:sz w:val="28"/>
          <w:szCs w:val="28"/>
        </w:rPr>
        <w:t>обучающихся</w:t>
      </w:r>
      <w:proofErr w:type="gramEnd"/>
      <w:r w:rsidRPr="005D78A3">
        <w:rPr>
          <w:bCs/>
          <w:sz w:val="28"/>
          <w:szCs w:val="28"/>
        </w:rPr>
        <w:t xml:space="preserve"> с разными образовательными потребностями с целью повышения их учебной мотивации;</w:t>
      </w:r>
    </w:p>
    <w:p w:rsidR="00302A28" w:rsidRPr="005D78A3" w:rsidRDefault="00302A28" w:rsidP="00744E2E">
      <w:pPr>
        <w:pStyle w:val="Default0"/>
        <w:numPr>
          <w:ilvl w:val="0"/>
          <w:numId w:val="22"/>
        </w:numPr>
        <w:ind w:left="714" w:hanging="357"/>
        <w:jc w:val="both"/>
        <w:rPr>
          <w:sz w:val="28"/>
          <w:szCs w:val="28"/>
        </w:rPr>
      </w:pPr>
      <w:r w:rsidRPr="005D78A3">
        <w:rPr>
          <w:sz w:val="28"/>
          <w:szCs w:val="28"/>
        </w:rPr>
        <w:t>Создать единую систему управления качеством образования на основе мониторинга образовательном процессе школы;</w:t>
      </w:r>
    </w:p>
    <w:p w:rsidR="00147BEC" w:rsidRPr="005D78A3" w:rsidRDefault="00302A28" w:rsidP="00744E2E">
      <w:pPr>
        <w:pStyle w:val="af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78A3">
        <w:rPr>
          <w:rFonts w:ascii="Times New Roman" w:hAnsi="Times New Roman"/>
          <w:bCs/>
          <w:sz w:val="28"/>
          <w:szCs w:val="28"/>
        </w:rPr>
        <w:t>Способствовать расширению социального пространства школы.</w:t>
      </w:r>
    </w:p>
    <w:p w:rsidR="00A37E01" w:rsidRPr="005D78A3" w:rsidRDefault="006F5B50" w:rsidP="005D78A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_Toc51767757"/>
      <w:r w:rsidRPr="005D78A3">
        <w:rPr>
          <w:rFonts w:ascii="Times New Roman" w:hAnsi="Times New Roman" w:cs="Times New Roman"/>
          <w:sz w:val="28"/>
          <w:szCs w:val="28"/>
        </w:rPr>
        <w:t>ЦЕЛЕВЫЕ ПОКАЗАТЕЛИ ПРОГРАММЫ</w:t>
      </w:r>
      <w:bookmarkEnd w:id="15"/>
    </w:p>
    <w:p w:rsidR="00302A28" w:rsidRPr="005D78A3" w:rsidRDefault="00302A28" w:rsidP="005D78A3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2"/>
        <w:gridCol w:w="1292"/>
        <w:gridCol w:w="1137"/>
        <w:gridCol w:w="930"/>
        <w:gridCol w:w="884"/>
        <w:gridCol w:w="777"/>
        <w:gridCol w:w="2150"/>
      </w:tblGrid>
      <w:tr w:rsidR="00302A28" w:rsidRPr="00DC49E7" w:rsidTr="00302A28">
        <w:trPr>
          <w:trHeight w:val="302"/>
        </w:trPr>
        <w:tc>
          <w:tcPr>
            <w:tcW w:w="7935" w:type="dxa"/>
            <w:gridSpan w:val="6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b/>
                <w:color w:val="000000"/>
                <w:szCs w:val="28"/>
                <w:lang w:eastAsia="en-US"/>
              </w:rPr>
              <w:t>Показатель</w:t>
            </w:r>
          </w:p>
        </w:tc>
        <w:tc>
          <w:tcPr>
            <w:tcW w:w="2067" w:type="dxa"/>
            <w:vMerge w:val="restart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b/>
                <w:color w:val="000000"/>
                <w:szCs w:val="28"/>
                <w:lang w:eastAsia="en-US"/>
              </w:rPr>
              <w:t>Критерии</w:t>
            </w:r>
          </w:p>
        </w:tc>
      </w:tr>
      <w:tr w:rsidR="00302A28" w:rsidRPr="00DC49E7" w:rsidTr="00302A28">
        <w:trPr>
          <w:trHeight w:val="479"/>
        </w:trPr>
        <w:tc>
          <w:tcPr>
            <w:tcW w:w="2877" w:type="dxa"/>
            <w:vMerge w:val="restart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1292" w:type="dxa"/>
            <w:vMerge w:val="restart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единица измерения</w:t>
            </w:r>
          </w:p>
        </w:tc>
        <w:tc>
          <w:tcPr>
            <w:tcW w:w="1137" w:type="dxa"/>
            <w:vMerge w:val="restart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базовое значение</w:t>
            </w:r>
          </w:p>
        </w:tc>
        <w:tc>
          <w:tcPr>
            <w:tcW w:w="2629" w:type="dxa"/>
            <w:gridSpan w:val="3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плановое значение</w:t>
            </w:r>
          </w:p>
        </w:tc>
        <w:tc>
          <w:tcPr>
            <w:tcW w:w="2067" w:type="dxa"/>
            <w:vMerge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302A28" w:rsidRPr="00DC49E7" w:rsidTr="00302A28">
        <w:tc>
          <w:tcPr>
            <w:tcW w:w="2877" w:type="dxa"/>
            <w:vMerge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292" w:type="dxa"/>
            <w:vMerge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137" w:type="dxa"/>
            <w:vMerge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948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2020</w:t>
            </w:r>
          </w:p>
        </w:tc>
        <w:tc>
          <w:tcPr>
            <w:tcW w:w="898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2021</w:t>
            </w:r>
          </w:p>
        </w:tc>
        <w:tc>
          <w:tcPr>
            <w:tcW w:w="783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2022</w:t>
            </w:r>
          </w:p>
        </w:tc>
        <w:tc>
          <w:tcPr>
            <w:tcW w:w="2067" w:type="dxa"/>
            <w:vMerge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302A28" w:rsidRPr="00DC49E7" w:rsidTr="00302A28">
        <w:tc>
          <w:tcPr>
            <w:tcW w:w="2877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сохранность контингента</w:t>
            </w:r>
          </w:p>
        </w:tc>
        <w:tc>
          <w:tcPr>
            <w:tcW w:w="1292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процент</w:t>
            </w:r>
          </w:p>
        </w:tc>
        <w:tc>
          <w:tcPr>
            <w:tcW w:w="1137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80</w:t>
            </w:r>
          </w:p>
        </w:tc>
        <w:tc>
          <w:tcPr>
            <w:tcW w:w="948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86</w:t>
            </w:r>
          </w:p>
        </w:tc>
        <w:tc>
          <w:tcPr>
            <w:tcW w:w="898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90</w:t>
            </w:r>
          </w:p>
        </w:tc>
        <w:tc>
          <w:tcPr>
            <w:tcW w:w="783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100</w:t>
            </w:r>
          </w:p>
        </w:tc>
        <w:tc>
          <w:tcPr>
            <w:tcW w:w="2067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 xml:space="preserve">минимальный отток </w:t>
            </w:r>
          </w:p>
          <w:p w:rsidR="00302A28" w:rsidRPr="00DC49E7" w:rsidRDefault="00302A28" w:rsidP="005D7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(1-2 человека)</w:t>
            </w:r>
          </w:p>
        </w:tc>
      </w:tr>
      <w:tr w:rsidR="00302A28" w:rsidRPr="00DC49E7" w:rsidTr="00302A28">
        <w:tc>
          <w:tcPr>
            <w:tcW w:w="2877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обеспечить стабильный педагогический коллектив</w:t>
            </w:r>
          </w:p>
        </w:tc>
        <w:tc>
          <w:tcPr>
            <w:tcW w:w="1292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 xml:space="preserve">процент </w:t>
            </w:r>
          </w:p>
        </w:tc>
        <w:tc>
          <w:tcPr>
            <w:tcW w:w="1137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 xml:space="preserve">58 </w:t>
            </w:r>
          </w:p>
        </w:tc>
        <w:tc>
          <w:tcPr>
            <w:tcW w:w="948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68</w:t>
            </w:r>
          </w:p>
        </w:tc>
        <w:tc>
          <w:tcPr>
            <w:tcW w:w="898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73</w:t>
            </w:r>
          </w:p>
        </w:tc>
        <w:tc>
          <w:tcPr>
            <w:tcW w:w="783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83</w:t>
            </w:r>
          </w:p>
        </w:tc>
        <w:tc>
          <w:tcPr>
            <w:tcW w:w="2067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стабильный педагогический коллектив в течение 3 лет</w:t>
            </w:r>
          </w:p>
        </w:tc>
      </w:tr>
      <w:tr w:rsidR="00302A28" w:rsidRPr="00DC49E7" w:rsidTr="00302A28">
        <w:tc>
          <w:tcPr>
            <w:tcW w:w="2877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создать условия для профессионального роста учителей, с доминированием активных методов и форм обучения</w:t>
            </w:r>
          </w:p>
        </w:tc>
        <w:tc>
          <w:tcPr>
            <w:tcW w:w="1292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процент</w:t>
            </w:r>
          </w:p>
        </w:tc>
        <w:tc>
          <w:tcPr>
            <w:tcW w:w="1137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37</w:t>
            </w:r>
          </w:p>
        </w:tc>
        <w:tc>
          <w:tcPr>
            <w:tcW w:w="948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42</w:t>
            </w:r>
          </w:p>
        </w:tc>
        <w:tc>
          <w:tcPr>
            <w:tcW w:w="898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52</w:t>
            </w:r>
          </w:p>
        </w:tc>
        <w:tc>
          <w:tcPr>
            <w:tcW w:w="783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62</w:t>
            </w:r>
          </w:p>
        </w:tc>
        <w:tc>
          <w:tcPr>
            <w:tcW w:w="2067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повышение профессиональной квалификации на 25%</w:t>
            </w:r>
          </w:p>
        </w:tc>
      </w:tr>
      <w:tr w:rsidR="00302A28" w:rsidRPr="00DC49E7" w:rsidTr="00302A28">
        <w:trPr>
          <w:trHeight w:val="5937"/>
        </w:trPr>
        <w:tc>
          <w:tcPr>
            <w:tcW w:w="2877" w:type="dxa"/>
          </w:tcPr>
          <w:p w:rsidR="00302A28" w:rsidRPr="00DC49E7" w:rsidRDefault="00302A28" w:rsidP="005D78A3">
            <w:pPr>
              <w:pStyle w:val="Default0"/>
              <w:rPr>
                <w:szCs w:val="28"/>
              </w:rPr>
            </w:pPr>
            <w:r w:rsidRPr="00DC49E7">
              <w:rPr>
                <w:rFonts w:eastAsiaTheme="minorHAnsi"/>
                <w:szCs w:val="28"/>
                <w:lang w:eastAsia="en-US"/>
              </w:rPr>
              <w:lastRenderedPageBreak/>
              <w:t xml:space="preserve">создание на школьном уровне </w:t>
            </w:r>
            <w:r w:rsidRPr="00DC49E7">
              <w:rPr>
                <w:szCs w:val="28"/>
              </w:rPr>
              <w:t xml:space="preserve">условий  к получению качественного общего образования каждого ребенка, в том числе с использованием дистанционных образовательных технологий </w:t>
            </w:r>
          </w:p>
        </w:tc>
        <w:tc>
          <w:tcPr>
            <w:tcW w:w="1292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процент</w:t>
            </w:r>
          </w:p>
        </w:tc>
        <w:tc>
          <w:tcPr>
            <w:tcW w:w="1137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80</w:t>
            </w:r>
          </w:p>
        </w:tc>
        <w:tc>
          <w:tcPr>
            <w:tcW w:w="948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84</w:t>
            </w:r>
          </w:p>
        </w:tc>
        <w:tc>
          <w:tcPr>
            <w:tcW w:w="898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87</w:t>
            </w:r>
          </w:p>
        </w:tc>
        <w:tc>
          <w:tcPr>
            <w:tcW w:w="783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90</w:t>
            </w:r>
          </w:p>
        </w:tc>
        <w:tc>
          <w:tcPr>
            <w:tcW w:w="2067" w:type="dxa"/>
          </w:tcPr>
          <w:p w:rsidR="00302A28" w:rsidRPr="00DC49E7" w:rsidRDefault="00302A28" w:rsidP="005D78A3">
            <w:pPr>
              <w:pStyle w:val="aff4"/>
              <w:rPr>
                <w:szCs w:val="28"/>
              </w:rPr>
            </w:pPr>
            <w:r w:rsidRPr="00DC49E7">
              <w:rPr>
                <w:szCs w:val="28"/>
              </w:rPr>
              <w:t>- создание банка данных учащихся, испытывающих затруднения в обучении (</w:t>
            </w:r>
            <w:r w:rsidRPr="00DC49E7">
              <w:rPr>
                <w:iCs/>
                <w:szCs w:val="28"/>
              </w:rPr>
              <w:t>100%</w:t>
            </w:r>
            <w:proofErr w:type="gramStart"/>
            <w:r w:rsidRPr="00DC49E7">
              <w:rPr>
                <w:iCs/>
                <w:szCs w:val="28"/>
              </w:rPr>
              <w:t xml:space="preserve"> )</w:t>
            </w:r>
            <w:proofErr w:type="gramEnd"/>
            <w:r w:rsidRPr="00DC49E7">
              <w:rPr>
                <w:iCs/>
                <w:szCs w:val="28"/>
              </w:rPr>
              <w:t>;</w:t>
            </w:r>
          </w:p>
          <w:p w:rsidR="00302A28" w:rsidRPr="00DC49E7" w:rsidRDefault="00302A28" w:rsidP="005D78A3">
            <w:pPr>
              <w:pStyle w:val="aff4"/>
              <w:rPr>
                <w:szCs w:val="28"/>
              </w:rPr>
            </w:pPr>
            <w:r w:rsidRPr="00DC49E7">
              <w:rPr>
                <w:szCs w:val="28"/>
              </w:rPr>
              <w:t>- разработка и реализация индивидуальных образовательных маршрутов (100 %);</w:t>
            </w:r>
          </w:p>
          <w:p w:rsidR="00302A28" w:rsidRPr="00DC49E7" w:rsidRDefault="00302A28" w:rsidP="005D78A3">
            <w:pPr>
              <w:pStyle w:val="aff4"/>
              <w:rPr>
                <w:szCs w:val="28"/>
              </w:rPr>
            </w:pPr>
            <w:r w:rsidRPr="00DC49E7">
              <w:rPr>
                <w:szCs w:val="28"/>
              </w:rPr>
              <w:t>- внедрение образовательных программ с применением электронного обучения и дистанционных образовательных технологий, в том числе для детей с особыми потребностями (70%)</w:t>
            </w:r>
            <w:r w:rsidRPr="00DC49E7">
              <w:rPr>
                <w:b/>
                <w:bCs/>
                <w:i/>
                <w:iCs/>
                <w:szCs w:val="28"/>
              </w:rPr>
              <w:t xml:space="preserve"> </w:t>
            </w:r>
          </w:p>
        </w:tc>
      </w:tr>
      <w:tr w:rsidR="00302A28" w:rsidRPr="00DC49E7" w:rsidTr="00302A28">
        <w:trPr>
          <w:trHeight w:val="1981"/>
        </w:trPr>
        <w:tc>
          <w:tcPr>
            <w:tcW w:w="2877" w:type="dxa"/>
          </w:tcPr>
          <w:p w:rsidR="00302A28" w:rsidRPr="00DC49E7" w:rsidRDefault="00302A28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доля педагогических работников образовательных организаций, прошедших </w:t>
            </w:r>
          </w:p>
          <w:p w:rsidR="00302A28" w:rsidRPr="00DC49E7" w:rsidRDefault="00302A28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переподготовку или повышение квалификации по актуальным вопросам повышения качества </w:t>
            </w:r>
          </w:p>
        </w:tc>
        <w:tc>
          <w:tcPr>
            <w:tcW w:w="1292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процент</w:t>
            </w:r>
          </w:p>
        </w:tc>
        <w:tc>
          <w:tcPr>
            <w:tcW w:w="1137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80</w:t>
            </w:r>
          </w:p>
        </w:tc>
        <w:tc>
          <w:tcPr>
            <w:tcW w:w="948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85</w:t>
            </w:r>
          </w:p>
        </w:tc>
        <w:tc>
          <w:tcPr>
            <w:tcW w:w="898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95</w:t>
            </w:r>
          </w:p>
        </w:tc>
        <w:tc>
          <w:tcPr>
            <w:tcW w:w="783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100</w:t>
            </w:r>
          </w:p>
        </w:tc>
        <w:tc>
          <w:tcPr>
            <w:tcW w:w="2067" w:type="dxa"/>
          </w:tcPr>
          <w:p w:rsidR="00302A28" w:rsidRPr="00DC49E7" w:rsidRDefault="00302A28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педагоги прошли  курсы повышения квалификации (100%)</w:t>
            </w:r>
          </w:p>
          <w:p w:rsidR="00302A28" w:rsidRPr="00DC49E7" w:rsidRDefault="00302A28" w:rsidP="005D78A3">
            <w:pPr>
              <w:pStyle w:val="aff4"/>
              <w:rPr>
                <w:szCs w:val="28"/>
              </w:rPr>
            </w:pPr>
          </w:p>
        </w:tc>
      </w:tr>
      <w:tr w:rsidR="00302A28" w:rsidRPr="00DC49E7" w:rsidTr="00302A28">
        <w:trPr>
          <w:trHeight w:val="1981"/>
        </w:trPr>
        <w:tc>
          <w:tcPr>
            <w:tcW w:w="2877" w:type="dxa"/>
          </w:tcPr>
          <w:p w:rsidR="00302A28" w:rsidRPr="00DC49E7" w:rsidRDefault="00302A28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доля </w:t>
            </w:r>
            <w:proofErr w:type="gramStart"/>
            <w:r w:rsidRPr="00DC49E7">
              <w:rPr>
                <w:szCs w:val="28"/>
              </w:rPr>
              <w:t>обучающихся</w:t>
            </w:r>
            <w:proofErr w:type="gramEnd"/>
            <w:r w:rsidRPr="00DC49E7">
              <w:rPr>
                <w:szCs w:val="28"/>
              </w:rPr>
              <w:t xml:space="preserve"> школы, успешно прошедших государственную итоговую аттестацию </w:t>
            </w:r>
          </w:p>
          <w:p w:rsidR="00302A28" w:rsidRPr="00DC49E7" w:rsidRDefault="00302A28" w:rsidP="005D78A3">
            <w:pPr>
              <w:pStyle w:val="Default0"/>
              <w:rPr>
                <w:szCs w:val="28"/>
              </w:rPr>
            </w:pPr>
          </w:p>
        </w:tc>
        <w:tc>
          <w:tcPr>
            <w:tcW w:w="1292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процент</w:t>
            </w:r>
          </w:p>
        </w:tc>
        <w:tc>
          <w:tcPr>
            <w:tcW w:w="1137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948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898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100</w:t>
            </w:r>
          </w:p>
        </w:tc>
        <w:tc>
          <w:tcPr>
            <w:tcW w:w="783" w:type="dxa"/>
          </w:tcPr>
          <w:p w:rsidR="00302A28" w:rsidRPr="00DC49E7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C49E7">
              <w:rPr>
                <w:rFonts w:eastAsiaTheme="minorHAnsi"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2067" w:type="dxa"/>
          </w:tcPr>
          <w:p w:rsidR="00302A28" w:rsidRPr="00DC49E7" w:rsidRDefault="00302A28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разработка и реализация индивидуальных образовательных маршрутов (100 %)</w:t>
            </w:r>
          </w:p>
          <w:p w:rsidR="00302A28" w:rsidRPr="00DC49E7" w:rsidRDefault="00302A28" w:rsidP="005D78A3">
            <w:pPr>
              <w:pStyle w:val="Default0"/>
              <w:rPr>
                <w:szCs w:val="28"/>
              </w:rPr>
            </w:pPr>
          </w:p>
        </w:tc>
      </w:tr>
    </w:tbl>
    <w:p w:rsidR="00751C41" w:rsidRPr="005D78A3" w:rsidRDefault="00751C41" w:rsidP="005D78A3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DC49E7" w:rsidRPr="00DC49E7" w:rsidRDefault="00DC49E7" w:rsidP="00DC49E7"/>
    <w:p w:rsidR="00DC49E7" w:rsidRPr="00DC49E7" w:rsidRDefault="00DC49E7" w:rsidP="00DC49E7"/>
    <w:p w:rsidR="00DC49E7" w:rsidRPr="00DC49E7" w:rsidRDefault="00DC49E7" w:rsidP="00DC49E7"/>
    <w:p w:rsidR="00DC49E7" w:rsidRDefault="00DC49E7" w:rsidP="00DC49E7"/>
    <w:p w:rsidR="00DC49E7" w:rsidRDefault="00DC49E7" w:rsidP="00DC49E7"/>
    <w:p w:rsidR="00DC49E7" w:rsidRPr="00DC49E7" w:rsidRDefault="00DC49E7" w:rsidP="00DC49E7"/>
    <w:p w:rsidR="00DC49E7" w:rsidRPr="00DC49E7" w:rsidRDefault="00DC49E7" w:rsidP="00DC49E7"/>
    <w:p w:rsidR="00DC49E7" w:rsidRDefault="00DC49E7" w:rsidP="005D78A3">
      <w:pPr>
        <w:pStyle w:val="1"/>
        <w:rPr>
          <w:sz w:val="28"/>
          <w:szCs w:val="28"/>
        </w:rPr>
      </w:pPr>
    </w:p>
    <w:p w:rsidR="00F84525" w:rsidRPr="005D78A3" w:rsidRDefault="00F84525" w:rsidP="005D78A3">
      <w:pPr>
        <w:pStyle w:val="1"/>
        <w:rPr>
          <w:sz w:val="28"/>
          <w:szCs w:val="28"/>
        </w:rPr>
      </w:pPr>
      <w:bookmarkStart w:id="16" w:name="_Toc51767758"/>
      <w:r w:rsidRPr="005D78A3">
        <w:rPr>
          <w:sz w:val="28"/>
          <w:szCs w:val="28"/>
        </w:rPr>
        <w:t>СОДЕРЖАТЕЛЬНЫЙ РАЗДЕЛ</w:t>
      </w:r>
      <w:r w:rsidR="008D6152" w:rsidRPr="005D78A3">
        <w:rPr>
          <w:sz w:val="28"/>
          <w:szCs w:val="28"/>
        </w:rPr>
        <w:t xml:space="preserve"> ПРОГРАММЫ</w:t>
      </w:r>
      <w:bookmarkEnd w:id="16"/>
    </w:p>
    <w:p w:rsidR="00D43E9E" w:rsidRPr="005D78A3" w:rsidRDefault="00F84525" w:rsidP="005D78A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_Toc51767759"/>
      <w:r w:rsidRPr="005D78A3">
        <w:rPr>
          <w:rFonts w:ascii="Times New Roman" w:hAnsi="Times New Roman" w:cs="Times New Roman"/>
          <w:sz w:val="28"/>
          <w:szCs w:val="28"/>
        </w:rPr>
        <w:t>Дорожная карта</w:t>
      </w:r>
      <w:r w:rsidR="008D6152" w:rsidRPr="005D78A3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bookmarkEnd w:id="17"/>
    </w:p>
    <w:p w:rsidR="00DD406A" w:rsidRPr="005D78A3" w:rsidRDefault="00DD406A" w:rsidP="005D78A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040"/>
        <w:gridCol w:w="1769"/>
        <w:gridCol w:w="1938"/>
        <w:gridCol w:w="2695"/>
      </w:tblGrid>
      <w:tr w:rsidR="00DD406A" w:rsidRPr="00DC49E7" w:rsidTr="00501992">
        <w:tc>
          <w:tcPr>
            <w:tcW w:w="533" w:type="dxa"/>
          </w:tcPr>
          <w:p w:rsidR="00DD406A" w:rsidRPr="00DC49E7" w:rsidRDefault="00DD406A" w:rsidP="005D78A3">
            <w:pPr>
              <w:jc w:val="center"/>
              <w:rPr>
                <w:b/>
                <w:szCs w:val="28"/>
              </w:rPr>
            </w:pPr>
            <w:r w:rsidRPr="00DC49E7">
              <w:rPr>
                <w:b/>
                <w:szCs w:val="28"/>
              </w:rPr>
              <w:t>№ п/п</w:t>
            </w:r>
          </w:p>
        </w:tc>
        <w:tc>
          <w:tcPr>
            <w:tcW w:w="3067" w:type="dxa"/>
          </w:tcPr>
          <w:p w:rsidR="00DD406A" w:rsidRPr="00DC49E7" w:rsidRDefault="00DD406A" w:rsidP="005D78A3">
            <w:pPr>
              <w:jc w:val="center"/>
              <w:rPr>
                <w:b/>
                <w:szCs w:val="28"/>
              </w:rPr>
            </w:pPr>
            <w:r w:rsidRPr="00DC49E7">
              <w:rPr>
                <w:b/>
                <w:szCs w:val="28"/>
              </w:rPr>
              <w:t>Мероприятия</w:t>
            </w:r>
          </w:p>
        </w:tc>
        <w:tc>
          <w:tcPr>
            <w:tcW w:w="1780" w:type="dxa"/>
          </w:tcPr>
          <w:p w:rsidR="00DD406A" w:rsidRPr="00DC49E7" w:rsidRDefault="00DD406A" w:rsidP="005D78A3">
            <w:pPr>
              <w:jc w:val="center"/>
              <w:rPr>
                <w:b/>
                <w:szCs w:val="28"/>
              </w:rPr>
            </w:pPr>
            <w:r w:rsidRPr="00DC49E7">
              <w:rPr>
                <w:b/>
                <w:szCs w:val="28"/>
              </w:rPr>
              <w:t>Сроки</w:t>
            </w:r>
          </w:p>
        </w:tc>
        <w:tc>
          <w:tcPr>
            <w:tcW w:w="1906" w:type="dxa"/>
          </w:tcPr>
          <w:p w:rsidR="00DD406A" w:rsidRPr="00DC49E7" w:rsidRDefault="00DD406A" w:rsidP="005D78A3">
            <w:pPr>
              <w:jc w:val="center"/>
              <w:rPr>
                <w:b/>
                <w:szCs w:val="28"/>
              </w:rPr>
            </w:pPr>
            <w:r w:rsidRPr="00DC49E7">
              <w:rPr>
                <w:b/>
                <w:szCs w:val="28"/>
              </w:rPr>
              <w:t>Ответственные</w:t>
            </w:r>
          </w:p>
        </w:tc>
        <w:tc>
          <w:tcPr>
            <w:tcW w:w="2716" w:type="dxa"/>
          </w:tcPr>
          <w:p w:rsidR="00DD406A" w:rsidRPr="00DC49E7" w:rsidRDefault="00DD406A" w:rsidP="005D78A3">
            <w:pPr>
              <w:jc w:val="center"/>
              <w:rPr>
                <w:b/>
                <w:szCs w:val="28"/>
              </w:rPr>
            </w:pPr>
            <w:r w:rsidRPr="00DC49E7">
              <w:rPr>
                <w:b/>
                <w:szCs w:val="28"/>
              </w:rPr>
              <w:t>Планируемые результаты</w:t>
            </w:r>
          </w:p>
        </w:tc>
      </w:tr>
      <w:tr w:rsidR="00E15B8D" w:rsidRPr="00DC49E7" w:rsidTr="00501992">
        <w:tc>
          <w:tcPr>
            <w:tcW w:w="10002" w:type="dxa"/>
            <w:gridSpan w:val="5"/>
          </w:tcPr>
          <w:p w:rsidR="00E15B8D" w:rsidRPr="00DC49E7" w:rsidRDefault="00E15B8D" w:rsidP="005D78A3">
            <w:pPr>
              <w:pStyle w:val="Default0"/>
              <w:jc w:val="center"/>
              <w:rPr>
                <w:szCs w:val="28"/>
              </w:rPr>
            </w:pPr>
            <w:r w:rsidRPr="00DC49E7">
              <w:rPr>
                <w:b/>
                <w:bCs/>
                <w:szCs w:val="28"/>
              </w:rPr>
              <w:t xml:space="preserve">1. Организационно-управленческие мероприятия </w:t>
            </w:r>
          </w:p>
        </w:tc>
      </w:tr>
      <w:tr w:rsidR="00F15696" w:rsidRPr="00DC49E7" w:rsidTr="00501992">
        <w:tc>
          <w:tcPr>
            <w:tcW w:w="10002" w:type="dxa"/>
            <w:gridSpan w:val="5"/>
          </w:tcPr>
          <w:p w:rsidR="00F15696" w:rsidRPr="00DC49E7" w:rsidRDefault="00F15696" w:rsidP="005D78A3">
            <w:pPr>
              <w:pStyle w:val="a4"/>
              <w:jc w:val="left"/>
              <w:rPr>
                <w:rFonts w:eastAsia="Calibri"/>
                <w:sz w:val="24"/>
                <w:szCs w:val="28"/>
                <w:lang w:eastAsia="en-US"/>
              </w:rPr>
            </w:pPr>
            <w:r w:rsidRPr="00DC49E7">
              <w:rPr>
                <w:b/>
                <w:bCs/>
                <w:sz w:val="24"/>
                <w:szCs w:val="28"/>
              </w:rPr>
              <w:t xml:space="preserve">Приоритет - </w:t>
            </w:r>
            <w:r w:rsidRPr="00DC49E7">
              <w:rPr>
                <w:sz w:val="24"/>
                <w:szCs w:val="28"/>
              </w:rPr>
              <w:t>Создание единой системы управления качеством образования (диагностика и мониторинг качества образования).</w:t>
            </w:r>
          </w:p>
        </w:tc>
      </w:tr>
      <w:tr w:rsidR="00DD406A" w:rsidRPr="00DC49E7" w:rsidTr="00501992">
        <w:tc>
          <w:tcPr>
            <w:tcW w:w="533" w:type="dxa"/>
          </w:tcPr>
          <w:p w:rsidR="00DD406A" w:rsidRPr="00DC49E7" w:rsidRDefault="000F64AE" w:rsidP="005D78A3">
            <w:pPr>
              <w:jc w:val="center"/>
              <w:rPr>
                <w:szCs w:val="28"/>
              </w:rPr>
            </w:pPr>
            <w:r w:rsidRPr="00DC49E7">
              <w:rPr>
                <w:szCs w:val="28"/>
              </w:rPr>
              <w:t>1</w:t>
            </w:r>
            <w:r w:rsidR="009B1E43" w:rsidRPr="00DC49E7">
              <w:rPr>
                <w:szCs w:val="28"/>
              </w:rPr>
              <w:t>.1</w:t>
            </w:r>
          </w:p>
        </w:tc>
        <w:tc>
          <w:tcPr>
            <w:tcW w:w="3067" w:type="dxa"/>
          </w:tcPr>
          <w:p w:rsidR="00DD406A" w:rsidRPr="00DC49E7" w:rsidRDefault="000F64AE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Разработка нормативно-правовых документов, регламентирующих реализацию мероприятий П</w:t>
            </w:r>
            <w:r w:rsidR="00625A31" w:rsidRPr="00DC49E7">
              <w:rPr>
                <w:szCs w:val="28"/>
              </w:rPr>
              <w:t>рограммы</w:t>
            </w:r>
          </w:p>
        </w:tc>
        <w:tc>
          <w:tcPr>
            <w:tcW w:w="1780" w:type="dxa"/>
          </w:tcPr>
          <w:p w:rsidR="000F64AE" w:rsidRPr="00DC49E7" w:rsidRDefault="000F64AE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август-сентябрь, 2020 </w:t>
            </w:r>
          </w:p>
          <w:p w:rsidR="00DD406A" w:rsidRPr="00DC49E7" w:rsidRDefault="00DD406A" w:rsidP="005D78A3">
            <w:pPr>
              <w:rPr>
                <w:b/>
                <w:szCs w:val="28"/>
              </w:rPr>
            </w:pPr>
          </w:p>
        </w:tc>
        <w:tc>
          <w:tcPr>
            <w:tcW w:w="1906" w:type="dxa"/>
          </w:tcPr>
          <w:p w:rsidR="00DD406A" w:rsidRPr="00DC49E7" w:rsidRDefault="000F64AE" w:rsidP="005D78A3">
            <w:pPr>
              <w:rPr>
                <w:b/>
                <w:szCs w:val="28"/>
              </w:rPr>
            </w:pPr>
            <w:r w:rsidRPr="00DC49E7">
              <w:rPr>
                <w:szCs w:val="28"/>
              </w:rPr>
              <w:t>Администрация, рабочая группа</w:t>
            </w:r>
          </w:p>
        </w:tc>
        <w:tc>
          <w:tcPr>
            <w:tcW w:w="2716" w:type="dxa"/>
          </w:tcPr>
          <w:p w:rsidR="00DD406A" w:rsidRPr="00DC49E7" w:rsidRDefault="000F64AE" w:rsidP="005D78A3">
            <w:pPr>
              <w:rPr>
                <w:b/>
                <w:szCs w:val="28"/>
              </w:rPr>
            </w:pPr>
            <w:r w:rsidRPr="00DC49E7">
              <w:rPr>
                <w:szCs w:val="28"/>
              </w:rPr>
              <w:t>Положения, инструкции, приказы, регламентирующих реализацию мероприятий Программы</w:t>
            </w:r>
          </w:p>
        </w:tc>
      </w:tr>
      <w:tr w:rsidR="000F64AE" w:rsidRPr="00DC49E7" w:rsidTr="00501992">
        <w:tc>
          <w:tcPr>
            <w:tcW w:w="533" w:type="dxa"/>
          </w:tcPr>
          <w:p w:rsidR="000F64AE" w:rsidRPr="00DC49E7" w:rsidRDefault="009B1E43" w:rsidP="005D78A3">
            <w:pPr>
              <w:jc w:val="center"/>
              <w:rPr>
                <w:szCs w:val="28"/>
              </w:rPr>
            </w:pPr>
            <w:r w:rsidRPr="00DC49E7">
              <w:rPr>
                <w:szCs w:val="28"/>
              </w:rPr>
              <w:t>1.</w:t>
            </w:r>
            <w:r w:rsidR="000F64AE" w:rsidRPr="00DC49E7">
              <w:rPr>
                <w:szCs w:val="28"/>
              </w:rPr>
              <w:t>2</w:t>
            </w:r>
          </w:p>
        </w:tc>
        <w:tc>
          <w:tcPr>
            <w:tcW w:w="3067" w:type="dxa"/>
          </w:tcPr>
          <w:p w:rsidR="000F64AE" w:rsidRPr="00DC49E7" w:rsidRDefault="00625A31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Участия в мероприятиях, проводимых ГАУ ДПО ЯО Институт развития образования </w:t>
            </w:r>
          </w:p>
        </w:tc>
        <w:tc>
          <w:tcPr>
            <w:tcW w:w="1780" w:type="dxa"/>
          </w:tcPr>
          <w:p w:rsidR="00625A31" w:rsidRPr="00DC49E7" w:rsidRDefault="00625A31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в течение года </w:t>
            </w:r>
          </w:p>
          <w:p w:rsidR="000F64AE" w:rsidRPr="00DC49E7" w:rsidRDefault="000F64AE" w:rsidP="005D78A3">
            <w:pPr>
              <w:pStyle w:val="Default0"/>
              <w:rPr>
                <w:szCs w:val="28"/>
              </w:rPr>
            </w:pPr>
          </w:p>
        </w:tc>
        <w:tc>
          <w:tcPr>
            <w:tcW w:w="1906" w:type="dxa"/>
          </w:tcPr>
          <w:p w:rsidR="000F64AE" w:rsidRPr="00DC49E7" w:rsidRDefault="00625A31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Администрация, педагоги</w:t>
            </w:r>
          </w:p>
        </w:tc>
        <w:tc>
          <w:tcPr>
            <w:tcW w:w="2716" w:type="dxa"/>
          </w:tcPr>
          <w:p w:rsidR="00625A31" w:rsidRPr="00DC49E7" w:rsidRDefault="00625A31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Информационно-методическая копилка</w:t>
            </w:r>
          </w:p>
          <w:p w:rsidR="000F64AE" w:rsidRPr="00DC49E7" w:rsidRDefault="000F64AE" w:rsidP="005D78A3">
            <w:pPr>
              <w:rPr>
                <w:szCs w:val="28"/>
              </w:rPr>
            </w:pPr>
          </w:p>
        </w:tc>
      </w:tr>
      <w:tr w:rsidR="00AC3C4C" w:rsidRPr="00DC49E7" w:rsidTr="00501992">
        <w:tc>
          <w:tcPr>
            <w:tcW w:w="533" w:type="dxa"/>
          </w:tcPr>
          <w:p w:rsidR="00AC3C4C" w:rsidRPr="00DC49E7" w:rsidRDefault="009B1E43" w:rsidP="005D78A3">
            <w:pPr>
              <w:jc w:val="center"/>
              <w:rPr>
                <w:szCs w:val="28"/>
              </w:rPr>
            </w:pPr>
            <w:r w:rsidRPr="00DC49E7">
              <w:rPr>
                <w:szCs w:val="28"/>
              </w:rPr>
              <w:t>1.</w:t>
            </w:r>
            <w:r w:rsidR="00AC3C4C" w:rsidRPr="00DC49E7">
              <w:rPr>
                <w:szCs w:val="28"/>
              </w:rPr>
              <w:t>3</w:t>
            </w:r>
          </w:p>
        </w:tc>
        <w:tc>
          <w:tcPr>
            <w:tcW w:w="3067" w:type="dxa"/>
          </w:tcPr>
          <w:p w:rsidR="00AC3C4C" w:rsidRPr="00DC49E7" w:rsidRDefault="00AC3C4C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Участие в муниципальных мероприятиях по реализации Программы</w:t>
            </w:r>
          </w:p>
        </w:tc>
        <w:tc>
          <w:tcPr>
            <w:tcW w:w="1780" w:type="dxa"/>
          </w:tcPr>
          <w:p w:rsidR="00AC3C4C" w:rsidRPr="00DC49E7" w:rsidRDefault="00AC3C4C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в течение года </w:t>
            </w:r>
          </w:p>
          <w:p w:rsidR="00AC3C4C" w:rsidRPr="00DC49E7" w:rsidRDefault="00AC3C4C" w:rsidP="005D78A3">
            <w:pPr>
              <w:pStyle w:val="Default0"/>
              <w:rPr>
                <w:szCs w:val="28"/>
              </w:rPr>
            </w:pPr>
          </w:p>
        </w:tc>
        <w:tc>
          <w:tcPr>
            <w:tcW w:w="1906" w:type="dxa"/>
          </w:tcPr>
          <w:p w:rsidR="00AC3C4C" w:rsidRPr="00DC49E7" w:rsidRDefault="00AC3C4C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Администрация, педагоги</w:t>
            </w:r>
          </w:p>
        </w:tc>
        <w:tc>
          <w:tcPr>
            <w:tcW w:w="2716" w:type="dxa"/>
          </w:tcPr>
          <w:p w:rsidR="00AC3C4C" w:rsidRPr="00DC49E7" w:rsidRDefault="00AC3C4C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Информационно-методическая копилка</w:t>
            </w:r>
          </w:p>
          <w:p w:rsidR="00AC3C4C" w:rsidRPr="00DC49E7" w:rsidRDefault="00AC3C4C" w:rsidP="005D78A3">
            <w:pPr>
              <w:rPr>
                <w:szCs w:val="28"/>
              </w:rPr>
            </w:pPr>
          </w:p>
        </w:tc>
      </w:tr>
      <w:tr w:rsidR="00625A31" w:rsidRPr="00DC49E7" w:rsidTr="00501992">
        <w:tc>
          <w:tcPr>
            <w:tcW w:w="533" w:type="dxa"/>
          </w:tcPr>
          <w:p w:rsidR="00625A31" w:rsidRPr="00DC49E7" w:rsidRDefault="009B1E43" w:rsidP="005D78A3">
            <w:pPr>
              <w:jc w:val="center"/>
              <w:rPr>
                <w:szCs w:val="28"/>
              </w:rPr>
            </w:pPr>
            <w:r w:rsidRPr="00DC49E7">
              <w:rPr>
                <w:szCs w:val="28"/>
              </w:rPr>
              <w:t>1.4</w:t>
            </w:r>
          </w:p>
        </w:tc>
        <w:tc>
          <w:tcPr>
            <w:tcW w:w="3067" w:type="dxa"/>
          </w:tcPr>
          <w:p w:rsidR="00625A31" w:rsidRPr="00DC49E7" w:rsidRDefault="00625A31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Организовать взаимодействие  с</w:t>
            </w:r>
          </w:p>
          <w:p w:rsidR="00625A31" w:rsidRPr="00DC49E7" w:rsidRDefault="00625A31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Муниципальными ресурсными  центрами</w:t>
            </w:r>
          </w:p>
        </w:tc>
        <w:tc>
          <w:tcPr>
            <w:tcW w:w="1780" w:type="dxa"/>
          </w:tcPr>
          <w:p w:rsidR="00625A31" w:rsidRPr="00DC49E7" w:rsidRDefault="00625A31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в течение года </w:t>
            </w:r>
          </w:p>
          <w:p w:rsidR="00625A31" w:rsidRPr="00DC49E7" w:rsidRDefault="00625A31" w:rsidP="005D78A3">
            <w:pPr>
              <w:pStyle w:val="Default0"/>
              <w:rPr>
                <w:szCs w:val="28"/>
              </w:rPr>
            </w:pPr>
          </w:p>
        </w:tc>
        <w:tc>
          <w:tcPr>
            <w:tcW w:w="1906" w:type="dxa"/>
          </w:tcPr>
          <w:p w:rsidR="00625A31" w:rsidRPr="00DC49E7" w:rsidRDefault="00625A31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Администрация</w:t>
            </w:r>
          </w:p>
        </w:tc>
        <w:tc>
          <w:tcPr>
            <w:tcW w:w="2716" w:type="dxa"/>
          </w:tcPr>
          <w:p w:rsidR="00625A31" w:rsidRPr="00DC49E7" w:rsidRDefault="00625A31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Консультационное сопровождение деятельности  ОУ  по вопросам реализации программы </w:t>
            </w:r>
          </w:p>
        </w:tc>
      </w:tr>
      <w:tr w:rsidR="00625A31" w:rsidRPr="00DC49E7" w:rsidTr="00501992">
        <w:tc>
          <w:tcPr>
            <w:tcW w:w="533" w:type="dxa"/>
          </w:tcPr>
          <w:p w:rsidR="00625A31" w:rsidRPr="00DC49E7" w:rsidRDefault="009B1E43" w:rsidP="005D78A3">
            <w:pPr>
              <w:jc w:val="center"/>
              <w:rPr>
                <w:szCs w:val="28"/>
              </w:rPr>
            </w:pPr>
            <w:r w:rsidRPr="00DC49E7">
              <w:rPr>
                <w:szCs w:val="28"/>
              </w:rPr>
              <w:t>1.5</w:t>
            </w:r>
          </w:p>
        </w:tc>
        <w:tc>
          <w:tcPr>
            <w:tcW w:w="3067" w:type="dxa"/>
          </w:tcPr>
          <w:p w:rsidR="00625A31" w:rsidRPr="00DC49E7" w:rsidRDefault="00625A31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Введение практики наставничества</w:t>
            </w:r>
          </w:p>
        </w:tc>
        <w:tc>
          <w:tcPr>
            <w:tcW w:w="1780" w:type="dxa"/>
          </w:tcPr>
          <w:p w:rsidR="00625A31" w:rsidRPr="00DC49E7" w:rsidRDefault="00625A31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постоянно</w:t>
            </w:r>
          </w:p>
        </w:tc>
        <w:tc>
          <w:tcPr>
            <w:tcW w:w="1906" w:type="dxa"/>
          </w:tcPr>
          <w:p w:rsidR="00625A31" w:rsidRPr="00DC49E7" w:rsidRDefault="00625A31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Администрация, педагоги</w:t>
            </w:r>
          </w:p>
        </w:tc>
        <w:tc>
          <w:tcPr>
            <w:tcW w:w="2716" w:type="dxa"/>
          </w:tcPr>
          <w:p w:rsidR="00625A31" w:rsidRPr="00DC49E7" w:rsidRDefault="00AC3C4C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Методическая и психологическая  поддержка</w:t>
            </w:r>
          </w:p>
          <w:p w:rsidR="00AC3C4C" w:rsidRPr="00DC49E7" w:rsidRDefault="00AC3C4C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педагога</w:t>
            </w:r>
          </w:p>
        </w:tc>
      </w:tr>
      <w:tr w:rsidR="00AC3C4C" w:rsidRPr="00DC49E7" w:rsidTr="00501992">
        <w:tc>
          <w:tcPr>
            <w:tcW w:w="533" w:type="dxa"/>
          </w:tcPr>
          <w:p w:rsidR="00AC3C4C" w:rsidRPr="00DC49E7" w:rsidRDefault="009B1E43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1.6</w:t>
            </w:r>
          </w:p>
        </w:tc>
        <w:tc>
          <w:tcPr>
            <w:tcW w:w="3067" w:type="dxa"/>
          </w:tcPr>
          <w:p w:rsidR="00AC3C4C" w:rsidRPr="00DC49E7" w:rsidRDefault="00AC3C4C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Проведение ежегодных мониторинговых обследований на муниципальном и школьном уровнях, направленных на повышение качества образования в ОУ</w:t>
            </w:r>
          </w:p>
        </w:tc>
        <w:tc>
          <w:tcPr>
            <w:tcW w:w="1780" w:type="dxa"/>
          </w:tcPr>
          <w:p w:rsidR="00AC3C4C" w:rsidRPr="00DC49E7" w:rsidRDefault="00AC3C4C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в течение года </w:t>
            </w:r>
          </w:p>
          <w:p w:rsidR="00AC3C4C" w:rsidRPr="00DC49E7" w:rsidRDefault="00AC3C4C" w:rsidP="005D78A3">
            <w:pPr>
              <w:pStyle w:val="Default0"/>
              <w:rPr>
                <w:szCs w:val="28"/>
              </w:rPr>
            </w:pPr>
          </w:p>
        </w:tc>
        <w:tc>
          <w:tcPr>
            <w:tcW w:w="1906" w:type="dxa"/>
          </w:tcPr>
          <w:p w:rsidR="00AC3C4C" w:rsidRPr="00DC49E7" w:rsidRDefault="00AC3C4C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Администрация</w:t>
            </w:r>
          </w:p>
        </w:tc>
        <w:tc>
          <w:tcPr>
            <w:tcW w:w="2716" w:type="dxa"/>
          </w:tcPr>
          <w:p w:rsidR="00AC3C4C" w:rsidRPr="00DC49E7" w:rsidRDefault="00AC3C4C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Достижение положительной динамики качества образования в ОУ</w:t>
            </w:r>
          </w:p>
          <w:p w:rsidR="00AC3C4C" w:rsidRPr="00DC49E7" w:rsidRDefault="00AC3C4C" w:rsidP="005D78A3">
            <w:pPr>
              <w:pStyle w:val="Default0"/>
              <w:rPr>
                <w:szCs w:val="28"/>
              </w:rPr>
            </w:pPr>
          </w:p>
        </w:tc>
      </w:tr>
      <w:tr w:rsidR="00AC3C4C" w:rsidRPr="00DC49E7" w:rsidTr="00501992">
        <w:tc>
          <w:tcPr>
            <w:tcW w:w="533" w:type="dxa"/>
          </w:tcPr>
          <w:p w:rsidR="00AC3C4C" w:rsidRPr="00DC49E7" w:rsidRDefault="009B1E43" w:rsidP="005D78A3">
            <w:pPr>
              <w:jc w:val="center"/>
              <w:rPr>
                <w:szCs w:val="28"/>
              </w:rPr>
            </w:pPr>
            <w:r w:rsidRPr="00DC49E7">
              <w:rPr>
                <w:szCs w:val="28"/>
              </w:rPr>
              <w:t>1.7</w:t>
            </w:r>
          </w:p>
        </w:tc>
        <w:tc>
          <w:tcPr>
            <w:tcW w:w="3067" w:type="dxa"/>
          </w:tcPr>
          <w:p w:rsidR="00AC3C4C" w:rsidRPr="00DC49E7" w:rsidRDefault="00AC3C4C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Проведение </w:t>
            </w:r>
            <w:r w:rsidR="00DF4F10" w:rsidRPr="00DC49E7">
              <w:rPr>
                <w:szCs w:val="28"/>
              </w:rPr>
              <w:t xml:space="preserve">анкетирования участников образовательного процесса для  </w:t>
            </w:r>
            <w:r w:rsidRPr="00DC49E7">
              <w:rPr>
                <w:szCs w:val="28"/>
              </w:rPr>
              <w:t xml:space="preserve">оценки деятельности </w:t>
            </w:r>
            <w:r w:rsidR="00DF4F10" w:rsidRPr="00DC49E7">
              <w:rPr>
                <w:szCs w:val="28"/>
              </w:rPr>
              <w:t xml:space="preserve">ОУ </w:t>
            </w:r>
            <w:r w:rsidRPr="00DC49E7">
              <w:rPr>
                <w:szCs w:val="28"/>
              </w:rPr>
              <w:t xml:space="preserve">по итогам учебного года </w:t>
            </w:r>
          </w:p>
        </w:tc>
        <w:tc>
          <w:tcPr>
            <w:tcW w:w="1780" w:type="dxa"/>
          </w:tcPr>
          <w:p w:rsidR="00DF4F10" w:rsidRPr="00DC49E7" w:rsidRDefault="00DF4F10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1  раза в год </w:t>
            </w:r>
          </w:p>
          <w:p w:rsidR="00AC3C4C" w:rsidRPr="00DC49E7" w:rsidRDefault="00DF4F10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(май)</w:t>
            </w:r>
          </w:p>
        </w:tc>
        <w:tc>
          <w:tcPr>
            <w:tcW w:w="1906" w:type="dxa"/>
          </w:tcPr>
          <w:p w:rsidR="00A91148" w:rsidRPr="00DC49E7" w:rsidRDefault="00A91148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Педагог - психолог</w:t>
            </w:r>
          </w:p>
        </w:tc>
        <w:tc>
          <w:tcPr>
            <w:tcW w:w="2716" w:type="dxa"/>
          </w:tcPr>
          <w:p w:rsidR="00AC3C4C" w:rsidRPr="00DC49E7" w:rsidRDefault="00A91148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Обработка анкет</w:t>
            </w:r>
          </w:p>
        </w:tc>
      </w:tr>
      <w:tr w:rsidR="005904FA" w:rsidRPr="00DC49E7" w:rsidTr="00501992">
        <w:tc>
          <w:tcPr>
            <w:tcW w:w="533" w:type="dxa"/>
          </w:tcPr>
          <w:p w:rsidR="005904FA" w:rsidRPr="00DC49E7" w:rsidRDefault="009B1E43" w:rsidP="005D78A3">
            <w:pPr>
              <w:jc w:val="center"/>
              <w:rPr>
                <w:szCs w:val="28"/>
              </w:rPr>
            </w:pPr>
            <w:r w:rsidRPr="00DC49E7">
              <w:rPr>
                <w:szCs w:val="28"/>
              </w:rPr>
              <w:t>1.8</w:t>
            </w:r>
          </w:p>
        </w:tc>
        <w:tc>
          <w:tcPr>
            <w:tcW w:w="3067" w:type="dxa"/>
          </w:tcPr>
          <w:p w:rsidR="005904FA" w:rsidRPr="00DC49E7" w:rsidRDefault="005904FA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Формирование отчётов по реализации Программы</w:t>
            </w:r>
          </w:p>
        </w:tc>
        <w:tc>
          <w:tcPr>
            <w:tcW w:w="1780" w:type="dxa"/>
          </w:tcPr>
          <w:p w:rsidR="005904FA" w:rsidRPr="00DC49E7" w:rsidRDefault="005904FA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По плану работы управления образования, 2-3 раза в год </w:t>
            </w:r>
          </w:p>
        </w:tc>
        <w:tc>
          <w:tcPr>
            <w:tcW w:w="1906" w:type="dxa"/>
          </w:tcPr>
          <w:p w:rsidR="005904FA" w:rsidRPr="00DC49E7" w:rsidRDefault="005904FA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Администрация</w:t>
            </w:r>
          </w:p>
        </w:tc>
        <w:tc>
          <w:tcPr>
            <w:tcW w:w="2716" w:type="dxa"/>
          </w:tcPr>
          <w:p w:rsidR="005904FA" w:rsidRPr="00DC49E7" w:rsidRDefault="005904FA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Отчёты </w:t>
            </w:r>
          </w:p>
        </w:tc>
      </w:tr>
      <w:tr w:rsidR="007316C8" w:rsidRPr="00DC49E7" w:rsidTr="00501992">
        <w:tc>
          <w:tcPr>
            <w:tcW w:w="10002" w:type="dxa"/>
            <w:gridSpan w:val="5"/>
          </w:tcPr>
          <w:p w:rsidR="007316C8" w:rsidRPr="00DC49E7" w:rsidRDefault="007316C8" w:rsidP="005D78A3">
            <w:pPr>
              <w:pStyle w:val="Default0"/>
              <w:rPr>
                <w:szCs w:val="28"/>
              </w:rPr>
            </w:pPr>
            <w:r w:rsidRPr="00DC49E7">
              <w:rPr>
                <w:b/>
                <w:bCs/>
                <w:szCs w:val="28"/>
              </w:rPr>
              <w:t xml:space="preserve">2. Мероприятия по развитию кадрового потенциала руководящих и педагогических работников школы </w:t>
            </w:r>
          </w:p>
        </w:tc>
      </w:tr>
      <w:tr w:rsidR="00F15696" w:rsidRPr="00DC49E7" w:rsidTr="00501992">
        <w:tc>
          <w:tcPr>
            <w:tcW w:w="10002" w:type="dxa"/>
            <w:gridSpan w:val="5"/>
          </w:tcPr>
          <w:p w:rsidR="00F15696" w:rsidRPr="00DC49E7" w:rsidRDefault="00F15696" w:rsidP="005D78A3">
            <w:pPr>
              <w:pStyle w:val="a4"/>
              <w:jc w:val="left"/>
              <w:rPr>
                <w:rFonts w:eastAsia="Calibri"/>
                <w:sz w:val="24"/>
                <w:szCs w:val="28"/>
                <w:lang w:eastAsia="en-US"/>
              </w:rPr>
            </w:pPr>
            <w:r w:rsidRPr="00DC49E7">
              <w:rPr>
                <w:b/>
                <w:bCs/>
                <w:sz w:val="24"/>
                <w:szCs w:val="28"/>
              </w:rPr>
              <w:lastRenderedPageBreak/>
              <w:t xml:space="preserve">Приоритет - </w:t>
            </w:r>
            <w:r w:rsidRPr="00DC49E7">
              <w:rPr>
                <w:rFonts w:eastAsia="Calibri"/>
                <w:sz w:val="24"/>
                <w:szCs w:val="28"/>
                <w:lang w:eastAsia="en-US"/>
              </w:rPr>
              <w:t>Предоставление возможности для профессионального роста педагогов и улучшение социально-психологических условий для стабилизации педагогического коллектива.</w:t>
            </w:r>
          </w:p>
        </w:tc>
      </w:tr>
      <w:tr w:rsidR="007316C8" w:rsidRPr="00DC49E7" w:rsidTr="00501992">
        <w:tc>
          <w:tcPr>
            <w:tcW w:w="533" w:type="dxa"/>
          </w:tcPr>
          <w:p w:rsidR="007316C8" w:rsidRPr="00DC49E7" w:rsidRDefault="00DB741D" w:rsidP="005D78A3">
            <w:pPr>
              <w:jc w:val="center"/>
              <w:rPr>
                <w:szCs w:val="28"/>
              </w:rPr>
            </w:pPr>
            <w:r w:rsidRPr="00DC49E7">
              <w:rPr>
                <w:szCs w:val="28"/>
              </w:rPr>
              <w:t>2.1</w:t>
            </w:r>
          </w:p>
        </w:tc>
        <w:tc>
          <w:tcPr>
            <w:tcW w:w="3067" w:type="dxa"/>
          </w:tcPr>
          <w:p w:rsidR="007316C8" w:rsidRPr="00DC49E7" w:rsidRDefault="00DB741D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Организация участия в повышении квалификации педагогических работников школы (курсы, семинары, </w:t>
            </w:r>
            <w:proofErr w:type="spellStart"/>
            <w:r w:rsidRPr="00DC49E7">
              <w:rPr>
                <w:szCs w:val="28"/>
              </w:rPr>
              <w:t>вебинары</w:t>
            </w:r>
            <w:proofErr w:type="spellEnd"/>
            <w:r w:rsidRPr="00DC49E7">
              <w:rPr>
                <w:szCs w:val="28"/>
              </w:rPr>
              <w:t xml:space="preserve">) </w:t>
            </w:r>
          </w:p>
        </w:tc>
        <w:tc>
          <w:tcPr>
            <w:tcW w:w="1780" w:type="dxa"/>
          </w:tcPr>
          <w:p w:rsidR="00DB741D" w:rsidRPr="00DC49E7" w:rsidRDefault="00DB741D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в течение года </w:t>
            </w:r>
          </w:p>
          <w:p w:rsidR="007316C8" w:rsidRPr="00DC49E7" w:rsidRDefault="007316C8" w:rsidP="005D78A3">
            <w:pPr>
              <w:pStyle w:val="Default0"/>
              <w:rPr>
                <w:szCs w:val="28"/>
              </w:rPr>
            </w:pPr>
          </w:p>
        </w:tc>
        <w:tc>
          <w:tcPr>
            <w:tcW w:w="1906" w:type="dxa"/>
          </w:tcPr>
          <w:p w:rsidR="007316C8" w:rsidRPr="00DC49E7" w:rsidRDefault="00F341AF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Администрация</w:t>
            </w:r>
          </w:p>
        </w:tc>
        <w:tc>
          <w:tcPr>
            <w:tcW w:w="2716" w:type="dxa"/>
          </w:tcPr>
          <w:p w:rsidR="00F341AF" w:rsidRPr="00DC49E7" w:rsidRDefault="00F341AF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Обеспечены условия для обучения педагогов на курсах повышения квалификации </w:t>
            </w:r>
          </w:p>
          <w:p w:rsidR="007316C8" w:rsidRPr="00DC49E7" w:rsidRDefault="007316C8" w:rsidP="005D78A3">
            <w:pPr>
              <w:pStyle w:val="Default0"/>
              <w:rPr>
                <w:szCs w:val="28"/>
              </w:rPr>
            </w:pPr>
          </w:p>
        </w:tc>
      </w:tr>
      <w:tr w:rsidR="00F341AF" w:rsidRPr="00DC49E7" w:rsidTr="00501992">
        <w:tc>
          <w:tcPr>
            <w:tcW w:w="533" w:type="dxa"/>
          </w:tcPr>
          <w:p w:rsidR="00F341AF" w:rsidRPr="00DC49E7" w:rsidRDefault="00F341AF" w:rsidP="005D78A3">
            <w:pPr>
              <w:jc w:val="center"/>
              <w:rPr>
                <w:szCs w:val="28"/>
              </w:rPr>
            </w:pPr>
            <w:r w:rsidRPr="00DC49E7">
              <w:rPr>
                <w:szCs w:val="28"/>
              </w:rPr>
              <w:t>2.2</w:t>
            </w:r>
          </w:p>
        </w:tc>
        <w:tc>
          <w:tcPr>
            <w:tcW w:w="3067" w:type="dxa"/>
          </w:tcPr>
          <w:p w:rsidR="00F341AF" w:rsidRPr="00DC49E7" w:rsidRDefault="00F341AF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Проведение педсовета по вопросам качества образования </w:t>
            </w:r>
          </w:p>
        </w:tc>
        <w:tc>
          <w:tcPr>
            <w:tcW w:w="1780" w:type="dxa"/>
          </w:tcPr>
          <w:p w:rsidR="00F341AF" w:rsidRPr="00DC49E7" w:rsidRDefault="00F341AF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2 раза в год (декабрь, май) </w:t>
            </w:r>
          </w:p>
        </w:tc>
        <w:tc>
          <w:tcPr>
            <w:tcW w:w="1906" w:type="dxa"/>
          </w:tcPr>
          <w:p w:rsidR="00F341AF" w:rsidRPr="00DC49E7" w:rsidRDefault="00F341AF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Администрация</w:t>
            </w:r>
          </w:p>
        </w:tc>
        <w:tc>
          <w:tcPr>
            <w:tcW w:w="2716" w:type="dxa"/>
          </w:tcPr>
          <w:p w:rsidR="00F341AF" w:rsidRPr="00DC49E7" w:rsidRDefault="00F341AF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Повышение качества преподавания  педагогов</w:t>
            </w:r>
          </w:p>
          <w:p w:rsidR="00F341AF" w:rsidRPr="00DC49E7" w:rsidRDefault="00F341AF" w:rsidP="005D78A3">
            <w:pPr>
              <w:pStyle w:val="Default0"/>
              <w:rPr>
                <w:szCs w:val="28"/>
              </w:rPr>
            </w:pPr>
          </w:p>
        </w:tc>
      </w:tr>
      <w:tr w:rsidR="00F341AF" w:rsidRPr="00DC49E7" w:rsidTr="00501992">
        <w:tc>
          <w:tcPr>
            <w:tcW w:w="533" w:type="dxa"/>
          </w:tcPr>
          <w:p w:rsidR="00F341AF" w:rsidRPr="00DC49E7" w:rsidRDefault="00F341AF" w:rsidP="005D78A3">
            <w:pPr>
              <w:jc w:val="center"/>
              <w:rPr>
                <w:szCs w:val="28"/>
              </w:rPr>
            </w:pPr>
            <w:r w:rsidRPr="00DC49E7">
              <w:rPr>
                <w:szCs w:val="28"/>
              </w:rPr>
              <w:t>2.3</w:t>
            </w:r>
          </w:p>
        </w:tc>
        <w:tc>
          <w:tcPr>
            <w:tcW w:w="3067" w:type="dxa"/>
          </w:tcPr>
          <w:p w:rsidR="007E2524" w:rsidRPr="00DC49E7" w:rsidRDefault="007E2524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Организация </w:t>
            </w:r>
            <w:proofErr w:type="spellStart"/>
            <w:r w:rsidRPr="00DC49E7">
              <w:rPr>
                <w:szCs w:val="28"/>
              </w:rPr>
              <w:t>внутришкольного</w:t>
            </w:r>
            <w:proofErr w:type="spellEnd"/>
            <w:r w:rsidRPr="00DC49E7">
              <w:rPr>
                <w:szCs w:val="28"/>
              </w:rPr>
              <w:t xml:space="preserve"> повышения профессиональной компетентности педагогов через проведение семинаров, мастер-классов, тренингов </w:t>
            </w:r>
            <w:r w:rsidR="00715E6B" w:rsidRPr="00DC49E7">
              <w:rPr>
                <w:szCs w:val="28"/>
              </w:rPr>
              <w:t xml:space="preserve"> и т. д.</w:t>
            </w:r>
          </w:p>
          <w:p w:rsidR="00F341AF" w:rsidRPr="00DC49E7" w:rsidRDefault="00F341AF" w:rsidP="005D78A3">
            <w:pPr>
              <w:pStyle w:val="Default0"/>
              <w:rPr>
                <w:szCs w:val="28"/>
              </w:rPr>
            </w:pPr>
          </w:p>
        </w:tc>
        <w:tc>
          <w:tcPr>
            <w:tcW w:w="1780" w:type="dxa"/>
          </w:tcPr>
          <w:p w:rsidR="00F341AF" w:rsidRPr="00DC49E7" w:rsidRDefault="00F341AF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в течение года </w:t>
            </w:r>
          </w:p>
          <w:p w:rsidR="00F341AF" w:rsidRPr="00DC49E7" w:rsidRDefault="00F341AF" w:rsidP="005D78A3">
            <w:pPr>
              <w:pStyle w:val="Default0"/>
              <w:rPr>
                <w:szCs w:val="28"/>
              </w:rPr>
            </w:pPr>
          </w:p>
        </w:tc>
        <w:tc>
          <w:tcPr>
            <w:tcW w:w="1906" w:type="dxa"/>
          </w:tcPr>
          <w:p w:rsidR="00F341AF" w:rsidRPr="00DC49E7" w:rsidRDefault="00F341AF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 xml:space="preserve">Администрация, руководитель  ШМО, </w:t>
            </w:r>
            <w:proofErr w:type="spellStart"/>
            <w:r w:rsidRPr="00DC49E7">
              <w:rPr>
                <w:szCs w:val="28"/>
              </w:rPr>
              <w:t>тьюторы</w:t>
            </w:r>
            <w:proofErr w:type="spellEnd"/>
            <w:r w:rsidRPr="00DC49E7">
              <w:rPr>
                <w:szCs w:val="28"/>
              </w:rPr>
              <w:t xml:space="preserve"> Муниципальных ресурсных центров</w:t>
            </w:r>
          </w:p>
        </w:tc>
        <w:tc>
          <w:tcPr>
            <w:tcW w:w="2716" w:type="dxa"/>
          </w:tcPr>
          <w:p w:rsidR="00715E6B" w:rsidRPr="00DC49E7" w:rsidRDefault="00715E6B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Повышение уровня предметных, педагогических и </w:t>
            </w:r>
            <w:proofErr w:type="spellStart"/>
            <w:r w:rsidRPr="00DC49E7">
              <w:rPr>
                <w:szCs w:val="28"/>
              </w:rPr>
              <w:t>метапредметных</w:t>
            </w:r>
            <w:proofErr w:type="spellEnd"/>
            <w:r w:rsidRPr="00DC49E7">
              <w:rPr>
                <w:szCs w:val="28"/>
              </w:rPr>
              <w:t xml:space="preserve"> компетенций педагогов </w:t>
            </w:r>
          </w:p>
          <w:p w:rsidR="00F341AF" w:rsidRPr="00DC49E7" w:rsidRDefault="00F341AF" w:rsidP="005D78A3">
            <w:pPr>
              <w:pStyle w:val="Default0"/>
              <w:rPr>
                <w:szCs w:val="28"/>
              </w:rPr>
            </w:pPr>
          </w:p>
        </w:tc>
      </w:tr>
      <w:tr w:rsidR="00F341AF" w:rsidRPr="00DC49E7" w:rsidTr="00501992">
        <w:tc>
          <w:tcPr>
            <w:tcW w:w="533" w:type="dxa"/>
          </w:tcPr>
          <w:p w:rsidR="00F341AF" w:rsidRPr="00DC49E7" w:rsidRDefault="00F341AF" w:rsidP="005D78A3">
            <w:pPr>
              <w:jc w:val="center"/>
              <w:rPr>
                <w:szCs w:val="28"/>
              </w:rPr>
            </w:pPr>
            <w:r w:rsidRPr="00DC49E7">
              <w:rPr>
                <w:szCs w:val="28"/>
              </w:rPr>
              <w:t>2.4</w:t>
            </w:r>
          </w:p>
        </w:tc>
        <w:tc>
          <w:tcPr>
            <w:tcW w:w="3067" w:type="dxa"/>
          </w:tcPr>
          <w:p w:rsidR="00F341AF" w:rsidRPr="00DC49E7" w:rsidRDefault="00F341AF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Повышение профессиональной компетентности педагогов через участие в профессиональных конкурсах (в очной, дистанционной форме) </w:t>
            </w:r>
          </w:p>
        </w:tc>
        <w:tc>
          <w:tcPr>
            <w:tcW w:w="1780" w:type="dxa"/>
          </w:tcPr>
          <w:p w:rsidR="00F341AF" w:rsidRPr="00DC49E7" w:rsidRDefault="00F341AF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в течение года </w:t>
            </w:r>
          </w:p>
          <w:p w:rsidR="00F341AF" w:rsidRPr="00DC49E7" w:rsidRDefault="00F341AF" w:rsidP="005D78A3">
            <w:pPr>
              <w:pStyle w:val="Default0"/>
              <w:rPr>
                <w:szCs w:val="28"/>
              </w:rPr>
            </w:pPr>
          </w:p>
        </w:tc>
        <w:tc>
          <w:tcPr>
            <w:tcW w:w="1906" w:type="dxa"/>
          </w:tcPr>
          <w:p w:rsidR="00F341AF" w:rsidRPr="00DC49E7" w:rsidRDefault="00F341AF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Администрация</w:t>
            </w:r>
          </w:p>
        </w:tc>
        <w:tc>
          <w:tcPr>
            <w:tcW w:w="2716" w:type="dxa"/>
          </w:tcPr>
          <w:p w:rsidR="00F341AF" w:rsidRPr="00DC49E7" w:rsidRDefault="00F341AF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Участие в конкурсах, проектах </w:t>
            </w:r>
          </w:p>
          <w:p w:rsidR="00F341AF" w:rsidRPr="00DC49E7" w:rsidRDefault="00F341AF" w:rsidP="005D78A3">
            <w:pPr>
              <w:pStyle w:val="Default0"/>
              <w:rPr>
                <w:szCs w:val="28"/>
              </w:rPr>
            </w:pPr>
          </w:p>
        </w:tc>
      </w:tr>
      <w:tr w:rsidR="00F341AF" w:rsidRPr="00DC49E7" w:rsidTr="00501992">
        <w:tc>
          <w:tcPr>
            <w:tcW w:w="533" w:type="dxa"/>
          </w:tcPr>
          <w:p w:rsidR="00F341AF" w:rsidRPr="00DC49E7" w:rsidRDefault="00F341AF" w:rsidP="005D78A3">
            <w:pPr>
              <w:jc w:val="center"/>
              <w:rPr>
                <w:szCs w:val="28"/>
              </w:rPr>
            </w:pPr>
            <w:r w:rsidRPr="00DC49E7">
              <w:rPr>
                <w:szCs w:val="28"/>
              </w:rPr>
              <w:t>2.5</w:t>
            </w:r>
          </w:p>
        </w:tc>
        <w:tc>
          <w:tcPr>
            <w:tcW w:w="3067" w:type="dxa"/>
          </w:tcPr>
          <w:p w:rsidR="00F341AF" w:rsidRPr="00DC49E7" w:rsidRDefault="00F341AF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Участие </w:t>
            </w:r>
            <w:r w:rsidR="00F048C4" w:rsidRPr="00DC49E7">
              <w:rPr>
                <w:szCs w:val="28"/>
              </w:rPr>
              <w:t xml:space="preserve"> в </w:t>
            </w:r>
            <w:r w:rsidRPr="00DC49E7">
              <w:rPr>
                <w:szCs w:val="28"/>
              </w:rPr>
              <w:t>р</w:t>
            </w:r>
            <w:r w:rsidR="00F048C4" w:rsidRPr="00DC49E7">
              <w:rPr>
                <w:szCs w:val="28"/>
              </w:rPr>
              <w:t>айонн</w:t>
            </w:r>
            <w:r w:rsidR="00CB0527" w:rsidRPr="00DC49E7">
              <w:rPr>
                <w:szCs w:val="28"/>
              </w:rPr>
              <w:t xml:space="preserve">ых </w:t>
            </w:r>
            <w:r w:rsidR="00F048C4" w:rsidRPr="00DC49E7">
              <w:rPr>
                <w:szCs w:val="28"/>
              </w:rPr>
              <w:t xml:space="preserve"> </w:t>
            </w:r>
            <w:r w:rsidRPr="00DC49E7">
              <w:rPr>
                <w:szCs w:val="28"/>
              </w:rPr>
              <w:t>смотр</w:t>
            </w:r>
            <w:r w:rsidR="00CB0527" w:rsidRPr="00DC49E7">
              <w:rPr>
                <w:szCs w:val="28"/>
              </w:rPr>
              <w:t>ах</w:t>
            </w:r>
            <w:r w:rsidRPr="00DC49E7">
              <w:rPr>
                <w:szCs w:val="28"/>
              </w:rPr>
              <w:t>-конкурс</w:t>
            </w:r>
            <w:r w:rsidR="00CB0527" w:rsidRPr="00DC49E7">
              <w:rPr>
                <w:szCs w:val="28"/>
              </w:rPr>
              <w:t>ах</w:t>
            </w:r>
          </w:p>
        </w:tc>
        <w:tc>
          <w:tcPr>
            <w:tcW w:w="1780" w:type="dxa"/>
          </w:tcPr>
          <w:p w:rsidR="00F341AF" w:rsidRPr="00DC49E7" w:rsidRDefault="00CB0527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2020 - </w:t>
            </w:r>
            <w:r w:rsidR="00F048C4" w:rsidRPr="00DC49E7">
              <w:rPr>
                <w:szCs w:val="28"/>
              </w:rPr>
              <w:t xml:space="preserve">2021 </w:t>
            </w:r>
          </w:p>
        </w:tc>
        <w:tc>
          <w:tcPr>
            <w:tcW w:w="1906" w:type="dxa"/>
          </w:tcPr>
          <w:p w:rsidR="00F341AF" w:rsidRPr="00DC49E7" w:rsidRDefault="00F048C4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Администрация</w:t>
            </w:r>
          </w:p>
        </w:tc>
        <w:tc>
          <w:tcPr>
            <w:tcW w:w="2716" w:type="dxa"/>
          </w:tcPr>
          <w:p w:rsidR="00F341AF" w:rsidRPr="00DC49E7" w:rsidRDefault="009E0A57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Повышение качества преподавания и качества обучения за счёт использования современных методов и технологий обучения </w:t>
            </w:r>
          </w:p>
        </w:tc>
      </w:tr>
      <w:tr w:rsidR="007E2524" w:rsidRPr="00DC49E7" w:rsidTr="00501992">
        <w:tc>
          <w:tcPr>
            <w:tcW w:w="533" w:type="dxa"/>
          </w:tcPr>
          <w:p w:rsidR="007E2524" w:rsidRPr="00DC49E7" w:rsidRDefault="007E2524" w:rsidP="005D78A3">
            <w:pPr>
              <w:jc w:val="center"/>
              <w:rPr>
                <w:szCs w:val="28"/>
              </w:rPr>
            </w:pPr>
            <w:r w:rsidRPr="00DC49E7">
              <w:rPr>
                <w:szCs w:val="28"/>
              </w:rPr>
              <w:t>2.6</w:t>
            </w:r>
          </w:p>
        </w:tc>
        <w:tc>
          <w:tcPr>
            <w:tcW w:w="3067" w:type="dxa"/>
          </w:tcPr>
          <w:p w:rsidR="007E2524" w:rsidRPr="00DC49E7" w:rsidRDefault="007E2524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Участие в Муниципальных предметных  олимпиадах  для педагогов </w:t>
            </w:r>
          </w:p>
        </w:tc>
        <w:tc>
          <w:tcPr>
            <w:tcW w:w="1780" w:type="dxa"/>
          </w:tcPr>
          <w:p w:rsidR="007E2524" w:rsidRPr="00DC49E7" w:rsidRDefault="007E2524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январь, 2021 </w:t>
            </w:r>
          </w:p>
          <w:p w:rsidR="007E2524" w:rsidRPr="00DC49E7" w:rsidRDefault="007E2524" w:rsidP="005D78A3">
            <w:pPr>
              <w:pStyle w:val="Default0"/>
              <w:rPr>
                <w:szCs w:val="28"/>
              </w:rPr>
            </w:pPr>
          </w:p>
        </w:tc>
        <w:tc>
          <w:tcPr>
            <w:tcW w:w="1906" w:type="dxa"/>
          </w:tcPr>
          <w:p w:rsidR="007E2524" w:rsidRPr="00DC49E7" w:rsidRDefault="007E2524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Педагоги</w:t>
            </w:r>
          </w:p>
        </w:tc>
        <w:tc>
          <w:tcPr>
            <w:tcW w:w="2716" w:type="dxa"/>
          </w:tcPr>
          <w:p w:rsidR="007E2524" w:rsidRPr="00DC49E7" w:rsidRDefault="007E2524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Участие в олимпиадах</w:t>
            </w:r>
          </w:p>
        </w:tc>
      </w:tr>
      <w:tr w:rsidR="007E2524" w:rsidRPr="00DC49E7" w:rsidTr="00501992">
        <w:tc>
          <w:tcPr>
            <w:tcW w:w="533" w:type="dxa"/>
          </w:tcPr>
          <w:p w:rsidR="007E2524" w:rsidRPr="00DC49E7" w:rsidRDefault="007E2524" w:rsidP="005D78A3">
            <w:pPr>
              <w:jc w:val="center"/>
              <w:rPr>
                <w:szCs w:val="28"/>
              </w:rPr>
            </w:pPr>
            <w:r w:rsidRPr="00DC49E7">
              <w:rPr>
                <w:szCs w:val="28"/>
              </w:rPr>
              <w:t>2.7</w:t>
            </w:r>
          </w:p>
        </w:tc>
        <w:tc>
          <w:tcPr>
            <w:tcW w:w="3067" w:type="dxa"/>
          </w:tcPr>
          <w:p w:rsidR="007E2524" w:rsidRPr="00DC49E7" w:rsidRDefault="00C658C2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Психологические тренинги и семинары по повышению мотивации педагогов </w:t>
            </w:r>
          </w:p>
        </w:tc>
        <w:tc>
          <w:tcPr>
            <w:tcW w:w="1780" w:type="dxa"/>
          </w:tcPr>
          <w:p w:rsidR="00C658C2" w:rsidRPr="00DC49E7" w:rsidRDefault="00C658C2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в течение года </w:t>
            </w:r>
          </w:p>
          <w:p w:rsidR="007E2524" w:rsidRPr="00DC49E7" w:rsidRDefault="007E2524" w:rsidP="005D78A3">
            <w:pPr>
              <w:pStyle w:val="Default0"/>
              <w:rPr>
                <w:szCs w:val="28"/>
              </w:rPr>
            </w:pPr>
          </w:p>
        </w:tc>
        <w:tc>
          <w:tcPr>
            <w:tcW w:w="1906" w:type="dxa"/>
          </w:tcPr>
          <w:p w:rsidR="007E2524" w:rsidRPr="00DC49E7" w:rsidRDefault="00C658C2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Педагог - психолог</w:t>
            </w:r>
          </w:p>
        </w:tc>
        <w:tc>
          <w:tcPr>
            <w:tcW w:w="2716" w:type="dxa"/>
          </w:tcPr>
          <w:p w:rsidR="007E2524" w:rsidRPr="00DC49E7" w:rsidRDefault="00FD336A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Комфортный психологический климат в ОУ</w:t>
            </w:r>
          </w:p>
        </w:tc>
      </w:tr>
      <w:tr w:rsidR="00E54722" w:rsidRPr="00DC49E7" w:rsidTr="00501992">
        <w:tc>
          <w:tcPr>
            <w:tcW w:w="10002" w:type="dxa"/>
            <w:gridSpan w:val="5"/>
          </w:tcPr>
          <w:p w:rsidR="00E54722" w:rsidRPr="00DC49E7" w:rsidRDefault="00E54722" w:rsidP="005D78A3">
            <w:pPr>
              <w:pStyle w:val="Default0"/>
              <w:rPr>
                <w:szCs w:val="28"/>
              </w:rPr>
            </w:pPr>
            <w:r w:rsidRPr="00DC49E7">
              <w:rPr>
                <w:b/>
                <w:bCs/>
                <w:szCs w:val="28"/>
              </w:rPr>
              <w:t xml:space="preserve">3. Мероприятия по </w:t>
            </w:r>
            <w:r w:rsidR="00810404" w:rsidRPr="00DC49E7">
              <w:rPr>
                <w:b/>
                <w:bCs/>
                <w:szCs w:val="28"/>
              </w:rPr>
              <w:t xml:space="preserve">улучшению образовательных результатов </w:t>
            </w:r>
            <w:r w:rsidRPr="00DC49E7">
              <w:rPr>
                <w:b/>
                <w:bCs/>
                <w:szCs w:val="28"/>
              </w:rPr>
              <w:t xml:space="preserve">обучающихся </w:t>
            </w:r>
            <w:r w:rsidR="00810404" w:rsidRPr="00DC49E7">
              <w:rPr>
                <w:b/>
                <w:bCs/>
                <w:szCs w:val="28"/>
              </w:rPr>
              <w:t xml:space="preserve"> с использованием </w:t>
            </w:r>
            <w:r w:rsidRPr="00DC49E7">
              <w:rPr>
                <w:b/>
                <w:bCs/>
                <w:szCs w:val="28"/>
              </w:rPr>
              <w:t xml:space="preserve"> соврем</w:t>
            </w:r>
            <w:r w:rsidR="00810404" w:rsidRPr="00DC49E7">
              <w:rPr>
                <w:b/>
                <w:bCs/>
                <w:szCs w:val="28"/>
              </w:rPr>
              <w:t>енных  условий  обучения и образовательных  ресурсов</w:t>
            </w:r>
            <w:r w:rsidRPr="00DC49E7">
              <w:rPr>
                <w:b/>
                <w:bCs/>
                <w:szCs w:val="28"/>
              </w:rPr>
              <w:t xml:space="preserve"> </w:t>
            </w:r>
          </w:p>
        </w:tc>
      </w:tr>
      <w:tr w:rsidR="00AB6D49" w:rsidRPr="00DC49E7" w:rsidTr="00501992">
        <w:tc>
          <w:tcPr>
            <w:tcW w:w="10002" w:type="dxa"/>
            <w:gridSpan w:val="5"/>
          </w:tcPr>
          <w:p w:rsidR="00AB6D49" w:rsidRPr="00DC49E7" w:rsidRDefault="00AB6D49" w:rsidP="005D78A3">
            <w:pPr>
              <w:pStyle w:val="a4"/>
              <w:jc w:val="both"/>
              <w:rPr>
                <w:rFonts w:eastAsiaTheme="minorHAnsi"/>
                <w:sz w:val="24"/>
                <w:szCs w:val="28"/>
              </w:rPr>
            </w:pPr>
            <w:r w:rsidRPr="00DC49E7">
              <w:rPr>
                <w:b/>
                <w:bCs/>
                <w:sz w:val="24"/>
                <w:szCs w:val="28"/>
              </w:rPr>
              <w:t xml:space="preserve">Приоритет - </w:t>
            </w:r>
            <w:r w:rsidRPr="00DC49E7">
              <w:rPr>
                <w:sz w:val="24"/>
                <w:szCs w:val="28"/>
              </w:rPr>
              <w:t xml:space="preserve">Повышение качества образовательных результатов обучающихся </w:t>
            </w:r>
            <w:r w:rsidRPr="00DC49E7">
              <w:rPr>
                <w:rFonts w:eastAsiaTheme="minorHAnsi"/>
                <w:sz w:val="24"/>
                <w:szCs w:val="28"/>
                <w:lang w:eastAsia="en-US"/>
              </w:rPr>
              <w:t xml:space="preserve">за счет повышения </w:t>
            </w:r>
            <w:r w:rsidRPr="00DC49E7">
              <w:rPr>
                <w:rFonts w:eastAsiaTheme="minorHAnsi"/>
                <w:sz w:val="24"/>
                <w:szCs w:val="28"/>
              </w:rPr>
              <w:t xml:space="preserve">их уровня </w:t>
            </w:r>
            <w:r w:rsidRPr="00DC49E7">
              <w:rPr>
                <w:rFonts w:eastAsiaTheme="minorHAnsi"/>
                <w:sz w:val="24"/>
                <w:szCs w:val="28"/>
                <w:lang w:eastAsia="en-US"/>
              </w:rPr>
              <w:t>мотивации к обучению</w:t>
            </w:r>
            <w:r w:rsidR="00E00214" w:rsidRPr="00DC49E7">
              <w:rPr>
                <w:rFonts w:eastAsiaTheme="minorHAnsi"/>
                <w:sz w:val="24"/>
                <w:szCs w:val="28"/>
              </w:rPr>
              <w:t xml:space="preserve"> и индивидуализации и сохранность контингента.</w:t>
            </w:r>
          </w:p>
        </w:tc>
      </w:tr>
      <w:tr w:rsidR="00E54722" w:rsidRPr="00DC49E7" w:rsidTr="00501992">
        <w:tc>
          <w:tcPr>
            <w:tcW w:w="533" w:type="dxa"/>
          </w:tcPr>
          <w:p w:rsidR="00E54722" w:rsidRPr="00DC49E7" w:rsidRDefault="00810404" w:rsidP="005D78A3">
            <w:pPr>
              <w:jc w:val="center"/>
              <w:rPr>
                <w:szCs w:val="28"/>
              </w:rPr>
            </w:pPr>
            <w:r w:rsidRPr="00DC49E7">
              <w:rPr>
                <w:szCs w:val="28"/>
              </w:rPr>
              <w:t>3.1</w:t>
            </w:r>
          </w:p>
        </w:tc>
        <w:tc>
          <w:tcPr>
            <w:tcW w:w="3067" w:type="dxa"/>
          </w:tcPr>
          <w:p w:rsidR="00E54722" w:rsidRPr="00DC49E7" w:rsidRDefault="00A2617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Создание банка данных учащихся, испытывающих затруднения в обучении</w:t>
            </w:r>
          </w:p>
        </w:tc>
        <w:tc>
          <w:tcPr>
            <w:tcW w:w="1780" w:type="dxa"/>
          </w:tcPr>
          <w:p w:rsidR="00E54722" w:rsidRPr="00DC49E7" w:rsidRDefault="00A2617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ежегодно, сентябрь </w:t>
            </w:r>
          </w:p>
        </w:tc>
        <w:tc>
          <w:tcPr>
            <w:tcW w:w="1906" w:type="dxa"/>
          </w:tcPr>
          <w:p w:rsidR="00E54722" w:rsidRPr="00DC49E7" w:rsidRDefault="00A2617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Администрация</w:t>
            </w:r>
          </w:p>
        </w:tc>
        <w:tc>
          <w:tcPr>
            <w:tcW w:w="2716" w:type="dxa"/>
          </w:tcPr>
          <w:p w:rsidR="00E54722" w:rsidRPr="00DC49E7" w:rsidRDefault="00A2617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Уменьшение количества учащихся, испытывающих трудности в обучении </w:t>
            </w:r>
          </w:p>
        </w:tc>
      </w:tr>
      <w:tr w:rsidR="00CA2848" w:rsidRPr="00DC49E7" w:rsidTr="00501992">
        <w:tc>
          <w:tcPr>
            <w:tcW w:w="533" w:type="dxa"/>
          </w:tcPr>
          <w:p w:rsidR="00CA2848" w:rsidRPr="00DC49E7" w:rsidRDefault="00CA2848" w:rsidP="005D78A3">
            <w:pPr>
              <w:jc w:val="center"/>
              <w:rPr>
                <w:szCs w:val="28"/>
              </w:rPr>
            </w:pPr>
            <w:r w:rsidRPr="00DC49E7">
              <w:rPr>
                <w:szCs w:val="28"/>
              </w:rPr>
              <w:t>3.2</w:t>
            </w:r>
          </w:p>
        </w:tc>
        <w:tc>
          <w:tcPr>
            <w:tcW w:w="3067" w:type="dxa"/>
          </w:tcPr>
          <w:p w:rsidR="00CA2848" w:rsidRPr="00DC49E7" w:rsidRDefault="00CA2848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Проведение  психологического мониторинга обучающихся, с    целью  </w:t>
            </w:r>
            <w:r w:rsidRPr="00DC49E7">
              <w:rPr>
                <w:szCs w:val="28"/>
              </w:rPr>
              <w:lastRenderedPageBreak/>
              <w:t>выявления</w:t>
            </w:r>
            <w:r w:rsidR="00890E9A" w:rsidRPr="00DC49E7">
              <w:rPr>
                <w:szCs w:val="28"/>
              </w:rPr>
              <w:t xml:space="preserve"> их </w:t>
            </w:r>
            <w:r w:rsidRPr="00DC49E7">
              <w:rPr>
                <w:szCs w:val="28"/>
              </w:rPr>
              <w:t xml:space="preserve"> уровня мотивации  к обучению </w:t>
            </w:r>
          </w:p>
        </w:tc>
        <w:tc>
          <w:tcPr>
            <w:tcW w:w="1780" w:type="dxa"/>
          </w:tcPr>
          <w:p w:rsidR="00CA2848" w:rsidRPr="00DC49E7" w:rsidRDefault="005E1582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lastRenderedPageBreak/>
              <w:t>ежегодно, сентябрь</w:t>
            </w:r>
          </w:p>
        </w:tc>
        <w:tc>
          <w:tcPr>
            <w:tcW w:w="1906" w:type="dxa"/>
          </w:tcPr>
          <w:p w:rsidR="00CA2848" w:rsidRPr="00DC49E7" w:rsidRDefault="005E1582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Педагог - психолог</w:t>
            </w:r>
          </w:p>
        </w:tc>
        <w:tc>
          <w:tcPr>
            <w:tcW w:w="2716" w:type="dxa"/>
          </w:tcPr>
          <w:p w:rsidR="00CA2848" w:rsidRPr="00DC49E7" w:rsidRDefault="005E1582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Анализ мониторинга</w:t>
            </w:r>
          </w:p>
        </w:tc>
      </w:tr>
      <w:tr w:rsidR="0022627D" w:rsidRPr="00DC49E7" w:rsidTr="00501992">
        <w:tc>
          <w:tcPr>
            <w:tcW w:w="533" w:type="dxa"/>
          </w:tcPr>
          <w:p w:rsidR="0022627D" w:rsidRPr="00DC49E7" w:rsidRDefault="0022627D" w:rsidP="005D78A3">
            <w:pPr>
              <w:jc w:val="center"/>
              <w:rPr>
                <w:szCs w:val="28"/>
              </w:rPr>
            </w:pPr>
            <w:r w:rsidRPr="00DC49E7">
              <w:rPr>
                <w:szCs w:val="28"/>
              </w:rPr>
              <w:lastRenderedPageBreak/>
              <w:t>3.3</w:t>
            </w:r>
          </w:p>
        </w:tc>
        <w:tc>
          <w:tcPr>
            <w:tcW w:w="3067" w:type="dxa"/>
          </w:tcPr>
          <w:p w:rsidR="0022627D" w:rsidRPr="00DC49E7" w:rsidRDefault="005E1582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Организация работы  с </w:t>
            </w:r>
            <w:proofErr w:type="gramStart"/>
            <w:r w:rsidRPr="00DC49E7">
              <w:rPr>
                <w:szCs w:val="28"/>
              </w:rPr>
              <w:t>обучающимися</w:t>
            </w:r>
            <w:proofErr w:type="gramEnd"/>
            <w:r w:rsidRPr="00DC49E7">
              <w:rPr>
                <w:szCs w:val="28"/>
              </w:rPr>
              <w:t xml:space="preserve"> по повышению их уровня мотивации к обучению</w:t>
            </w:r>
          </w:p>
        </w:tc>
        <w:tc>
          <w:tcPr>
            <w:tcW w:w="1780" w:type="dxa"/>
          </w:tcPr>
          <w:p w:rsidR="005E1582" w:rsidRPr="00DC49E7" w:rsidRDefault="005E1582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в течение года </w:t>
            </w:r>
          </w:p>
          <w:p w:rsidR="0022627D" w:rsidRPr="00DC49E7" w:rsidRDefault="0022627D" w:rsidP="005D78A3">
            <w:pPr>
              <w:pStyle w:val="Default0"/>
              <w:rPr>
                <w:szCs w:val="28"/>
              </w:rPr>
            </w:pPr>
          </w:p>
        </w:tc>
        <w:tc>
          <w:tcPr>
            <w:tcW w:w="1906" w:type="dxa"/>
          </w:tcPr>
          <w:p w:rsidR="0022627D" w:rsidRPr="00DC49E7" w:rsidRDefault="005E1582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Педагог – психолог, классные руководители</w:t>
            </w:r>
          </w:p>
        </w:tc>
        <w:tc>
          <w:tcPr>
            <w:tcW w:w="2716" w:type="dxa"/>
          </w:tcPr>
          <w:p w:rsidR="005E1582" w:rsidRPr="00DC49E7" w:rsidRDefault="005E1582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Повышение </w:t>
            </w:r>
            <w:r w:rsidR="006C5AC7" w:rsidRPr="00DC49E7">
              <w:rPr>
                <w:szCs w:val="28"/>
              </w:rPr>
              <w:t>образовательных результатов</w:t>
            </w:r>
          </w:p>
          <w:p w:rsidR="0022627D" w:rsidRPr="00DC49E7" w:rsidRDefault="0022627D" w:rsidP="005D78A3">
            <w:pPr>
              <w:pStyle w:val="Default0"/>
              <w:rPr>
                <w:szCs w:val="28"/>
              </w:rPr>
            </w:pPr>
          </w:p>
        </w:tc>
      </w:tr>
      <w:tr w:rsidR="00A26179" w:rsidRPr="00DC49E7" w:rsidTr="00501992">
        <w:tc>
          <w:tcPr>
            <w:tcW w:w="533" w:type="dxa"/>
          </w:tcPr>
          <w:p w:rsidR="00A26179" w:rsidRPr="00DC49E7" w:rsidRDefault="00CA2848" w:rsidP="005D78A3">
            <w:pPr>
              <w:jc w:val="center"/>
              <w:rPr>
                <w:szCs w:val="28"/>
              </w:rPr>
            </w:pPr>
            <w:r w:rsidRPr="00DC49E7">
              <w:rPr>
                <w:szCs w:val="28"/>
              </w:rPr>
              <w:t>3.</w:t>
            </w:r>
            <w:r w:rsidR="0022627D" w:rsidRPr="00DC49E7">
              <w:rPr>
                <w:szCs w:val="28"/>
              </w:rPr>
              <w:t>4</w:t>
            </w:r>
          </w:p>
        </w:tc>
        <w:tc>
          <w:tcPr>
            <w:tcW w:w="3067" w:type="dxa"/>
          </w:tcPr>
          <w:p w:rsidR="00A26179" w:rsidRPr="00DC49E7" w:rsidRDefault="00A2617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Разработка и реализация индивидуальных образовательных маршрутов обучающихся </w:t>
            </w:r>
          </w:p>
        </w:tc>
        <w:tc>
          <w:tcPr>
            <w:tcW w:w="1780" w:type="dxa"/>
          </w:tcPr>
          <w:p w:rsidR="00A26179" w:rsidRPr="00DC49E7" w:rsidRDefault="00A2617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в течение года </w:t>
            </w:r>
          </w:p>
          <w:p w:rsidR="00A26179" w:rsidRPr="00DC49E7" w:rsidRDefault="00A26179" w:rsidP="005D78A3">
            <w:pPr>
              <w:pStyle w:val="Default0"/>
              <w:rPr>
                <w:szCs w:val="28"/>
              </w:rPr>
            </w:pPr>
          </w:p>
        </w:tc>
        <w:tc>
          <w:tcPr>
            <w:tcW w:w="1906" w:type="dxa"/>
          </w:tcPr>
          <w:p w:rsidR="00A26179" w:rsidRPr="00DC49E7" w:rsidRDefault="00A2617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Администрация, педагоги</w:t>
            </w:r>
          </w:p>
        </w:tc>
        <w:tc>
          <w:tcPr>
            <w:tcW w:w="2716" w:type="dxa"/>
          </w:tcPr>
          <w:p w:rsidR="00A26179" w:rsidRPr="00DC49E7" w:rsidRDefault="00A2617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Планы работы с одарёнными и слабоуспевающими детьми, с детьми с ОВЗ </w:t>
            </w:r>
          </w:p>
        </w:tc>
      </w:tr>
      <w:tr w:rsidR="00A26179" w:rsidRPr="00DC49E7" w:rsidTr="00501992">
        <w:tc>
          <w:tcPr>
            <w:tcW w:w="533" w:type="dxa"/>
          </w:tcPr>
          <w:p w:rsidR="00A26179" w:rsidRPr="00DC49E7" w:rsidRDefault="00CA2848" w:rsidP="005D78A3">
            <w:pPr>
              <w:jc w:val="center"/>
              <w:rPr>
                <w:szCs w:val="28"/>
              </w:rPr>
            </w:pPr>
            <w:r w:rsidRPr="00DC49E7">
              <w:rPr>
                <w:szCs w:val="28"/>
              </w:rPr>
              <w:t>3.</w:t>
            </w:r>
            <w:r w:rsidR="0022627D" w:rsidRPr="00DC49E7">
              <w:rPr>
                <w:szCs w:val="28"/>
              </w:rPr>
              <w:t>5</w:t>
            </w:r>
          </w:p>
        </w:tc>
        <w:tc>
          <w:tcPr>
            <w:tcW w:w="3067" w:type="dxa"/>
          </w:tcPr>
          <w:p w:rsidR="00A26179" w:rsidRPr="00DC49E7" w:rsidRDefault="00A2617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Создание условий по внедрению </w:t>
            </w:r>
            <w:proofErr w:type="gramStart"/>
            <w:r w:rsidRPr="00DC49E7">
              <w:rPr>
                <w:szCs w:val="28"/>
              </w:rPr>
              <w:t>электронного</w:t>
            </w:r>
            <w:proofErr w:type="gramEnd"/>
            <w:r w:rsidRPr="00DC49E7">
              <w:rPr>
                <w:szCs w:val="28"/>
              </w:rPr>
              <w:t xml:space="preserve"> </w:t>
            </w:r>
          </w:p>
          <w:p w:rsidR="00A26179" w:rsidRPr="00DC49E7" w:rsidRDefault="00A2617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обучения и дистанционных технологий. </w:t>
            </w:r>
          </w:p>
        </w:tc>
        <w:tc>
          <w:tcPr>
            <w:tcW w:w="1780" w:type="dxa"/>
          </w:tcPr>
          <w:p w:rsidR="00E04646" w:rsidRPr="00DC49E7" w:rsidRDefault="00E04646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в течение года </w:t>
            </w:r>
          </w:p>
          <w:p w:rsidR="00A26179" w:rsidRPr="00DC49E7" w:rsidRDefault="00A26179" w:rsidP="005D78A3">
            <w:pPr>
              <w:pStyle w:val="Default0"/>
              <w:rPr>
                <w:szCs w:val="28"/>
              </w:rPr>
            </w:pPr>
          </w:p>
        </w:tc>
        <w:tc>
          <w:tcPr>
            <w:tcW w:w="1906" w:type="dxa"/>
          </w:tcPr>
          <w:p w:rsidR="00A26179" w:rsidRPr="00DC49E7" w:rsidRDefault="00E04646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Администрация, педагоги</w:t>
            </w:r>
          </w:p>
        </w:tc>
        <w:tc>
          <w:tcPr>
            <w:tcW w:w="2716" w:type="dxa"/>
          </w:tcPr>
          <w:p w:rsidR="00A26179" w:rsidRPr="00DC49E7" w:rsidRDefault="00100531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Организация  образовательного процесса </w:t>
            </w:r>
            <w:r w:rsidR="00A26179" w:rsidRPr="00DC49E7">
              <w:rPr>
                <w:szCs w:val="28"/>
              </w:rPr>
              <w:t xml:space="preserve">в дистанционном </w:t>
            </w:r>
            <w:r w:rsidRPr="00DC49E7">
              <w:rPr>
                <w:szCs w:val="28"/>
              </w:rPr>
              <w:t xml:space="preserve"> режиме</w:t>
            </w:r>
          </w:p>
        </w:tc>
      </w:tr>
      <w:tr w:rsidR="00100531" w:rsidRPr="00DC49E7" w:rsidTr="00501992">
        <w:tc>
          <w:tcPr>
            <w:tcW w:w="533" w:type="dxa"/>
          </w:tcPr>
          <w:p w:rsidR="00100531" w:rsidRPr="00DC49E7" w:rsidRDefault="00CA2848" w:rsidP="005D78A3">
            <w:pPr>
              <w:jc w:val="center"/>
              <w:rPr>
                <w:szCs w:val="28"/>
              </w:rPr>
            </w:pPr>
            <w:r w:rsidRPr="00DC49E7">
              <w:rPr>
                <w:szCs w:val="28"/>
              </w:rPr>
              <w:t>3.</w:t>
            </w:r>
            <w:r w:rsidR="0022627D" w:rsidRPr="00DC49E7">
              <w:rPr>
                <w:szCs w:val="28"/>
              </w:rPr>
              <w:t>6</w:t>
            </w:r>
          </w:p>
        </w:tc>
        <w:tc>
          <w:tcPr>
            <w:tcW w:w="3067" w:type="dxa"/>
          </w:tcPr>
          <w:p w:rsidR="00100531" w:rsidRPr="00DC49E7" w:rsidRDefault="00E04646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Организация участия обучающихся в конкурсах и межшкольных проектах на муниципальном и региональном уровнях </w:t>
            </w:r>
          </w:p>
        </w:tc>
        <w:tc>
          <w:tcPr>
            <w:tcW w:w="1780" w:type="dxa"/>
          </w:tcPr>
          <w:p w:rsidR="00E04646" w:rsidRPr="00DC49E7" w:rsidRDefault="00E04646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постоянно </w:t>
            </w:r>
          </w:p>
          <w:p w:rsidR="00100531" w:rsidRPr="00DC49E7" w:rsidRDefault="00100531" w:rsidP="005D78A3">
            <w:pPr>
              <w:pStyle w:val="Default0"/>
              <w:rPr>
                <w:szCs w:val="28"/>
              </w:rPr>
            </w:pPr>
          </w:p>
        </w:tc>
        <w:tc>
          <w:tcPr>
            <w:tcW w:w="1906" w:type="dxa"/>
          </w:tcPr>
          <w:p w:rsidR="00100531" w:rsidRPr="00DC49E7" w:rsidRDefault="00E04646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Администрация, педагоги</w:t>
            </w:r>
          </w:p>
        </w:tc>
        <w:tc>
          <w:tcPr>
            <w:tcW w:w="2716" w:type="dxa"/>
          </w:tcPr>
          <w:p w:rsidR="00E04646" w:rsidRPr="00DC49E7" w:rsidRDefault="00E04646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Участие в конкурсах, проектах </w:t>
            </w:r>
          </w:p>
          <w:p w:rsidR="00100531" w:rsidRPr="00DC49E7" w:rsidRDefault="00100531" w:rsidP="005D78A3">
            <w:pPr>
              <w:pStyle w:val="Default0"/>
              <w:rPr>
                <w:szCs w:val="28"/>
              </w:rPr>
            </w:pPr>
          </w:p>
        </w:tc>
      </w:tr>
      <w:tr w:rsidR="002414FF" w:rsidRPr="00DC49E7" w:rsidTr="00501992">
        <w:tc>
          <w:tcPr>
            <w:tcW w:w="10002" w:type="dxa"/>
            <w:gridSpan w:val="5"/>
          </w:tcPr>
          <w:p w:rsidR="002414FF" w:rsidRPr="00DC49E7" w:rsidRDefault="00501992" w:rsidP="005D78A3">
            <w:pPr>
              <w:pStyle w:val="Default0"/>
              <w:rPr>
                <w:szCs w:val="28"/>
              </w:rPr>
            </w:pPr>
            <w:r w:rsidRPr="00DC49E7">
              <w:rPr>
                <w:b/>
                <w:bCs/>
                <w:szCs w:val="28"/>
              </w:rPr>
              <w:t>4</w:t>
            </w:r>
            <w:r w:rsidR="002414FF" w:rsidRPr="00DC49E7">
              <w:rPr>
                <w:b/>
                <w:bCs/>
                <w:szCs w:val="28"/>
              </w:rPr>
              <w:t>. Мероприятия по психолого-педагогическому сопровождению</w:t>
            </w:r>
          </w:p>
        </w:tc>
      </w:tr>
      <w:tr w:rsidR="00AB6D49" w:rsidRPr="00DC49E7" w:rsidTr="00501992">
        <w:tc>
          <w:tcPr>
            <w:tcW w:w="10002" w:type="dxa"/>
            <w:gridSpan w:val="5"/>
          </w:tcPr>
          <w:p w:rsidR="00AB6D49" w:rsidRPr="00DC49E7" w:rsidRDefault="00AB6D49" w:rsidP="005D78A3">
            <w:pPr>
              <w:rPr>
                <w:b/>
                <w:szCs w:val="28"/>
              </w:rPr>
            </w:pPr>
            <w:r w:rsidRPr="00DC49E7">
              <w:rPr>
                <w:b/>
                <w:bCs/>
                <w:szCs w:val="28"/>
              </w:rPr>
              <w:t xml:space="preserve">Приоритет - </w:t>
            </w:r>
            <w:r w:rsidRPr="00DC49E7">
              <w:rPr>
                <w:rFonts w:eastAsia="Calibri"/>
                <w:szCs w:val="28"/>
                <w:lang w:eastAsia="en-US"/>
              </w:rPr>
              <w:t>Создание условий для эффективной совместной деятельности педагогов, обучающихся, родителей.</w:t>
            </w:r>
          </w:p>
        </w:tc>
      </w:tr>
      <w:tr w:rsidR="002414FF" w:rsidRPr="00DC49E7" w:rsidTr="00501992">
        <w:tc>
          <w:tcPr>
            <w:tcW w:w="533" w:type="dxa"/>
          </w:tcPr>
          <w:p w:rsidR="002414FF" w:rsidRPr="00DC49E7" w:rsidRDefault="00501992" w:rsidP="005D78A3">
            <w:pPr>
              <w:jc w:val="center"/>
              <w:rPr>
                <w:szCs w:val="28"/>
              </w:rPr>
            </w:pPr>
            <w:r w:rsidRPr="00DC49E7">
              <w:rPr>
                <w:szCs w:val="28"/>
              </w:rPr>
              <w:t>4</w:t>
            </w:r>
            <w:r w:rsidR="002414FF" w:rsidRPr="00DC49E7">
              <w:rPr>
                <w:szCs w:val="28"/>
              </w:rPr>
              <w:t>.1</w:t>
            </w:r>
          </w:p>
        </w:tc>
        <w:tc>
          <w:tcPr>
            <w:tcW w:w="3067" w:type="dxa"/>
          </w:tcPr>
          <w:p w:rsidR="002414FF" w:rsidRPr="00DC49E7" w:rsidRDefault="002414FF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Организация   педагогических советов, круглых столов, психолого-педагогических консилиумов  ОУ с привлечением специалистов </w:t>
            </w:r>
          </w:p>
          <w:p w:rsidR="002414FF" w:rsidRPr="00DC49E7" w:rsidRDefault="002414FF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МУ Центр «Содействие» </w:t>
            </w:r>
          </w:p>
        </w:tc>
        <w:tc>
          <w:tcPr>
            <w:tcW w:w="1780" w:type="dxa"/>
          </w:tcPr>
          <w:p w:rsidR="002414FF" w:rsidRPr="00DC49E7" w:rsidRDefault="000278AB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Ноябрь, 2020</w:t>
            </w:r>
          </w:p>
        </w:tc>
        <w:tc>
          <w:tcPr>
            <w:tcW w:w="1906" w:type="dxa"/>
          </w:tcPr>
          <w:p w:rsidR="002414FF" w:rsidRPr="00DC49E7" w:rsidRDefault="002414FF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Администрация, МУ Центр «Содействие» </w:t>
            </w:r>
          </w:p>
          <w:p w:rsidR="002414FF" w:rsidRPr="00DC49E7" w:rsidRDefault="002414FF" w:rsidP="005D78A3">
            <w:pPr>
              <w:pStyle w:val="Default0"/>
              <w:rPr>
                <w:szCs w:val="28"/>
              </w:rPr>
            </w:pPr>
          </w:p>
        </w:tc>
        <w:tc>
          <w:tcPr>
            <w:tcW w:w="2716" w:type="dxa"/>
          </w:tcPr>
          <w:p w:rsidR="002414FF" w:rsidRPr="00DC49E7" w:rsidRDefault="002414FF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Повышение компетентности педагогов </w:t>
            </w:r>
          </w:p>
          <w:p w:rsidR="002414FF" w:rsidRPr="00DC49E7" w:rsidRDefault="002414FF" w:rsidP="005D78A3">
            <w:pPr>
              <w:pStyle w:val="Default0"/>
              <w:rPr>
                <w:szCs w:val="28"/>
              </w:rPr>
            </w:pPr>
          </w:p>
        </w:tc>
      </w:tr>
      <w:tr w:rsidR="000278AB" w:rsidRPr="00DC49E7" w:rsidTr="00501992">
        <w:tc>
          <w:tcPr>
            <w:tcW w:w="533" w:type="dxa"/>
          </w:tcPr>
          <w:p w:rsidR="000278AB" w:rsidRPr="00DC49E7" w:rsidRDefault="00501992" w:rsidP="005D78A3">
            <w:pPr>
              <w:jc w:val="center"/>
              <w:rPr>
                <w:szCs w:val="28"/>
              </w:rPr>
            </w:pPr>
            <w:r w:rsidRPr="00DC49E7">
              <w:rPr>
                <w:szCs w:val="28"/>
              </w:rPr>
              <w:t>4</w:t>
            </w:r>
            <w:r w:rsidR="000278AB" w:rsidRPr="00DC49E7">
              <w:rPr>
                <w:szCs w:val="28"/>
              </w:rPr>
              <w:t>.2</w:t>
            </w:r>
          </w:p>
        </w:tc>
        <w:tc>
          <w:tcPr>
            <w:tcW w:w="3067" w:type="dxa"/>
          </w:tcPr>
          <w:p w:rsidR="000278AB" w:rsidRPr="00DC49E7" w:rsidRDefault="000278AB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Проведение занятий для обучающихся ОУ с привлечением специалистов </w:t>
            </w:r>
          </w:p>
          <w:p w:rsidR="000278AB" w:rsidRPr="00DC49E7" w:rsidRDefault="000278AB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МУ Центр «Содействие»:</w:t>
            </w:r>
          </w:p>
          <w:p w:rsidR="000278AB" w:rsidRPr="00DC49E7" w:rsidRDefault="000278AB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«Развитие навыков общения» </w:t>
            </w:r>
          </w:p>
          <w:p w:rsidR="000278AB" w:rsidRPr="00DC49E7" w:rsidRDefault="000278AB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«Развитие стрессоустойчивости» </w:t>
            </w:r>
          </w:p>
          <w:p w:rsidR="000278AB" w:rsidRPr="00DC49E7" w:rsidRDefault="000278AB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«Профилактика УПАВ» </w:t>
            </w:r>
          </w:p>
          <w:p w:rsidR="000278AB" w:rsidRPr="00DC49E7" w:rsidRDefault="000278AB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«Формирование культуры безопасного поведения» </w:t>
            </w:r>
          </w:p>
        </w:tc>
        <w:tc>
          <w:tcPr>
            <w:tcW w:w="1780" w:type="dxa"/>
          </w:tcPr>
          <w:p w:rsidR="000278AB" w:rsidRPr="00DC49E7" w:rsidRDefault="000278AB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2020-2022</w:t>
            </w:r>
          </w:p>
        </w:tc>
        <w:tc>
          <w:tcPr>
            <w:tcW w:w="1906" w:type="dxa"/>
          </w:tcPr>
          <w:p w:rsidR="000278AB" w:rsidRPr="00DC49E7" w:rsidRDefault="000278AB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Администрация, МУ Центр «Содействие» </w:t>
            </w:r>
          </w:p>
          <w:p w:rsidR="000278AB" w:rsidRPr="00DC49E7" w:rsidRDefault="000278AB" w:rsidP="005D78A3">
            <w:pPr>
              <w:pStyle w:val="Default0"/>
              <w:rPr>
                <w:szCs w:val="28"/>
              </w:rPr>
            </w:pPr>
          </w:p>
        </w:tc>
        <w:tc>
          <w:tcPr>
            <w:tcW w:w="2716" w:type="dxa"/>
          </w:tcPr>
          <w:p w:rsidR="000278AB" w:rsidRPr="00DC49E7" w:rsidRDefault="000278AB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Психолого-педагогическая поддержка </w:t>
            </w:r>
            <w:proofErr w:type="gramStart"/>
            <w:r w:rsidRPr="00DC49E7">
              <w:rPr>
                <w:szCs w:val="28"/>
              </w:rPr>
              <w:t>обучающихся</w:t>
            </w:r>
            <w:proofErr w:type="gramEnd"/>
            <w:r w:rsidRPr="00DC49E7">
              <w:rPr>
                <w:szCs w:val="28"/>
              </w:rPr>
              <w:t xml:space="preserve"> </w:t>
            </w:r>
          </w:p>
          <w:p w:rsidR="000278AB" w:rsidRPr="00DC49E7" w:rsidRDefault="000278AB" w:rsidP="005D78A3">
            <w:pPr>
              <w:pStyle w:val="Default0"/>
              <w:rPr>
                <w:szCs w:val="28"/>
              </w:rPr>
            </w:pPr>
          </w:p>
        </w:tc>
      </w:tr>
      <w:tr w:rsidR="000278AB" w:rsidRPr="00DC49E7" w:rsidTr="00501992">
        <w:tc>
          <w:tcPr>
            <w:tcW w:w="533" w:type="dxa"/>
          </w:tcPr>
          <w:p w:rsidR="000278AB" w:rsidRPr="00DC49E7" w:rsidRDefault="00501992" w:rsidP="005D78A3">
            <w:pPr>
              <w:jc w:val="center"/>
              <w:rPr>
                <w:szCs w:val="28"/>
              </w:rPr>
            </w:pPr>
            <w:r w:rsidRPr="00DC49E7">
              <w:rPr>
                <w:szCs w:val="28"/>
              </w:rPr>
              <w:t>4</w:t>
            </w:r>
            <w:r w:rsidR="000278AB" w:rsidRPr="00DC49E7">
              <w:rPr>
                <w:szCs w:val="28"/>
              </w:rPr>
              <w:t>.3</w:t>
            </w:r>
          </w:p>
        </w:tc>
        <w:tc>
          <w:tcPr>
            <w:tcW w:w="3067" w:type="dxa"/>
          </w:tcPr>
          <w:p w:rsidR="000278AB" w:rsidRPr="00DC49E7" w:rsidRDefault="000278AB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Реализация «Родительского всеобуча» ОУ с привлечением специалистов </w:t>
            </w:r>
          </w:p>
          <w:p w:rsidR="000278AB" w:rsidRPr="00DC49E7" w:rsidRDefault="000278AB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МУ Центр «Содействие»</w:t>
            </w:r>
          </w:p>
        </w:tc>
        <w:tc>
          <w:tcPr>
            <w:tcW w:w="1780" w:type="dxa"/>
          </w:tcPr>
          <w:p w:rsidR="000278AB" w:rsidRPr="00DC49E7" w:rsidRDefault="000278AB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2020-2022</w:t>
            </w:r>
          </w:p>
        </w:tc>
        <w:tc>
          <w:tcPr>
            <w:tcW w:w="1906" w:type="dxa"/>
          </w:tcPr>
          <w:p w:rsidR="000278AB" w:rsidRPr="00DC49E7" w:rsidRDefault="000278AB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Администрация, МУ Центр «Содействие» </w:t>
            </w:r>
          </w:p>
          <w:p w:rsidR="000278AB" w:rsidRPr="00DC49E7" w:rsidRDefault="000278AB" w:rsidP="005D78A3">
            <w:pPr>
              <w:pStyle w:val="Default0"/>
              <w:rPr>
                <w:szCs w:val="28"/>
              </w:rPr>
            </w:pPr>
          </w:p>
        </w:tc>
        <w:tc>
          <w:tcPr>
            <w:tcW w:w="2716" w:type="dxa"/>
          </w:tcPr>
          <w:p w:rsidR="000278AB" w:rsidRPr="00DC49E7" w:rsidRDefault="000278AB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Повышение компетентности родителей </w:t>
            </w:r>
          </w:p>
          <w:p w:rsidR="000278AB" w:rsidRPr="00DC49E7" w:rsidRDefault="000278AB" w:rsidP="005D78A3">
            <w:pPr>
              <w:pStyle w:val="Default0"/>
              <w:rPr>
                <w:szCs w:val="28"/>
              </w:rPr>
            </w:pPr>
          </w:p>
        </w:tc>
      </w:tr>
      <w:tr w:rsidR="00501992" w:rsidRPr="00DC49E7" w:rsidTr="00501992">
        <w:tc>
          <w:tcPr>
            <w:tcW w:w="10002" w:type="dxa"/>
            <w:gridSpan w:val="5"/>
          </w:tcPr>
          <w:p w:rsidR="00501992" w:rsidRPr="00DC49E7" w:rsidRDefault="00501992" w:rsidP="005D78A3">
            <w:pPr>
              <w:pStyle w:val="Default0"/>
              <w:rPr>
                <w:szCs w:val="28"/>
              </w:rPr>
            </w:pPr>
            <w:r w:rsidRPr="00DC49E7">
              <w:rPr>
                <w:b/>
                <w:bCs/>
                <w:szCs w:val="28"/>
              </w:rPr>
              <w:t xml:space="preserve">5. Мероприятия ОУ по развитию взаимодействия с социальными партнерами </w:t>
            </w:r>
          </w:p>
        </w:tc>
      </w:tr>
      <w:tr w:rsidR="00501992" w:rsidRPr="00DC49E7" w:rsidTr="00501992">
        <w:tc>
          <w:tcPr>
            <w:tcW w:w="10002" w:type="dxa"/>
            <w:gridSpan w:val="5"/>
          </w:tcPr>
          <w:p w:rsidR="00501992" w:rsidRPr="00DC49E7" w:rsidRDefault="00501992" w:rsidP="005D78A3">
            <w:pPr>
              <w:rPr>
                <w:b/>
                <w:szCs w:val="28"/>
              </w:rPr>
            </w:pPr>
            <w:r w:rsidRPr="00DC49E7">
              <w:rPr>
                <w:b/>
                <w:bCs/>
                <w:szCs w:val="28"/>
              </w:rPr>
              <w:t xml:space="preserve">Приоритет – </w:t>
            </w:r>
            <w:r w:rsidRPr="00DC49E7">
              <w:rPr>
                <w:rFonts w:eastAsia="Calibri"/>
                <w:szCs w:val="28"/>
                <w:lang w:eastAsia="en-US"/>
              </w:rPr>
              <w:t>Расширение социального партнерства.</w:t>
            </w:r>
          </w:p>
        </w:tc>
      </w:tr>
      <w:tr w:rsidR="00501992" w:rsidRPr="00DC49E7" w:rsidTr="00501992">
        <w:tc>
          <w:tcPr>
            <w:tcW w:w="533" w:type="dxa"/>
          </w:tcPr>
          <w:p w:rsidR="00501992" w:rsidRPr="00DC49E7" w:rsidRDefault="00501992" w:rsidP="005D78A3">
            <w:pPr>
              <w:jc w:val="center"/>
              <w:rPr>
                <w:szCs w:val="28"/>
              </w:rPr>
            </w:pPr>
            <w:r w:rsidRPr="00DC49E7">
              <w:rPr>
                <w:szCs w:val="28"/>
              </w:rPr>
              <w:t>5.1</w:t>
            </w:r>
          </w:p>
        </w:tc>
        <w:tc>
          <w:tcPr>
            <w:tcW w:w="3067" w:type="dxa"/>
          </w:tcPr>
          <w:p w:rsidR="00501992" w:rsidRPr="00DC49E7" w:rsidRDefault="00501992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Заключение партнерских договоров школы с учреждениями </w:t>
            </w:r>
            <w:r w:rsidRPr="00DC49E7">
              <w:rPr>
                <w:szCs w:val="28"/>
              </w:rPr>
              <w:lastRenderedPageBreak/>
              <w:t>дополнительного образования  Ростовского  МР</w:t>
            </w:r>
          </w:p>
        </w:tc>
        <w:tc>
          <w:tcPr>
            <w:tcW w:w="1780" w:type="dxa"/>
          </w:tcPr>
          <w:p w:rsidR="00501992" w:rsidRPr="00DC49E7" w:rsidRDefault="00501992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lastRenderedPageBreak/>
              <w:t>ежегодно, август</w:t>
            </w:r>
          </w:p>
        </w:tc>
        <w:tc>
          <w:tcPr>
            <w:tcW w:w="1906" w:type="dxa"/>
          </w:tcPr>
          <w:p w:rsidR="00501992" w:rsidRPr="00DC49E7" w:rsidRDefault="00501992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Администрация</w:t>
            </w:r>
          </w:p>
        </w:tc>
        <w:tc>
          <w:tcPr>
            <w:tcW w:w="2716" w:type="dxa"/>
          </w:tcPr>
          <w:p w:rsidR="00501992" w:rsidRPr="00DC49E7" w:rsidRDefault="00501992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Кружки и секции </w:t>
            </w:r>
            <w:proofErr w:type="gramStart"/>
            <w:r w:rsidRPr="00DC49E7">
              <w:rPr>
                <w:szCs w:val="28"/>
              </w:rPr>
              <w:t>дополнительного</w:t>
            </w:r>
            <w:proofErr w:type="gramEnd"/>
            <w:r w:rsidRPr="00DC49E7">
              <w:rPr>
                <w:szCs w:val="28"/>
              </w:rPr>
              <w:t xml:space="preserve"> образования на базе ОУ</w:t>
            </w:r>
          </w:p>
        </w:tc>
      </w:tr>
      <w:tr w:rsidR="00501992" w:rsidRPr="00DC49E7" w:rsidTr="00501992">
        <w:tc>
          <w:tcPr>
            <w:tcW w:w="533" w:type="dxa"/>
          </w:tcPr>
          <w:p w:rsidR="00501992" w:rsidRPr="00DC49E7" w:rsidRDefault="00501992" w:rsidP="005D78A3">
            <w:pPr>
              <w:jc w:val="center"/>
              <w:rPr>
                <w:szCs w:val="28"/>
              </w:rPr>
            </w:pPr>
            <w:r w:rsidRPr="00DC49E7">
              <w:rPr>
                <w:szCs w:val="28"/>
              </w:rPr>
              <w:lastRenderedPageBreak/>
              <w:t>5.2</w:t>
            </w:r>
          </w:p>
        </w:tc>
        <w:tc>
          <w:tcPr>
            <w:tcW w:w="3067" w:type="dxa"/>
          </w:tcPr>
          <w:p w:rsidR="00501992" w:rsidRPr="00DC49E7" w:rsidRDefault="00501992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Организация сетевого взаимодействия  с МОУ </w:t>
            </w:r>
            <w:proofErr w:type="spellStart"/>
            <w:r w:rsidRPr="00DC49E7">
              <w:rPr>
                <w:szCs w:val="28"/>
              </w:rPr>
              <w:t>Семибратовской</w:t>
            </w:r>
            <w:proofErr w:type="spellEnd"/>
            <w:r w:rsidRPr="00DC49E7">
              <w:rPr>
                <w:szCs w:val="28"/>
              </w:rPr>
              <w:t xml:space="preserve"> СОШ</w:t>
            </w:r>
          </w:p>
        </w:tc>
        <w:tc>
          <w:tcPr>
            <w:tcW w:w="1780" w:type="dxa"/>
          </w:tcPr>
          <w:p w:rsidR="00501992" w:rsidRPr="00DC49E7" w:rsidRDefault="00501992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постоянно </w:t>
            </w:r>
          </w:p>
          <w:p w:rsidR="00501992" w:rsidRPr="00DC49E7" w:rsidRDefault="00501992" w:rsidP="005D78A3">
            <w:pPr>
              <w:pStyle w:val="Default0"/>
              <w:rPr>
                <w:szCs w:val="28"/>
              </w:rPr>
            </w:pPr>
          </w:p>
        </w:tc>
        <w:tc>
          <w:tcPr>
            <w:tcW w:w="1906" w:type="dxa"/>
          </w:tcPr>
          <w:p w:rsidR="00501992" w:rsidRPr="00DC49E7" w:rsidRDefault="00501992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Администрация</w:t>
            </w:r>
          </w:p>
        </w:tc>
        <w:tc>
          <w:tcPr>
            <w:tcW w:w="2716" w:type="dxa"/>
          </w:tcPr>
          <w:p w:rsidR="00501992" w:rsidRPr="00DC49E7" w:rsidRDefault="00501992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Сетевые межшкольные мероприятия по обмену опытом между школами </w:t>
            </w:r>
          </w:p>
        </w:tc>
      </w:tr>
      <w:tr w:rsidR="00501992" w:rsidRPr="00DC49E7" w:rsidTr="00501992">
        <w:tc>
          <w:tcPr>
            <w:tcW w:w="533" w:type="dxa"/>
          </w:tcPr>
          <w:p w:rsidR="00501992" w:rsidRPr="00DC49E7" w:rsidRDefault="00501992" w:rsidP="005D78A3">
            <w:pPr>
              <w:jc w:val="center"/>
              <w:rPr>
                <w:szCs w:val="28"/>
              </w:rPr>
            </w:pPr>
            <w:r w:rsidRPr="00DC49E7">
              <w:rPr>
                <w:szCs w:val="28"/>
              </w:rPr>
              <w:t>5.3</w:t>
            </w:r>
          </w:p>
        </w:tc>
        <w:tc>
          <w:tcPr>
            <w:tcW w:w="3067" w:type="dxa"/>
          </w:tcPr>
          <w:p w:rsidR="00501992" w:rsidRPr="00DC49E7" w:rsidRDefault="00501992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Взаимодействие с социумом села</w:t>
            </w:r>
          </w:p>
        </w:tc>
        <w:tc>
          <w:tcPr>
            <w:tcW w:w="1780" w:type="dxa"/>
          </w:tcPr>
          <w:p w:rsidR="00501992" w:rsidRPr="00DC49E7" w:rsidRDefault="00501992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в течение года </w:t>
            </w:r>
          </w:p>
          <w:p w:rsidR="00501992" w:rsidRPr="00DC49E7" w:rsidRDefault="00501992" w:rsidP="005D78A3">
            <w:pPr>
              <w:pStyle w:val="Default0"/>
              <w:rPr>
                <w:szCs w:val="28"/>
              </w:rPr>
            </w:pPr>
          </w:p>
        </w:tc>
        <w:tc>
          <w:tcPr>
            <w:tcW w:w="1906" w:type="dxa"/>
          </w:tcPr>
          <w:p w:rsidR="00501992" w:rsidRPr="00DC49E7" w:rsidRDefault="00501992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Зам. по УВР, классные руководители</w:t>
            </w:r>
          </w:p>
        </w:tc>
        <w:tc>
          <w:tcPr>
            <w:tcW w:w="2716" w:type="dxa"/>
          </w:tcPr>
          <w:p w:rsidR="00501992" w:rsidRPr="00DC49E7" w:rsidRDefault="00501992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Совместные мероприятия с Ново – Никольским ДК и сельской библиотекой</w:t>
            </w:r>
          </w:p>
        </w:tc>
      </w:tr>
      <w:tr w:rsidR="00501992" w:rsidRPr="00DC49E7" w:rsidTr="00501992">
        <w:tc>
          <w:tcPr>
            <w:tcW w:w="533" w:type="dxa"/>
          </w:tcPr>
          <w:p w:rsidR="00501992" w:rsidRPr="00DC49E7" w:rsidRDefault="00501992" w:rsidP="005D78A3">
            <w:pPr>
              <w:jc w:val="center"/>
              <w:rPr>
                <w:szCs w:val="28"/>
              </w:rPr>
            </w:pPr>
            <w:r w:rsidRPr="00DC49E7">
              <w:rPr>
                <w:szCs w:val="28"/>
              </w:rPr>
              <w:t xml:space="preserve">5.4 </w:t>
            </w:r>
          </w:p>
        </w:tc>
        <w:tc>
          <w:tcPr>
            <w:tcW w:w="3067" w:type="dxa"/>
          </w:tcPr>
          <w:p w:rsidR="00501992" w:rsidRPr="00DC49E7" w:rsidRDefault="00501992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Создание системы работы с родительской общественностью</w:t>
            </w:r>
          </w:p>
        </w:tc>
        <w:tc>
          <w:tcPr>
            <w:tcW w:w="1780" w:type="dxa"/>
          </w:tcPr>
          <w:p w:rsidR="00501992" w:rsidRPr="00DC49E7" w:rsidRDefault="00501992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в течение года </w:t>
            </w:r>
          </w:p>
          <w:p w:rsidR="00501992" w:rsidRPr="00DC49E7" w:rsidRDefault="00501992" w:rsidP="005D78A3">
            <w:pPr>
              <w:pStyle w:val="Default0"/>
              <w:rPr>
                <w:szCs w:val="28"/>
              </w:rPr>
            </w:pPr>
          </w:p>
        </w:tc>
        <w:tc>
          <w:tcPr>
            <w:tcW w:w="1906" w:type="dxa"/>
          </w:tcPr>
          <w:p w:rsidR="00501992" w:rsidRPr="00DC49E7" w:rsidRDefault="00501992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Зам. по УВР, классные руководители, педагог – психолог</w:t>
            </w:r>
          </w:p>
        </w:tc>
        <w:tc>
          <w:tcPr>
            <w:tcW w:w="2716" w:type="dxa"/>
          </w:tcPr>
          <w:p w:rsidR="00501992" w:rsidRPr="00DC49E7" w:rsidRDefault="00501992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Заинтересованность родителей (законных представителей) в повышении образовательных результатов детей.</w:t>
            </w:r>
          </w:p>
          <w:p w:rsidR="00501992" w:rsidRPr="00DC49E7" w:rsidRDefault="00501992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Повышение имиджа  ОУ</w:t>
            </w:r>
          </w:p>
        </w:tc>
      </w:tr>
    </w:tbl>
    <w:p w:rsidR="00597B69" w:rsidRPr="005D78A3" w:rsidRDefault="00597B69" w:rsidP="005D78A3">
      <w:pPr>
        <w:jc w:val="center"/>
        <w:rPr>
          <w:b/>
          <w:bCs/>
          <w:sz w:val="28"/>
          <w:szCs w:val="28"/>
        </w:rPr>
      </w:pPr>
    </w:p>
    <w:p w:rsidR="00597B69" w:rsidRPr="005D78A3" w:rsidRDefault="00597B69" w:rsidP="005D78A3">
      <w:pPr>
        <w:jc w:val="center"/>
        <w:rPr>
          <w:b/>
          <w:bCs/>
          <w:sz w:val="28"/>
          <w:szCs w:val="28"/>
        </w:rPr>
      </w:pPr>
      <w:r w:rsidRPr="005D78A3">
        <w:rPr>
          <w:b/>
          <w:bCs/>
          <w:sz w:val="28"/>
          <w:szCs w:val="28"/>
        </w:rPr>
        <w:t>Основные мероприятия программы</w:t>
      </w:r>
    </w:p>
    <w:p w:rsidR="00597B69" w:rsidRPr="00DC49E7" w:rsidRDefault="00597B69" w:rsidP="005D78A3">
      <w:pPr>
        <w:rPr>
          <w:szCs w:val="28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1"/>
        <w:gridCol w:w="2696"/>
        <w:gridCol w:w="138"/>
        <w:gridCol w:w="59"/>
        <w:gridCol w:w="1785"/>
        <w:gridCol w:w="64"/>
        <w:gridCol w:w="929"/>
        <w:gridCol w:w="141"/>
        <w:gridCol w:w="83"/>
        <w:gridCol w:w="768"/>
        <w:gridCol w:w="143"/>
        <w:gridCol w:w="101"/>
        <w:gridCol w:w="750"/>
        <w:gridCol w:w="140"/>
        <w:gridCol w:w="1845"/>
      </w:tblGrid>
      <w:tr w:rsidR="00597B69" w:rsidRPr="00DC49E7" w:rsidTr="00FE2B6B">
        <w:tc>
          <w:tcPr>
            <w:tcW w:w="531" w:type="dxa"/>
            <w:vMerge w:val="restart"/>
          </w:tcPr>
          <w:p w:rsidR="00597B69" w:rsidRPr="00DC49E7" w:rsidRDefault="00597B69" w:rsidP="005D78A3">
            <w:pPr>
              <w:rPr>
                <w:b/>
                <w:szCs w:val="28"/>
              </w:rPr>
            </w:pPr>
            <w:r w:rsidRPr="00DC49E7">
              <w:rPr>
                <w:b/>
                <w:szCs w:val="28"/>
              </w:rPr>
              <w:t>№ п/п</w:t>
            </w:r>
          </w:p>
        </w:tc>
        <w:tc>
          <w:tcPr>
            <w:tcW w:w="2834" w:type="dxa"/>
            <w:gridSpan w:val="2"/>
            <w:vMerge w:val="restart"/>
          </w:tcPr>
          <w:p w:rsidR="00597B69" w:rsidRPr="00DC49E7" w:rsidRDefault="00597B69" w:rsidP="005D78A3">
            <w:pPr>
              <w:rPr>
                <w:b/>
                <w:szCs w:val="28"/>
              </w:rPr>
            </w:pPr>
            <w:r w:rsidRPr="00DC49E7">
              <w:rPr>
                <w:b/>
                <w:szCs w:val="28"/>
              </w:rPr>
              <w:t>Наименования мероприятия</w:t>
            </w:r>
          </w:p>
        </w:tc>
        <w:tc>
          <w:tcPr>
            <w:tcW w:w="1844" w:type="dxa"/>
            <w:gridSpan w:val="2"/>
            <w:vMerge w:val="restart"/>
          </w:tcPr>
          <w:p w:rsidR="00597B69" w:rsidRPr="00DC49E7" w:rsidRDefault="00597B69" w:rsidP="005D78A3">
            <w:pPr>
              <w:rPr>
                <w:b/>
                <w:szCs w:val="28"/>
              </w:rPr>
            </w:pPr>
            <w:r w:rsidRPr="00DC49E7">
              <w:rPr>
                <w:b/>
                <w:szCs w:val="28"/>
              </w:rPr>
              <w:t xml:space="preserve">Результат выполнения </w:t>
            </w:r>
          </w:p>
          <w:p w:rsidR="00597B69" w:rsidRPr="00DC49E7" w:rsidRDefault="00597B69" w:rsidP="005D78A3">
            <w:pPr>
              <w:rPr>
                <w:b/>
                <w:szCs w:val="28"/>
              </w:rPr>
            </w:pPr>
          </w:p>
        </w:tc>
        <w:tc>
          <w:tcPr>
            <w:tcW w:w="2979" w:type="dxa"/>
            <w:gridSpan w:val="8"/>
          </w:tcPr>
          <w:p w:rsidR="00597B69" w:rsidRPr="00DC49E7" w:rsidRDefault="00597B69" w:rsidP="005D78A3">
            <w:pPr>
              <w:rPr>
                <w:b/>
                <w:szCs w:val="28"/>
              </w:rPr>
            </w:pPr>
            <w:r w:rsidRPr="00DC49E7">
              <w:rPr>
                <w:b/>
                <w:szCs w:val="28"/>
              </w:rPr>
              <w:t>Срок реализации</w:t>
            </w:r>
          </w:p>
        </w:tc>
        <w:tc>
          <w:tcPr>
            <w:tcW w:w="1985" w:type="dxa"/>
            <w:gridSpan w:val="2"/>
            <w:vMerge w:val="restart"/>
          </w:tcPr>
          <w:p w:rsidR="00597B69" w:rsidRPr="00DC49E7" w:rsidRDefault="00597B69" w:rsidP="005D78A3">
            <w:pPr>
              <w:rPr>
                <w:b/>
                <w:szCs w:val="28"/>
              </w:rPr>
            </w:pPr>
            <w:r w:rsidRPr="00DC49E7">
              <w:rPr>
                <w:b/>
                <w:szCs w:val="28"/>
              </w:rPr>
              <w:t>Ответственные</w:t>
            </w:r>
          </w:p>
        </w:tc>
      </w:tr>
      <w:tr w:rsidR="00597B69" w:rsidRPr="00DC49E7" w:rsidTr="00FE2B6B">
        <w:tc>
          <w:tcPr>
            <w:tcW w:w="531" w:type="dxa"/>
            <w:vMerge/>
          </w:tcPr>
          <w:p w:rsidR="00597B69" w:rsidRPr="00DC49E7" w:rsidRDefault="00597B69" w:rsidP="005D78A3">
            <w:pPr>
              <w:rPr>
                <w:szCs w:val="28"/>
              </w:rPr>
            </w:pPr>
          </w:p>
        </w:tc>
        <w:tc>
          <w:tcPr>
            <w:tcW w:w="2834" w:type="dxa"/>
            <w:gridSpan w:val="2"/>
            <w:vMerge/>
          </w:tcPr>
          <w:p w:rsidR="00597B69" w:rsidRPr="00DC49E7" w:rsidRDefault="00597B69" w:rsidP="005D78A3">
            <w:pPr>
              <w:rPr>
                <w:szCs w:val="28"/>
              </w:rPr>
            </w:pPr>
          </w:p>
        </w:tc>
        <w:tc>
          <w:tcPr>
            <w:tcW w:w="1844" w:type="dxa"/>
            <w:gridSpan w:val="2"/>
            <w:vMerge/>
          </w:tcPr>
          <w:p w:rsidR="00597B69" w:rsidRPr="00DC49E7" w:rsidRDefault="00597B69" w:rsidP="005D78A3">
            <w:pPr>
              <w:rPr>
                <w:szCs w:val="28"/>
              </w:rPr>
            </w:pPr>
          </w:p>
        </w:tc>
        <w:tc>
          <w:tcPr>
            <w:tcW w:w="993" w:type="dxa"/>
            <w:gridSpan w:val="2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2020 г.</w:t>
            </w:r>
          </w:p>
        </w:tc>
        <w:tc>
          <w:tcPr>
            <w:tcW w:w="992" w:type="dxa"/>
            <w:gridSpan w:val="3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2021 г.</w:t>
            </w:r>
          </w:p>
        </w:tc>
        <w:tc>
          <w:tcPr>
            <w:tcW w:w="994" w:type="dxa"/>
            <w:gridSpan w:val="3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2022 г.</w:t>
            </w:r>
          </w:p>
        </w:tc>
        <w:tc>
          <w:tcPr>
            <w:tcW w:w="1985" w:type="dxa"/>
            <w:gridSpan w:val="2"/>
            <w:vMerge/>
          </w:tcPr>
          <w:p w:rsidR="00597B69" w:rsidRPr="00DC49E7" w:rsidRDefault="00597B69" w:rsidP="005D78A3">
            <w:pPr>
              <w:rPr>
                <w:szCs w:val="28"/>
              </w:rPr>
            </w:pPr>
          </w:p>
        </w:tc>
      </w:tr>
      <w:tr w:rsidR="00597B69" w:rsidRPr="00DC49E7" w:rsidTr="00FE2B6B">
        <w:tc>
          <w:tcPr>
            <w:tcW w:w="531" w:type="dxa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1</w:t>
            </w:r>
          </w:p>
        </w:tc>
        <w:tc>
          <w:tcPr>
            <w:tcW w:w="9642" w:type="dxa"/>
            <w:gridSpan w:val="14"/>
          </w:tcPr>
          <w:p w:rsidR="00597B69" w:rsidRPr="00DC49E7" w:rsidRDefault="00597B69" w:rsidP="005D78A3">
            <w:pPr>
              <w:pStyle w:val="Default0"/>
              <w:rPr>
                <w:szCs w:val="28"/>
              </w:rPr>
            </w:pPr>
            <w:r w:rsidRPr="00DC49E7">
              <w:rPr>
                <w:b/>
                <w:bCs/>
                <w:szCs w:val="28"/>
              </w:rPr>
              <w:t>Реализация мер, направленных на  мониторинг по выявлению причин низких образовательных результатов</w:t>
            </w:r>
          </w:p>
        </w:tc>
      </w:tr>
      <w:tr w:rsidR="00597B69" w:rsidRPr="00DC49E7" w:rsidTr="00FE2B6B">
        <w:tc>
          <w:tcPr>
            <w:tcW w:w="531" w:type="dxa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1.1</w:t>
            </w:r>
          </w:p>
        </w:tc>
        <w:tc>
          <w:tcPr>
            <w:tcW w:w="2834" w:type="dxa"/>
            <w:gridSpan w:val="2"/>
          </w:tcPr>
          <w:p w:rsidR="00597B69" w:rsidRPr="00DC49E7" w:rsidRDefault="00597B6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Диагностики качества преподавания, качества управления и школьной образовательной среды </w:t>
            </w:r>
          </w:p>
          <w:p w:rsidR="00597B69" w:rsidRPr="00DC49E7" w:rsidRDefault="00597B69" w:rsidP="005D78A3">
            <w:pPr>
              <w:rPr>
                <w:szCs w:val="28"/>
              </w:rPr>
            </w:pPr>
          </w:p>
        </w:tc>
        <w:tc>
          <w:tcPr>
            <w:tcW w:w="1844" w:type="dxa"/>
            <w:gridSpan w:val="2"/>
          </w:tcPr>
          <w:p w:rsidR="00597B69" w:rsidRPr="00DC49E7" w:rsidRDefault="00597B6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Аналитическая записка о результатах диагностики </w:t>
            </w:r>
          </w:p>
          <w:p w:rsidR="00597B69" w:rsidRPr="00DC49E7" w:rsidRDefault="00597B69" w:rsidP="005D78A3">
            <w:pPr>
              <w:rPr>
                <w:szCs w:val="28"/>
              </w:rPr>
            </w:pPr>
          </w:p>
        </w:tc>
        <w:tc>
          <w:tcPr>
            <w:tcW w:w="1134" w:type="dxa"/>
            <w:gridSpan w:val="3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- сентябрь октябрь</w:t>
            </w:r>
          </w:p>
        </w:tc>
        <w:tc>
          <w:tcPr>
            <w:tcW w:w="994" w:type="dxa"/>
            <w:gridSpan w:val="3"/>
          </w:tcPr>
          <w:p w:rsidR="00597B69" w:rsidRPr="00DC49E7" w:rsidRDefault="00597B69" w:rsidP="005D78A3">
            <w:pPr>
              <w:rPr>
                <w:szCs w:val="28"/>
              </w:rPr>
            </w:pPr>
          </w:p>
        </w:tc>
        <w:tc>
          <w:tcPr>
            <w:tcW w:w="851" w:type="dxa"/>
            <w:gridSpan w:val="2"/>
          </w:tcPr>
          <w:p w:rsidR="00597B69" w:rsidRPr="00DC49E7" w:rsidRDefault="00597B69" w:rsidP="005D78A3">
            <w:pPr>
              <w:rPr>
                <w:szCs w:val="28"/>
              </w:rPr>
            </w:pPr>
          </w:p>
        </w:tc>
        <w:tc>
          <w:tcPr>
            <w:tcW w:w="1985" w:type="dxa"/>
            <w:gridSpan w:val="2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 xml:space="preserve">Администрация, руководитель МО </w:t>
            </w:r>
          </w:p>
        </w:tc>
      </w:tr>
      <w:tr w:rsidR="00597B69" w:rsidRPr="00DC49E7" w:rsidTr="00FE2B6B">
        <w:tc>
          <w:tcPr>
            <w:tcW w:w="531" w:type="dxa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1.2</w:t>
            </w:r>
          </w:p>
        </w:tc>
        <w:tc>
          <w:tcPr>
            <w:tcW w:w="2834" w:type="dxa"/>
            <w:gridSpan w:val="2"/>
          </w:tcPr>
          <w:p w:rsidR="00597B69" w:rsidRPr="00DC49E7" w:rsidRDefault="00597B6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Самооценка деятельности общеобразовательной организации с учётом планируемых результатов в рамках Программы</w:t>
            </w:r>
          </w:p>
        </w:tc>
        <w:tc>
          <w:tcPr>
            <w:tcW w:w="1844" w:type="dxa"/>
            <w:gridSpan w:val="2"/>
          </w:tcPr>
          <w:p w:rsidR="00597B69" w:rsidRPr="00DC49E7" w:rsidRDefault="00597B6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Доклад по результатам самооценки школ </w:t>
            </w:r>
          </w:p>
          <w:p w:rsidR="00597B69" w:rsidRPr="00DC49E7" w:rsidRDefault="00597B69" w:rsidP="005D78A3">
            <w:pPr>
              <w:rPr>
                <w:szCs w:val="28"/>
              </w:rPr>
            </w:pPr>
          </w:p>
        </w:tc>
        <w:tc>
          <w:tcPr>
            <w:tcW w:w="1134" w:type="dxa"/>
            <w:gridSpan w:val="3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ноябр</w:t>
            </w:r>
            <w:proofErr w:type="gramStart"/>
            <w:r w:rsidRPr="00DC49E7">
              <w:rPr>
                <w:szCs w:val="28"/>
              </w:rPr>
              <w:t>ь-</w:t>
            </w:r>
            <w:proofErr w:type="gramEnd"/>
            <w:r w:rsidRPr="00DC49E7">
              <w:rPr>
                <w:szCs w:val="28"/>
              </w:rPr>
              <w:t xml:space="preserve"> декабрь</w:t>
            </w:r>
          </w:p>
        </w:tc>
        <w:tc>
          <w:tcPr>
            <w:tcW w:w="994" w:type="dxa"/>
            <w:gridSpan w:val="3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май-июнь</w:t>
            </w:r>
          </w:p>
        </w:tc>
        <w:tc>
          <w:tcPr>
            <w:tcW w:w="851" w:type="dxa"/>
            <w:gridSpan w:val="2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май-июнь</w:t>
            </w:r>
          </w:p>
        </w:tc>
        <w:tc>
          <w:tcPr>
            <w:tcW w:w="1985" w:type="dxa"/>
            <w:gridSpan w:val="2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 xml:space="preserve">Администрация, рабочая группа </w:t>
            </w:r>
          </w:p>
        </w:tc>
      </w:tr>
      <w:tr w:rsidR="00597B69" w:rsidRPr="00DC49E7" w:rsidTr="00FE2B6B">
        <w:tc>
          <w:tcPr>
            <w:tcW w:w="531" w:type="dxa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2</w:t>
            </w:r>
          </w:p>
        </w:tc>
        <w:tc>
          <w:tcPr>
            <w:tcW w:w="9642" w:type="dxa"/>
            <w:gridSpan w:val="14"/>
          </w:tcPr>
          <w:p w:rsidR="00597B69" w:rsidRPr="00DC49E7" w:rsidRDefault="00597B69" w:rsidP="005D78A3">
            <w:pPr>
              <w:pStyle w:val="Default0"/>
              <w:rPr>
                <w:b/>
                <w:szCs w:val="28"/>
              </w:rPr>
            </w:pPr>
            <w:r w:rsidRPr="00DC49E7">
              <w:rPr>
                <w:b/>
                <w:bCs/>
                <w:szCs w:val="28"/>
              </w:rPr>
              <w:t>Реализация мер, направленных на создание Программы повышения образовательных результатов</w:t>
            </w:r>
            <w:r w:rsidRPr="00DC49E7">
              <w:rPr>
                <w:b/>
                <w:szCs w:val="28"/>
              </w:rPr>
              <w:t xml:space="preserve">  </w:t>
            </w:r>
          </w:p>
        </w:tc>
      </w:tr>
      <w:tr w:rsidR="00597B69" w:rsidRPr="00DC49E7" w:rsidTr="00FE2B6B">
        <w:tc>
          <w:tcPr>
            <w:tcW w:w="531" w:type="dxa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2.1</w:t>
            </w:r>
          </w:p>
        </w:tc>
        <w:tc>
          <w:tcPr>
            <w:tcW w:w="2893" w:type="dxa"/>
            <w:gridSpan w:val="3"/>
          </w:tcPr>
          <w:p w:rsidR="00597B69" w:rsidRPr="00DC49E7" w:rsidRDefault="00597B69" w:rsidP="005D78A3">
            <w:pPr>
              <w:pStyle w:val="Default0"/>
              <w:rPr>
                <w:bCs/>
                <w:szCs w:val="28"/>
              </w:rPr>
            </w:pPr>
            <w:r w:rsidRPr="00DC49E7">
              <w:rPr>
                <w:bCs/>
                <w:szCs w:val="28"/>
              </w:rPr>
              <w:t>Создание рабочей группы</w:t>
            </w:r>
          </w:p>
        </w:tc>
        <w:tc>
          <w:tcPr>
            <w:tcW w:w="1849" w:type="dxa"/>
            <w:gridSpan w:val="2"/>
          </w:tcPr>
          <w:p w:rsidR="00597B69" w:rsidRPr="00DC49E7" w:rsidRDefault="00597B69" w:rsidP="005D78A3">
            <w:pPr>
              <w:pStyle w:val="Default0"/>
              <w:rPr>
                <w:bCs/>
                <w:szCs w:val="28"/>
              </w:rPr>
            </w:pPr>
            <w:r w:rsidRPr="00DC49E7">
              <w:rPr>
                <w:bCs/>
                <w:szCs w:val="28"/>
              </w:rPr>
              <w:t>Приказ  о создании рабочей группы</w:t>
            </w:r>
          </w:p>
        </w:tc>
        <w:tc>
          <w:tcPr>
            <w:tcW w:w="1153" w:type="dxa"/>
            <w:gridSpan w:val="3"/>
          </w:tcPr>
          <w:p w:rsidR="00597B69" w:rsidRPr="00DC49E7" w:rsidRDefault="00597B69" w:rsidP="005D78A3">
            <w:pPr>
              <w:pStyle w:val="Default0"/>
              <w:rPr>
                <w:bCs/>
                <w:szCs w:val="28"/>
              </w:rPr>
            </w:pPr>
            <w:r w:rsidRPr="00DC49E7">
              <w:rPr>
                <w:bCs/>
                <w:szCs w:val="28"/>
              </w:rPr>
              <w:t>август</w:t>
            </w:r>
          </w:p>
        </w:tc>
        <w:tc>
          <w:tcPr>
            <w:tcW w:w="1012" w:type="dxa"/>
            <w:gridSpan w:val="3"/>
          </w:tcPr>
          <w:p w:rsidR="00597B69" w:rsidRPr="00DC49E7" w:rsidRDefault="00597B69" w:rsidP="005D78A3">
            <w:pPr>
              <w:pStyle w:val="Default0"/>
              <w:rPr>
                <w:b/>
                <w:bCs/>
                <w:szCs w:val="28"/>
              </w:rPr>
            </w:pPr>
          </w:p>
        </w:tc>
        <w:tc>
          <w:tcPr>
            <w:tcW w:w="750" w:type="dxa"/>
          </w:tcPr>
          <w:p w:rsidR="00597B69" w:rsidRPr="00DC49E7" w:rsidRDefault="00597B69" w:rsidP="005D78A3">
            <w:pPr>
              <w:pStyle w:val="Default0"/>
              <w:rPr>
                <w:b/>
                <w:bCs/>
                <w:szCs w:val="28"/>
              </w:rPr>
            </w:pPr>
          </w:p>
        </w:tc>
        <w:tc>
          <w:tcPr>
            <w:tcW w:w="1985" w:type="dxa"/>
            <w:gridSpan w:val="2"/>
          </w:tcPr>
          <w:p w:rsidR="00597B69" w:rsidRPr="00DC49E7" w:rsidRDefault="00597B69" w:rsidP="005D78A3">
            <w:pPr>
              <w:pStyle w:val="Default0"/>
              <w:rPr>
                <w:b/>
                <w:bCs/>
                <w:szCs w:val="28"/>
              </w:rPr>
            </w:pPr>
            <w:r w:rsidRPr="00DC49E7">
              <w:rPr>
                <w:szCs w:val="28"/>
              </w:rPr>
              <w:t xml:space="preserve">Администрация, </w:t>
            </w:r>
          </w:p>
        </w:tc>
      </w:tr>
      <w:tr w:rsidR="00597B69" w:rsidRPr="00DC49E7" w:rsidTr="00FE2B6B">
        <w:tc>
          <w:tcPr>
            <w:tcW w:w="531" w:type="dxa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2.2</w:t>
            </w:r>
          </w:p>
        </w:tc>
        <w:tc>
          <w:tcPr>
            <w:tcW w:w="2893" w:type="dxa"/>
            <w:gridSpan w:val="3"/>
          </w:tcPr>
          <w:p w:rsidR="00597B69" w:rsidRPr="00DC49E7" w:rsidRDefault="00597B69" w:rsidP="005D78A3">
            <w:pPr>
              <w:pStyle w:val="Default0"/>
              <w:rPr>
                <w:bCs/>
                <w:szCs w:val="28"/>
              </w:rPr>
            </w:pPr>
            <w:r w:rsidRPr="00DC49E7">
              <w:rPr>
                <w:bCs/>
                <w:szCs w:val="28"/>
              </w:rPr>
              <w:t>Разработка   Программы</w:t>
            </w:r>
          </w:p>
        </w:tc>
        <w:tc>
          <w:tcPr>
            <w:tcW w:w="1849" w:type="dxa"/>
            <w:gridSpan w:val="2"/>
          </w:tcPr>
          <w:p w:rsidR="00597B69" w:rsidRPr="00DC49E7" w:rsidRDefault="00597B69" w:rsidP="005D78A3">
            <w:pPr>
              <w:pStyle w:val="Default0"/>
              <w:rPr>
                <w:bCs/>
                <w:szCs w:val="28"/>
              </w:rPr>
            </w:pPr>
            <w:r w:rsidRPr="00DC49E7">
              <w:rPr>
                <w:bCs/>
                <w:szCs w:val="28"/>
              </w:rPr>
              <w:t xml:space="preserve">Проект Программы повышения образовательных результатов  </w:t>
            </w:r>
          </w:p>
        </w:tc>
        <w:tc>
          <w:tcPr>
            <w:tcW w:w="1153" w:type="dxa"/>
            <w:gridSpan w:val="3"/>
          </w:tcPr>
          <w:p w:rsidR="00597B69" w:rsidRPr="00DC49E7" w:rsidRDefault="00597B69" w:rsidP="005D78A3">
            <w:pPr>
              <w:pStyle w:val="Default0"/>
              <w:rPr>
                <w:bCs/>
                <w:szCs w:val="28"/>
              </w:rPr>
            </w:pPr>
            <w:r w:rsidRPr="00DC49E7">
              <w:rPr>
                <w:bCs/>
                <w:szCs w:val="28"/>
              </w:rPr>
              <w:t>август-15 сентября</w:t>
            </w:r>
          </w:p>
        </w:tc>
        <w:tc>
          <w:tcPr>
            <w:tcW w:w="1012" w:type="dxa"/>
            <w:gridSpan w:val="3"/>
          </w:tcPr>
          <w:p w:rsidR="00597B69" w:rsidRPr="00DC49E7" w:rsidRDefault="00597B69" w:rsidP="005D78A3">
            <w:pPr>
              <w:pStyle w:val="Default0"/>
              <w:rPr>
                <w:b/>
                <w:bCs/>
                <w:szCs w:val="28"/>
              </w:rPr>
            </w:pPr>
          </w:p>
        </w:tc>
        <w:tc>
          <w:tcPr>
            <w:tcW w:w="750" w:type="dxa"/>
          </w:tcPr>
          <w:p w:rsidR="00597B69" w:rsidRPr="00DC49E7" w:rsidRDefault="00597B69" w:rsidP="005D78A3">
            <w:pPr>
              <w:pStyle w:val="Default0"/>
              <w:rPr>
                <w:b/>
                <w:bCs/>
                <w:szCs w:val="28"/>
              </w:rPr>
            </w:pPr>
          </w:p>
        </w:tc>
        <w:tc>
          <w:tcPr>
            <w:tcW w:w="1985" w:type="dxa"/>
            <w:gridSpan w:val="2"/>
          </w:tcPr>
          <w:p w:rsidR="00597B69" w:rsidRPr="00DC49E7" w:rsidRDefault="00597B69" w:rsidP="005D78A3">
            <w:pPr>
              <w:pStyle w:val="Default0"/>
              <w:rPr>
                <w:b/>
                <w:bCs/>
                <w:szCs w:val="28"/>
              </w:rPr>
            </w:pPr>
            <w:r w:rsidRPr="00DC49E7">
              <w:rPr>
                <w:szCs w:val="28"/>
              </w:rPr>
              <w:t>Администрация, рабочая группа</w:t>
            </w:r>
          </w:p>
        </w:tc>
      </w:tr>
      <w:tr w:rsidR="00597B69" w:rsidRPr="00DC49E7" w:rsidTr="00FE2B6B">
        <w:tc>
          <w:tcPr>
            <w:tcW w:w="531" w:type="dxa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2.3</w:t>
            </w:r>
          </w:p>
        </w:tc>
        <w:tc>
          <w:tcPr>
            <w:tcW w:w="2893" w:type="dxa"/>
            <w:gridSpan w:val="3"/>
          </w:tcPr>
          <w:p w:rsidR="00597B69" w:rsidRPr="00DC49E7" w:rsidRDefault="00597B6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Педагогический совет «Повышение образовательных </w:t>
            </w:r>
            <w:r w:rsidRPr="00DC49E7">
              <w:rPr>
                <w:szCs w:val="28"/>
              </w:rPr>
              <w:lastRenderedPageBreak/>
              <w:t xml:space="preserve">результатов» </w:t>
            </w:r>
          </w:p>
        </w:tc>
        <w:tc>
          <w:tcPr>
            <w:tcW w:w="1849" w:type="dxa"/>
            <w:gridSpan w:val="2"/>
          </w:tcPr>
          <w:p w:rsidR="00597B69" w:rsidRPr="00DC49E7" w:rsidRDefault="00597B69" w:rsidP="005D78A3">
            <w:pPr>
              <w:pStyle w:val="Default0"/>
              <w:rPr>
                <w:bCs/>
                <w:szCs w:val="28"/>
              </w:rPr>
            </w:pPr>
            <w:r w:rsidRPr="00DC49E7">
              <w:rPr>
                <w:bCs/>
                <w:szCs w:val="28"/>
              </w:rPr>
              <w:lastRenderedPageBreak/>
              <w:t>Утверждение  Программы</w:t>
            </w:r>
          </w:p>
        </w:tc>
        <w:tc>
          <w:tcPr>
            <w:tcW w:w="1153" w:type="dxa"/>
            <w:gridSpan w:val="3"/>
          </w:tcPr>
          <w:p w:rsidR="00597B69" w:rsidRPr="00DC49E7" w:rsidRDefault="00597B69" w:rsidP="005D78A3">
            <w:pPr>
              <w:pStyle w:val="Default0"/>
              <w:rPr>
                <w:bCs/>
                <w:szCs w:val="28"/>
              </w:rPr>
            </w:pPr>
            <w:r w:rsidRPr="00DC49E7">
              <w:rPr>
                <w:bCs/>
                <w:szCs w:val="28"/>
              </w:rPr>
              <w:t>До  20 сентября</w:t>
            </w:r>
          </w:p>
        </w:tc>
        <w:tc>
          <w:tcPr>
            <w:tcW w:w="1012" w:type="dxa"/>
            <w:gridSpan w:val="3"/>
          </w:tcPr>
          <w:p w:rsidR="00597B69" w:rsidRPr="00DC49E7" w:rsidRDefault="00597B69" w:rsidP="005D78A3">
            <w:pPr>
              <w:pStyle w:val="Default0"/>
              <w:rPr>
                <w:b/>
                <w:bCs/>
                <w:szCs w:val="28"/>
              </w:rPr>
            </w:pPr>
          </w:p>
        </w:tc>
        <w:tc>
          <w:tcPr>
            <w:tcW w:w="750" w:type="dxa"/>
          </w:tcPr>
          <w:p w:rsidR="00597B69" w:rsidRPr="00DC49E7" w:rsidRDefault="00597B69" w:rsidP="005D78A3">
            <w:pPr>
              <w:pStyle w:val="Default0"/>
              <w:rPr>
                <w:b/>
                <w:bCs/>
                <w:szCs w:val="28"/>
              </w:rPr>
            </w:pPr>
          </w:p>
        </w:tc>
        <w:tc>
          <w:tcPr>
            <w:tcW w:w="1985" w:type="dxa"/>
            <w:gridSpan w:val="2"/>
          </w:tcPr>
          <w:p w:rsidR="00597B69" w:rsidRPr="00DC49E7" w:rsidRDefault="00597B6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Администрация</w:t>
            </w:r>
          </w:p>
        </w:tc>
      </w:tr>
      <w:tr w:rsidR="00597B69" w:rsidRPr="00DC49E7" w:rsidTr="00FE2B6B">
        <w:tc>
          <w:tcPr>
            <w:tcW w:w="531" w:type="dxa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lastRenderedPageBreak/>
              <w:t>3</w:t>
            </w:r>
          </w:p>
        </w:tc>
        <w:tc>
          <w:tcPr>
            <w:tcW w:w="9642" w:type="dxa"/>
            <w:gridSpan w:val="14"/>
          </w:tcPr>
          <w:p w:rsidR="00597B69" w:rsidRPr="00DC49E7" w:rsidRDefault="00597B69" w:rsidP="005D78A3">
            <w:pPr>
              <w:pStyle w:val="Default0"/>
              <w:rPr>
                <w:szCs w:val="28"/>
              </w:rPr>
            </w:pPr>
            <w:r w:rsidRPr="00DC49E7">
              <w:rPr>
                <w:b/>
                <w:bCs/>
                <w:szCs w:val="28"/>
              </w:rPr>
              <w:t>Реализация мер, направленных на профессиональное развитие педагогических работников и администрации</w:t>
            </w:r>
          </w:p>
        </w:tc>
      </w:tr>
      <w:tr w:rsidR="00597B69" w:rsidRPr="00DC49E7" w:rsidTr="00FE2B6B">
        <w:tc>
          <w:tcPr>
            <w:tcW w:w="531" w:type="dxa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3.1</w:t>
            </w:r>
          </w:p>
        </w:tc>
        <w:tc>
          <w:tcPr>
            <w:tcW w:w="2696" w:type="dxa"/>
          </w:tcPr>
          <w:p w:rsidR="00597B69" w:rsidRPr="00DC49E7" w:rsidRDefault="00597B6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Участие в обучении  администрации и педагогов </w:t>
            </w:r>
          </w:p>
        </w:tc>
        <w:tc>
          <w:tcPr>
            <w:tcW w:w="2046" w:type="dxa"/>
            <w:gridSpan w:val="4"/>
          </w:tcPr>
          <w:p w:rsidR="00597B69" w:rsidRPr="00DC49E7" w:rsidRDefault="00597B69" w:rsidP="005D78A3">
            <w:pPr>
              <w:pStyle w:val="Default0"/>
              <w:rPr>
                <w:bCs/>
                <w:szCs w:val="28"/>
              </w:rPr>
            </w:pPr>
            <w:r w:rsidRPr="00DC49E7">
              <w:rPr>
                <w:bCs/>
                <w:szCs w:val="28"/>
              </w:rPr>
              <w:t>Участие</w:t>
            </w:r>
          </w:p>
        </w:tc>
        <w:tc>
          <w:tcPr>
            <w:tcW w:w="1153" w:type="dxa"/>
            <w:gridSpan w:val="3"/>
          </w:tcPr>
          <w:p w:rsidR="00597B69" w:rsidRPr="00DC49E7" w:rsidRDefault="00597B69" w:rsidP="005D78A3">
            <w:pPr>
              <w:pStyle w:val="Default0"/>
              <w:rPr>
                <w:bCs/>
                <w:szCs w:val="28"/>
              </w:rPr>
            </w:pPr>
            <w:r w:rsidRPr="00DC49E7">
              <w:rPr>
                <w:bCs/>
                <w:szCs w:val="28"/>
              </w:rPr>
              <w:t>апрель-август</w:t>
            </w:r>
          </w:p>
        </w:tc>
        <w:tc>
          <w:tcPr>
            <w:tcW w:w="911" w:type="dxa"/>
            <w:gridSpan w:val="2"/>
          </w:tcPr>
          <w:p w:rsidR="00597B69" w:rsidRPr="00DC49E7" w:rsidRDefault="00597B69" w:rsidP="005D78A3">
            <w:pPr>
              <w:pStyle w:val="Default0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gridSpan w:val="2"/>
          </w:tcPr>
          <w:p w:rsidR="00597B69" w:rsidRPr="00DC49E7" w:rsidRDefault="00597B69" w:rsidP="005D78A3">
            <w:pPr>
              <w:pStyle w:val="Default0"/>
              <w:rPr>
                <w:b/>
                <w:bCs/>
                <w:szCs w:val="28"/>
              </w:rPr>
            </w:pPr>
          </w:p>
        </w:tc>
        <w:tc>
          <w:tcPr>
            <w:tcW w:w="1985" w:type="dxa"/>
            <w:gridSpan w:val="2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Администрация</w:t>
            </w:r>
          </w:p>
        </w:tc>
      </w:tr>
      <w:tr w:rsidR="00597B69" w:rsidRPr="00DC49E7" w:rsidTr="00FE2B6B">
        <w:tc>
          <w:tcPr>
            <w:tcW w:w="531" w:type="dxa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3.2</w:t>
            </w:r>
          </w:p>
        </w:tc>
        <w:tc>
          <w:tcPr>
            <w:tcW w:w="2696" w:type="dxa"/>
          </w:tcPr>
          <w:p w:rsidR="00597B69" w:rsidRPr="00DC49E7" w:rsidRDefault="00597B6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Участие в региональных семинарах и конференциях </w:t>
            </w:r>
          </w:p>
        </w:tc>
        <w:tc>
          <w:tcPr>
            <w:tcW w:w="2046" w:type="dxa"/>
            <w:gridSpan w:val="4"/>
          </w:tcPr>
          <w:p w:rsidR="00597B69" w:rsidRPr="00DC49E7" w:rsidRDefault="00597B69" w:rsidP="005D78A3">
            <w:pPr>
              <w:pStyle w:val="Default0"/>
              <w:rPr>
                <w:bCs/>
                <w:szCs w:val="28"/>
              </w:rPr>
            </w:pPr>
            <w:r w:rsidRPr="00DC49E7">
              <w:rPr>
                <w:bCs/>
                <w:szCs w:val="28"/>
              </w:rPr>
              <w:t>Участие</w:t>
            </w:r>
          </w:p>
        </w:tc>
        <w:tc>
          <w:tcPr>
            <w:tcW w:w="1153" w:type="dxa"/>
            <w:gridSpan w:val="3"/>
          </w:tcPr>
          <w:p w:rsidR="00597B69" w:rsidRPr="00DC49E7" w:rsidRDefault="00597B69" w:rsidP="005D78A3">
            <w:pPr>
              <w:pStyle w:val="Default0"/>
              <w:rPr>
                <w:bCs/>
                <w:szCs w:val="28"/>
              </w:rPr>
            </w:pPr>
            <w:r w:rsidRPr="00DC49E7">
              <w:rPr>
                <w:bCs/>
                <w:szCs w:val="28"/>
              </w:rPr>
              <w:t>постоянно</w:t>
            </w:r>
          </w:p>
        </w:tc>
        <w:tc>
          <w:tcPr>
            <w:tcW w:w="911" w:type="dxa"/>
            <w:gridSpan w:val="2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bCs/>
                <w:szCs w:val="28"/>
              </w:rPr>
              <w:t>постоянно</w:t>
            </w:r>
          </w:p>
        </w:tc>
        <w:tc>
          <w:tcPr>
            <w:tcW w:w="851" w:type="dxa"/>
            <w:gridSpan w:val="2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bCs/>
                <w:szCs w:val="28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Администрация</w:t>
            </w:r>
          </w:p>
        </w:tc>
      </w:tr>
      <w:tr w:rsidR="00597B69" w:rsidRPr="00DC49E7" w:rsidTr="00FE2B6B">
        <w:tc>
          <w:tcPr>
            <w:tcW w:w="531" w:type="dxa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3.3</w:t>
            </w:r>
          </w:p>
        </w:tc>
        <w:tc>
          <w:tcPr>
            <w:tcW w:w="2696" w:type="dxa"/>
          </w:tcPr>
          <w:p w:rsidR="00597B69" w:rsidRPr="00DC49E7" w:rsidRDefault="00597B6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Участие в муниципальных семинарах и конференциях </w:t>
            </w:r>
          </w:p>
        </w:tc>
        <w:tc>
          <w:tcPr>
            <w:tcW w:w="2046" w:type="dxa"/>
            <w:gridSpan w:val="4"/>
          </w:tcPr>
          <w:p w:rsidR="00597B69" w:rsidRPr="00DC49E7" w:rsidRDefault="00597B69" w:rsidP="005D78A3">
            <w:pPr>
              <w:pStyle w:val="Default0"/>
              <w:rPr>
                <w:bCs/>
                <w:szCs w:val="28"/>
              </w:rPr>
            </w:pPr>
            <w:r w:rsidRPr="00DC49E7">
              <w:rPr>
                <w:bCs/>
                <w:szCs w:val="28"/>
              </w:rPr>
              <w:t>Участие</w:t>
            </w:r>
          </w:p>
        </w:tc>
        <w:tc>
          <w:tcPr>
            <w:tcW w:w="1153" w:type="dxa"/>
            <w:gridSpan w:val="3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bCs/>
                <w:szCs w:val="28"/>
              </w:rPr>
              <w:t>постоянно</w:t>
            </w:r>
          </w:p>
        </w:tc>
        <w:tc>
          <w:tcPr>
            <w:tcW w:w="911" w:type="dxa"/>
            <w:gridSpan w:val="2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bCs/>
                <w:szCs w:val="28"/>
              </w:rPr>
              <w:t>постоянно</w:t>
            </w:r>
          </w:p>
        </w:tc>
        <w:tc>
          <w:tcPr>
            <w:tcW w:w="851" w:type="dxa"/>
            <w:gridSpan w:val="2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bCs/>
                <w:szCs w:val="28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Администрация</w:t>
            </w:r>
          </w:p>
        </w:tc>
      </w:tr>
      <w:tr w:rsidR="00597B69" w:rsidRPr="00DC49E7" w:rsidTr="00FE2B6B">
        <w:tc>
          <w:tcPr>
            <w:tcW w:w="531" w:type="dxa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3.4</w:t>
            </w:r>
          </w:p>
        </w:tc>
        <w:tc>
          <w:tcPr>
            <w:tcW w:w="2696" w:type="dxa"/>
          </w:tcPr>
          <w:p w:rsidR="00597B69" w:rsidRPr="00DC49E7" w:rsidRDefault="00597B6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Введение практики наставничества </w:t>
            </w:r>
          </w:p>
        </w:tc>
        <w:tc>
          <w:tcPr>
            <w:tcW w:w="2046" w:type="dxa"/>
            <w:gridSpan w:val="4"/>
          </w:tcPr>
          <w:p w:rsidR="00597B69" w:rsidRPr="00DC49E7" w:rsidRDefault="00597B6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Отчет о практике наставничества </w:t>
            </w:r>
          </w:p>
        </w:tc>
        <w:tc>
          <w:tcPr>
            <w:tcW w:w="1153" w:type="dxa"/>
            <w:gridSpan w:val="3"/>
          </w:tcPr>
          <w:p w:rsidR="00597B69" w:rsidRPr="00DC49E7" w:rsidRDefault="00597B69" w:rsidP="005D78A3">
            <w:pPr>
              <w:pStyle w:val="Default0"/>
              <w:rPr>
                <w:bCs/>
                <w:szCs w:val="28"/>
              </w:rPr>
            </w:pPr>
          </w:p>
        </w:tc>
        <w:tc>
          <w:tcPr>
            <w:tcW w:w="911" w:type="dxa"/>
            <w:gridSpan w:val="2"/>
          </w:tcPr>
          <w:p w:rsidR="00597B69" w:rsidRPr="00DC49E7" w:rsidRDefault="00597B69" w:rsidP="005D78A3">
            <w:pPr>
              <w:pStyle w:val="Default0"/>
              <w:rPr>
                <w:bCs/>
                <w:szCs w:val="28"/>
              </w:rPr>
            </w:pPr>
            <w:r w:rsidRPr="00DC49E7">
              <w:rPr>
                <w:bCs/>
                <w:szCs w:val="28"/>
              </w:rPr>
              <w:t>июнь</w:t>
            </w:r>
          </w:p>
        </w:tc>
        <w:tc>
          <w:tcPr>
            <w:tcW w:w="851" w:type="dxa"/>
            <w:gridSpan w:val="2"/>
          </w:tcPr>
          <w:p w:rsidR="00597B69" w:rsidRPr="00DC49E7" w:rsidRDefault="00597B69" w:rsidP="005D78A3">
            <w:pPr>
              <w:pStyle w:val="Default0"/>
              <w:rPr>
                <w:bCs/>
                <w:szCs w:val="28"/>
              </w:rPr>
            </w:pPr>
            <w:r w:rsidRPr="00DC49E7">
              <w:rPr>
                <w:bCs/>
                <w:szCs w:val="28"/>
              </w:rPr>
              <w:t>июнь</w:t>
            </w:r>
          </w:p>
        </w:tc>
        <w:tc>
          <w:tcPr>
            <w:tcW w:w="1985" w:type="dxa"/>
            <w:gridSpan w:val="2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Администрация, педагоги</w:t>
            </w:r>
          </w:p>
        </w:tc>
      </w:tr>
      <w:tr w:rsidR="00597B69" w:rsidRPr="00DC49E7" w:rsidTr="00FE2B6B">
        <w:tc>
          <w:tcPr>
            <w:tcW w:w="531" w:type="dxa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3.5</w:t>
            </w:r>
          </w:p>
        </w:tc>
        <w:tc>
          <w:tcPr>
            <w:tcW w:w="2696" w:type="dxa"/>
          </w:tcPr>
          <w:p w:rsidR="00597B69" w:rsidRPr="00DC49E7" w:rsidRDefault="00597B6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Работа по повышению профессионального уровня педагогов</w:t>
            </w:r>
          </w:p>
        </w:tc>
        <w:tc>
          <w:tcPr>
            <w:tcW w:w="2046" w:type="dxa"/>
            <w:gridSpan w:val="4"/>
          </w:tcPr>
          <w:p w:rsidR="00597B69" w:rsidRPr="00DC49E7" w:rsidRDefault="00597B6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Получение категорий </w:t>
            </w:r>
          </w:p>
        </w:tc>
        <w:tc>
          <w:tcPr>
            <w:tcW w:w="1153" w:type="dxa"/>
            <w:gridSpan w:val="3"/>
          </w:tcPr>
          <w:p w:rsidR="00597B69" w:rsidRPr="00DC49E7" w:rsidRDefault="00597B69" w:rsidP="005D78A3">
            <w:pPr>
              <w:pStyle w:val="Default0"/>
              <w:rPr>
                <w:bCs/>
                <w:szCs w:val="28"/>
              </w:rPr>
            </w:pPr>
            <w:r w:rsidRPr="00DC49E7">
              <w:rPr>
                <w:bCs/>
                <w:szCs w:val="28"/>
              </w:rPr>
              <w:t>декабрь</w:t>
            </w:r>
          </w:p>
        </w:tc>
        <w:tc>
          <w:tcPr>
            <w:tcW w:w="911" w:type="dxa"/>
            <w:gridSpan w:val="2"/>
          </w:tcPr>
          <w:p w:rsidR="00597B69" w:rsidRPr="00DC49E7" w:rsidRDefault="00597B69" w:rsidP="005D78A3">
            <w:pPr>
              <w:pStyle w:val="Default0"/>
              <w:rPr>
                <w:bCs/>
                <w:szCs w:val="28"/>
              </w:rPr>
            </w:pPr>
            <w:r w:rsidRPr="00DC49E7">
              <w:rPr>
                <w:bCs/>
                <w:szCs w:val="28"/>
              </w:rPr>
              <w:t>апрель</w:t>
            </w:r>
          </w:p>
        </w:tc>
        <w:tc>
          <w:tcPr>
            <w:tcW w:w="851" w:type="dxa"/>
            <w:gridSpan w:val="2"/>
          </w:tcPr>
          <w:p w:rsidR="00597B69" w:rsidRPr="00DC49E7" w:rsidRDefault="00597B69" w:rsidP="005D78A3">
            <w:pPr>
              <w:pStyle w:val="Default0"/>
              <w:rPr>
                <w:bCs/>
                <w:szCs w:val="28"/>
              </w:rPr>
            </w:pPr>
            <w:r w:rsidRPr="00DC49E7">
              <w:rPr>
                <w:bCs/>
                <w:szCs w:val="28"/>
              </w:rPr>
              <w:t>апрель</w:t>
            </w:r>
          </w:p>
        </w:tc>
        <w:tc>
          <w:tcPr>
            <w:tcW w:w="1985" w:type="dxa"/>
            <w:gridSpan w:val="2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Администрация, педагоги</w:t>
            </w:r>
          </w:p>
        </w:tc>
      </w:tr>
      <w:tr w:rsidR="00597B69" w:rsidRPr="00DC49E7" w:rsidTr="00FE2B6B">
        <w:tc>
          <w:tcPr>
            <w:tcW w:w="531" w:type="dxa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4</w:t>
            </w:r>
          </w:p>
        </w:tc>
        <w:tc>
          <w:tcPr>
            <w:tcW w:w="9642" w:type="dxa"/>
            <w:gridSpan w:val="14"/>
          </w:tcPr>
          <w:p w:rsidR="00597B69" w:rsidRPr="00DC49E7" w:rsidRDefault="00597B69" w:rsidP="005D78A3">
            <w:pPr>
              <w:pStyle w:val="Default0"/>
              <w:rPr>
                <w:szCs w:val="28"/>
              </w:rPr>
            </w:pPr>
            <w:r w:rsidRPr="00DC49E7">
              <w:rPr>
                <w:b/>
                <w:bCs/>
                <w:szCs w:val="28"/>
              </w:rPr>
              <w:t xml:space="preserve">Реализация мер, направленных на взаимодействие и информирование всех участников в процессе реализации Программы </w:t>
            </w:r>
          </w:p>
        </w:tc>
      </w:tr>
      <w:tr w:rsidR="00597B69" w:rsidRPr="00DC49E7" w:rsidTr="00FE2B6B">
        <w:tc>
          <w:tcPr>
            <w:tcW w:w="531" w:type="dxa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4.1</w:t>
            </w:r>
          </w:p>
        </w:tc>
        <w:tc>
          <w:tcPr>
            <w:tcW w:w="2696" w:type="dxa"/>
          </w:tcPr>
          <w:p w:rsidR="00597B69" w:rsidRPr="00DC49E7" w:rsidRDefault="00597B6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Размещение информации о реализации Программы на сайте ОУ</w:t>
            </w:r>
          </w:p>
        </w:tc>
        <w:tc>
          <w:tcPr>
            <w:tcW w:w="2046" w:type="dxa"/>
            <w:gridSpan w:val="4"/>
          </w:tcPr>
          <w:p w:rsidR="00597B69" w:rsidRPr="00DC49E7" w:rsidRDefault="00597B6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Страница на сайте школы</w:t>
            </w:r>
          </w:p>
        </w:tc>
        <w:tc>
          <w:tcPr>
            <w:tcW w:w="1153" w:type="dxa"/>
            <w:gridSpan w:val="3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bCs/>
                <w:szCs w:val="28"/>
              </w:rPr>
              <w:t>постоянно</w:t>
            </w:r>
          </w:p>
        </w:tc>
        <w:tc>
          <w:tcPr>
            <w:tcW w:w="911" w:type="dxa"/>
            <w:gridSpan w:val="2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bCs/>
                <w:szCs w:val="28"/>
              </w:rPr>
              <w:t>постоянно</w:t>
            </w:r>
          </w:p>
        </w:tc>
        <w:tc>
          <w:tcPr>
            <w:tcW w:w="991" w:type="dxa"/>
            <w:gridSpan w:val="3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bCs/>
                <w:szCs w:val="28"/>
              </w:rPr>
              <w:t>постоянно</w:t>
            </w:r>
          </w:p>
        </w:tc>
        <w:tc>
          <w:tcPr>
            <w:tcW w:w="1845" w:type="dxa"/>
          </w:tcPr>
          <w:p w:rsidR="00597B69" w:rsidRPr="00DC49E7" w:rsidRDefault="00597B69" w:rsidP="005D78A3">
            <w:pPr>
              <w:rPr>
                <w:szCs w:val="28"/>
              </w:rPr>
            </w:pPr>
            <w:proofErr w:type="gramStart"/>
            <w:r w:rsidRPr="00DC49E7">
              <w:rPr>
                <w:szCs w:val="28"/>
              </w:rPr>
              <w:t>Администрация, ответственный за сайт</w:t>
            </w:r>
            <w:proofErr w:type="gramEnd"/>
          </w:p>
        </w:tc>
      </w:tr>
      <w:tr w:rsidR="00597B69" w:rsidRPr="00DC49E7" w:rsidTr="00FE2B6B">
        <w:tc>
          <w:tcPr>
            <w:tcW w:w="531" w:type="dxa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4.2</w:t>
            </w:r>
          </w:p>
        </w:tc>
        <w:tc>
          <w:tcPr>
            <w:tcW w:w="2696" w:type="dxa"/>
          </w:tcPr>
          <w:p w:rsidR="00597B69" w:rsidRPr="00DC49E7" w:rsidRDefault="00597B6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Организовать взаимодействие  с</w:t>
            </w:r>
          </w:p>
          <w:p w:rsidR="00597B69" w:rsidRPr="00DC49E7" w:rsidRDefault="00597B6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Муниципальными ресурсными  центрами </w:t>
            </w:r>
          </w:p>
        </w:tc>
        <w:tc>
          <w:tcPr>
            <w:tcW w:w="2046" w:type="dxa"/>
            <w:gridSpan w:val="4"/>
          </w:tcPr>
          <w:p w:rsidR="00597B69" w:rsidRPr="00DC49E7" w:rsidRDefault="00597B6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Взаимодействие с МОУ </w:t>
            </w:r>
            <w:proofErr w:type="spellStart"/>
            <w:r w:rsidRPr="00DC49E7">
              <w:rPr>
                <w:szCs w:val="28"/>
              </w:rPr>
              <w:t>Семибратовской</w:t>
            </w:r>
            <w:proofErr w:type="spellEnd"/>
            <w:r w:rsidRPr="00DC49E7">
              <w:rPr>
                <w:szCs w:val="28"/>
              </w:rPr>
              <w:t xml:space="preserve"> СОШ  и МОУ СОШ №4 г. Ростова </w:t>
            </w:r>
          </w:p>
        </w:tc>
        <w:tc>
          <w:tcPr>
            <w:tcW w:w="1153" w:type="dxa"/>
            <w:gridSpan w:val="3"/>
          </w:tcPr>
          <w:p w:rsidR="00597B69" w:rsidRPr="00DC49E7" w:rsidRDefault="00597B6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декабрь</w:t>
            </w:r>
          </w:p>
        </w:tc>
        <w:tc>
          <w:tcPr>
            <w:tcW w:w="911" w:type="dxa"/>
            <w:gridSpan w:val="2"/>
          </w:tcPr>
          <w:p w:rsidR="00597B69" w:rsidRPr="00DC49E7" w:rsidRDefault="00597B69" w:rsidP="005D78A3">
            <w:pPr>
              <w:rPr>
                <w:color w:val="000000"/>
                <w:szCs w:val="28"/>
              </w:rPr>
            </w:pPr>
            <w:r w:rsidRPr="00DC49E7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991" w:type="dxa"/>
            <w:gridSpan w:val="3"/>
          </w:tcPr>
          <w:p w:rsidR="00597B69" w:rsidRPr="00DC49E7" w:rsidRDefault="00597B69" w:rsidP="005D78A3">
            <w:pPr>
              <w:rPr>
                <w:color w:val="000000"/>
                <w:szCs w:val="28"/>
              </w:rPr>
            </w:pPr>
            <w:r w:rsidRPr="00DC49E7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1845" w:type="dxa"/>
          </w:tcPr>
          <w:p w:rsidR="00597B69" w:rsidRPr="00DC49E7" w:rsidRDefault="00597B69" w:rsidP="005D78A3">
            <w:pPr>
              <w:rPr>
                <w:color w:val="000000"/>
                <w:szCs w:val="28"/>
              </w:rPr>
            </w:pPr>
            <w:r w:rsidRPr="00DC49E7">
              <w:rPr>
                <w:color w:val="000000"/>
                <w:szCs w:val="28"/>
              </w:rPr>
              <w:t>Администрация</w:t>
            </w:r>
          </w:p>
        </w:tc>
      </w:tr>
      <w:tr w:rsidR="00597B69" w:rsidRPr="00DC49E7" w:rsidTr="00FE2B6B">
        <w:tc>
          <w:tcPr>
            <w:tcW w:w="531" w:type="dxa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4.3</w:t>
            </w:r>
          </w:p>
        </w:tc>
        <w:tc>
          <w:tcPr>
            <w:tcW w:w="2696" w:type="dxa"/>
          </w:tcPr>
          <w:p w:rsidR="00597B69" w:rsidRPr="00DC49E7" w:rsidRDefault="00597B6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Участие в семинарах и конференциях регионального уровня</w:t>
            </w:r>
          </w:p>
        </w:tc>
        <w:tc>
          <w:tcPr>
            <w:tcW w:w="2046" w:type="dxa"/>
            <w:gridSpan w:val="4"/>
          </w:tcPr>
          <w:p w:rsidR="00597B69" w:rsidRPr="00DC49E7" w:rsidRDefault="00597B69" w:rsidP="005D78A3">
            <w:pPr>
              <w:pStyle w:val="Default0"/>
              <w:rPr>
                <w:szCs w:val="28"/>
              </w:rPr>
            </w:pPr>
            <w:r w:rsidRPr="00DC49E7">
              <w:rPr>
                <w:bCs/>
                <w:szCs w:val="28"/>
              </w:rPr>
              <w:t>Участие</w:t>
            </w:r>
          </w:p>
        </w:tc>
        <w:tc>
          <w:tcPr>
            <w:tcW w:w="1153" w:type="dxa"/>
            <w:gridSpan w:val="3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911" w:type="dxa"/>
            <w:gridSpan w:val="2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991" w:type="dxa"/>
            <w:gridSpan w:val="3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1845" w:type="dxa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Администрация, педагоги</w:t>
            </w:r>
          </w:p>
        </w:tc>
      </w:tr>
      <w:tr w:rsidR="00597B69" w:rsidRPr="00DC49E7" w:rsidTr="00FE2B6B">
        <w:tc>
          <w:tcPr>
            <w:tcW w:w="531" w:type="dxa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4.4</w:t>
            </w:r>
          </w:p>
        </w:tc>
        <w:tc>
          <w:tcPr>
            <w:tcW w:w="2696" w:type="dxa"/>
          </w:tcPr>
          <w:p w:rsidR="00597B69" w:rsidRPr="00DC49E7" w:rsidRDefault="00597B6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Работа  над повышением мотивации  к обучению детей</w:t>
            </w:r>
          </w:p>
        </w:tc>
        <w:tc>
          <w:tcPr>
            <w:tcW w:w="2046" w:type="dxa"/>
            <w:gridSpan w:val="4"/>
          </w:tcPr>
          <w:p w:rsidR="00597B69" w:rsidRPr="00DC49E7" w:rsidRDefault="00597B6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Улучшение образовательных результатов.</w:t>
            </w:r>
          </w:p>
          <w:p w:rsidR="00597B69" w:rsidRPr="00DC49E7" w:rsidRDefault="00597B6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Увеличение количества обучающихся, участвующих в конкурсах, олимпиадах муниципального уровня</w:t>
            </w:r>
          </w:p>
        </w:tc>
        <w:tc>
          <w:tcPr>
            <w:tcW w:w="1153" w:type="dxa"/>
            <w:gridSpan w:val="3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911" w:type="dxa"/>
            <w:gridSpan w:val="2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991" w:type="dxa"/>
            <w:gridSpan w:val="3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1845" w:type="dxa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Администрация, педагоги</w:t>
            </w:r>
          </w:p>
        </w:tc>
      </w:tr>
      <w:tr w:rsidR="00597B69" w:rsidRPr="00DC49E7" w:rsidTr="00FE2B6B">
        <w:tc>
          <w:tcPr>
            <w:tcW w:w="531" w:type="dxa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4.5</w:t>
            </w:r>
          </w:p>
        </w:tc>
        <w:tc>
          <w:tcPr>
            <w:tcW w:w="2696" w:type="dxa"/>
          </w:tcPr>
          <w:p w:rsidR="00597B69" w:rsidRPr="00DC49E7" w:rsidRDefault="00597B6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Методическая поддержка и стимулирование педагогического коллектива по реализации  Программы</w:t>
            </w:r>
          </w:p>
        </w:tc>
        <w:tc>
          <w:tcPr>
            <w:tcW w:w="2046" w:type="dxa"/>
            <w:gridSpan w:val="4"/>
          </w:tcPr>
          <w:p w:rsidR="00597B69" w:rsidRPr="00DC49E7" w:rsidRDefault="00597B6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Улучшение образовательных результатов.</w:t>
            </w:r>
          </w:p>
          <w:p w:rsidR="00597B69" w:rsidRPr="00DC49E7" w:rsidRDefault="00597B69" w:rsidP="005D78A3">
            <w:pPr>
              <w:pStyle w:val="Default0"/>
              <w:rPr>
                <w:szCs w:val="28"/>
              </w:rPr>
            </w:pPr>
          </w:p>
        </w:tc>
        <w:tc>
          <w:tcPr>
            <w:tcW w:w="1153" w:type="dxa"/>
            <w:gridSpan w:val="3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911" w:type="dxa"/>
            <w:gridSpan w:val="2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991" w:type="dxa"/>
            <w:gridSpan w:val="3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1845" w:type="dxa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Администрация, педагоги</w:t>
            </w:r>
          </w:p>
        </w:tc>
      </w:tr>
      <w:tr w:rsidR="00597B69" w:rsidRPr="00DC49E7" w:rsidTr="00FE2B6B">
        <w:tc>
          <w:tcPr>
            <w:tcW w:w="531" w:type="dxa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4.6</w:t>
            </w:r>
          </w:p>
        </w:tc>
        <w:tc>
          <w:tcPr>
            <w:tcW w:w="2696" w:type="dxa"/>
          </w:tcPr>
          <w:p w:rsidR="00597B69" w:rsidRPr="00DC49E7" w:rsidRDefault="00597B6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 xml:space="preserve">Совершенствование </w:t>
            </w:r>
            <w:r w:rsidRPr="00DC49E7">
              <w:rPr>
                <w:szCs w:val="28"/>
              </w:rPr>
              <w:lastRenderedPageBreak/>
              <w:t xml:space="preserve">системы управления, включающей в себя систему </w:t>
            </w:r>
            <w:proofErr w:type="spellStart"/>
            <w:r w:rsidRPr="00DC49E7">
              <w:rPr>
                <w:szCs w:val="28"/>
              </w:rPr>
              <w:t>внутришкольного</w:t>
            </w:r>
            <w:proofErr w:type="spellEnd"/>
            <w:r w:rsidRPr="00DC49E7">
              <w:rPr>
                <w:szCs w:val="28"/>
              </w:rPr>
              <w:t xml:space="preserve"> </w:t>
            </w:r>
            <w:proofErr w:type="gramStart"/>
            <w:r w:rsidRPr="00DC49E7">
              <w:rPr>
                <w:szCs w:val="28"/>
              </w:rPr>
              <w:t>контроля за</w:t>
            </w:r>
            <w:proofErr w:type="gramEnd"/>
            <w:r w:rsidRPr="00DC49E7">
              <w:rPr>
                <w:szCs w:val="28"/>
              </w:rPr>
              <w:t xml:space="preserve"> качеством образования</w:t>
            </w:r>
          </w:p>
        </w:tc>
        <w:tc>
          <w:tcPr>
            <w:tcW w:w="2046" w:type="dxa"/>
            <w:gridSpan w:val="4"/>
          </w:tcPr>
          <w:p w:rsidR="00597B69" w:rsidRPr="00DC49E7" w:rsidRDefault="00597B6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lastRenderedPageBreak/>
              <w:t xml:space="preserve">Школьная  </w:t>
            </w:r>
            <w:r w:rsidRPr="00DC49E7">
              <w:rPr>
                <w:szCs w:val="28"/>
              </w:rPr>
              <w:lastRenderedPageBreak/>
              <w:t>система  мониторингов оценки качества образования</w:t>
            </w:r>
          </w:p>
          <w:p w:rsidR="00597B69" w:rsidRPr="00DC49E7" w:rsidRDefault="00597B69" w:rsidP="005D78A3">
            <w:pPr>
              <w:pStyle w:val="Default0"/>
              <w:rPr>
                <w:szCs w:val="28"/>
              </w:rPr>
            </w:pPr>
          </w:p>
        </w:tc>
        <w:tc>
          <w:tcPr>
            <w:tcW w:w="1153" w:type="dxa"/>
            <w:gridSpan w:val="3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color w:val="000000"/>
                <w:szCs w:val="28"/>
              </w:rPr>
              <w:lastRenderedPageBreak/>
              <w:t>постоян</w:t>
            </w:r>
            <w:r w:rsidRPr="00DC49E7">
              <w:rPr>
                <w:color w:val="000000"/>
                <w:szCs w:val="28"/>
              </w:rPr>
              <w:lastRenderedPageBreak/>
              <w:t>но</w:t>
            </w:r>
          </w:p>
        </w:tc>
        <w:tc>
          <w:tcPr>
            <w:tcW w:w="911" w:type="dxa"/>
            <w:gridSpan w:val="2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color w:val="000000"/>
                <w:szCs w:val="28"/>
              </w:rPr>
              <w:lastRenderedPageBreak/>
              <w:t>постоя</w:t>
            </w:r>
            <w:r w:rsidRPr="00DC49E7">
              <w:rPr>
                <w:color w:val="000000"/>
                <w:szCs w:val="28"/>
              </w:rPr>
              <w:lastRenderedPageBreak/>
              <w:t>нно</w:t>
            </w:r>
          </w:p>
        </w:tc>
        <w:tc>
          <w:tcPr>
            <w:tcW w:w="991" w:type="dxa"/>
            <w:gridSpan w:val="3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color w:val="000000"/>
                <w:szCs w:val="28"/>
              </w:rPr>
              <w:lastRenderedPageBreak/>
              <w:t>постоя</w:t>
            </w:r>
            <w:r w:rsidRPr="00DC49E7">
              <w:rPr>
                <w:color w:val="000000"/>
                <w:szCs w:val="28"/>
              </w:rPr>
              <w:lastRenderedPageBreak/>
              <w:t>нно</w:t>
            </w:r>
          </w:p>
        </w:tc>
        <w:tc>
          <w:tcPr>
            <w:tcW w:w="1845" w:type="dxa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lastRenderedPageBreak/>
              <w:t>Администраци</w:t>
            </w:r>
            <w:r w:rsidRPr="00DC49E7">
              <w:rPr>
                <w:szCs w:val="28"/>
              </w:rPr>
              <w:lastRenderedPageBreak/>
              <w:t>я, педагоги</w:t>
            </w:r>
          </w:p>
        </w:tc>
      </w:tr>
      <w:tr w:rsidR="00597B69" w:rsidRPr="00DC49E7" w:rsidTr="00FE2B6B">
        <w:tc>
          <w:tcPr>
            <w:tcW w:w="531" w:type="dxa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lastRenderedPageBreak/>
              <w:t>4.7</w:t>
            </w:r>
          </w:p>
        </w:tc>
        <w:tc>
          <w:tcPr>
            <w:tcW w:w="2696" w:type="dxa"/>
          </w:tcPr>
          <w:p w:rsidR="00597B69" w:rsidRPr="00DC49E7" w:rsidRDefault="00597B6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Создание системы работы с родительской общественностью</w:t>
            </w:r>
          </w:p>
        </w:tc>
        <w:tc>
          <w:tcPr>
            <w:tcW w:w="2046" w:type="dxa"/>
            <w:gridSpan w:val="4"/>
          </w:tcPr>
          <w:p w:rsidR="00597B69" w:rsidRPr="00DC49E7" w:rsidRDefault="00597B69" w:rsidP="005D78A3">
            <w:pPr>
              <w:pStyle w:val="Default0"/>
              <w:rPr>
                <w:szCs w:val="28"/>
              </w:rPr>
            </w:pPr>
            <w:r w:rsidRPr="00DC49E7">
              <w:rPr>
                <w:szCs w:val="28"/>
              </w:rPr>
              <w:t>Мероприятия  школы совместно с родителями</w:t>
            </w:r>
          </w:p>
        </w:tc>
        <w:tc>
          <w:tcPr>
            <w:tcW w:w="1153" w:type="dxa"/>
            <w:gridSpan w:val="3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911" w:type="dxa"/>
            <w:gridSpan w:val="2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991" w:type="dxa"/>
            <w:gridSpan w:val="3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1845" w:type="dxa"/>
          </w:tcPr>
          <w:p w:rsidR="00597B69" w:rsidRPr="00DC49E7" w:rsidRDefault="00597B69" w:rsidP="005D78A3">
            <w:pPr>
              <w:rPr>
                <w:szCs w:val="28"/>
              </w:rPr>
            </w:pPr>
            <w:r w:rsidRPr="00DC49E7">
              <w:rPr>
                <w:szCs w:val="28"/>
              </w:rPr>
              <w:t>Педагоги, классные руководители</w:t>
            </w:r>
          </w:p>
        </w:tc>
      </w:tr>
    </w:tbl>
    <w:p w:rsidR="000F4A6B" w:rsidRPr="005D78A3" w:rsidRDefault="00F84525" w:rsidP="005D78A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_Toc51767760"/>
      <w:r w:rsidRPr="005D78A3">
        <w:rPr>
          <w:rFonts w:ascii="Times New Roman" w:hAnsi="Times New Roman" w:cs="Times New Roman"/>
          <w:sz w:val="28"/>
          <w:szCs w:val="28"/>
        </w:rPr>
        <w:t>Предполагаемые результаты и эффекты реализации Программы:</w:t>
      </w:r>
      <w:bookmarkEnd w:id="18"/>
    </w:p>
    <w:p w:rsidR="00F84525" w:rsidRPr="005D78A3" w:rsidRDefault="00F84525" w:rsidP="00744E2E">
      <w:pPr>
        <w:pStyle w:val="Default0"/>
        <w:numPr>
          <w:ilvl w:val="0"/>
          <w:numId w:val="5"/>
        </w:numPr>
        <w:jc w:val="both"/>
        <w:rPr>
          <w:sz w:val="28"/>
          <w:szCs w:val="28"/>
        </w:rPr>
      </w:pPr>
      <w:r w:rsidRPr="005D78A3">
        <w:rPr>
          <w:sz w:val="28"/>
          <w:szCs w:val="28"/>
        </w:rPr>
        <w:t>Повышение качества образовательных достижений обучающихся:</w:t>
      </w:r>
    </w:p>
    <w:p w:rsidR="00F84525" w:rsidRPr="005D78A3" w:rsidRDefault="00F84525" w:rsidP="005D78A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D78A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Обучающиеся </w:t>
      </w:r>
      <w:r w:rsidRPr="005D78A3">
        <w:rPr>
          <w:rFonts w:eastAsiaTheme="minorHAnsi"/>
          <w:color w:val="000000"/>
          <w:sz w:val="28"/>
          <w:szCs w:val="28"/>
          <w:lang w:eastAsia="en-US"/>
        </w:rPr>
        <w:t xml:space="preserve">хотят, чтобы в школе было в первую очередь интересно на уроках, и был организован интересный и разнообразный досуг; чтобы имелись комфортные психолого-педагогические и материальные условия для успешной учебной деятельности, освоения современных информационных технологий, общения, самореализации. </w:t>
      </w:r>
    </w:p>
    <w:p w:rsidR="00F84525" w:rsidRPr="005D78A3" w:rsidRDefault="00F84525" w:rsidP="00744E2E">
      <w:pPr>
        <w:pStyle w:val="Default0"/>
        <w:numPr>
          <w:ilvl w:val="0"/>
          <w:numId w:val="5"/>
        </w:numPr>
        <w:jc w:val="both"/>
        <w:rPr>
          <w:sz w:val="28"/>
          <w:szCs w:val="28"/>
        </w:rPr>
      </w:pPr>
      <w:r w:rsidRPr="005D78A3">
        <w:rPr>
          <w:sz w:val="28"/>
          <w:szCs w:val="28"/>
        </w:rPr>
        <w:t>Повышение компетентности педагогов:</w:t>
      </w:r>
    </w:p>
    <w:p w:rsidR="00F84525" w:rsidRPr="005D78A3" w:rsidRDefault="00F84525" w:rsidP="005D78A3">
      <w:pPr>
        <w:jc w:val="both"/>
        <w:rPr>
          <w:sz w:val="28"/>
          <w:szCs w:val="28"/>
        </w:rPr>
      </w:pPr>
      <w:r w:rsidRPr="005D78A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Педагоги </w:t>
      </w:r>
      <w:r w:rsidRPr="005D78A3">
        <w:rPr>
          <w:rFonts w:eastAsiaTheme="minorHAnsi"/>
          <w:color w:val="000000"/>
          <w:sz w:val="28"/>
          <w:szCs w:val="28"/>
          <w:lang w:eastAsia="en-US"/>
        </w:rPr>
        <w:t>ожидают создания в школе комфортных условий с высоким уровнем материально-технического обеспечения образовательного процесса для осуществления профессиональной деятельности; реалистичности требований, норм и показателей качества образования.</w:t>
      </w:r>
    </w:p>
    <w:p w:rsidR="00F84525" w:rsidRPr="005D78A3" w:rsidRDefault="00F84525" w:rsidP="00744E2E">
      <w:pPr>
        <w:pStyle w:val="Default0"/>
        <w:numPr>
          <w:ilvl w:val="0"/>
          <w:numId w:val="5"/>
        </w:numPr>
        <w:jc w:val="both"/>
        <w:rPr>
          <w:sz w:val="28"/>
          <w:szCs w:val="28"/>
        </w:rPr>
      </w:pPr>
      <w:r w:rsidRPr="005D78A3">
        <w:rPr>
          <w:sz w:val="28"/>
          <w:szCs w:val="28"/>
        </w:rPr>
        <w:t>Повышение степени удовлетворенности качеством образовательных услуг обучающихся и их родителей:</w:t>
      </w:r>
    </w:p>
    <w:p w:rsidR="00F84525" w:rsidRPr="005D78A3" w:rsidRDefault="00F84525" w:rsidP="005D78A3">
      <w:pPr>
        <w:jc w:val="both"/>
        <w:rPr>
          <w:sz w:val="28"/>
          <w:szCs w:val="28"/>
        </w:rPr>
      </w:pPr>
      <w:r w:rsidRPr="005D78A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Родители </w:t>
      </w:r>
      <w:r w:rsidRPr="005D78A3">
        <w:rPr>
          <w:rFonts w:eastAsiaTheme="minorHAnsi"/>
          <w:color w:val="000000"/>
          <w:sz w:val="28"/>
          <w:szCs w:val="28"/>
          <w:lang w:eastAsia="en-US"/>
        </w:rPr>
        <w:t>обучающихся хотят, чтобы школа обеспечила возможность получить их детям реальное качественное образование в свете сегодняшних и, особенно, завтрашних требований; создала условия для профессионального самоопределения и овладения современными информационными технологиями.</w:t>
      </w:r>
    </w:p>
    <w:p w:rsidR="00F84525" w:rsidRPr="005D78A3" w:rsidRDefault="00F84525" w:rsidP="00744E2E">
      <w:pPr>
        <w:pStyle w:val="af8"/>
        <w:numPr>
          <w:ilvl w:val="0"/>
          <w:numId w:val="5"/>
        </w:numPr>
        <w:spacing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78A3">
        <w:rPr>
          <w:rFonts w:ascii="Times New Roman" w:hAnsi="Times New Roman"/>
          <w:sz w:val="28"/>
          <w:szCs w:val="28"/>
        </w:rPr>
        <w:t>Единая система управления качеством образования:</w:t>
      </w:r>
    </w:p>
    <w:p w:rsidR="00952431" w:rsidRPr="005D78A3" w:rsidRDefault="00F84525" w:rsidP="005D78A3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5D78A3">
        <w:rPr>
          <w:b/>
          <w:sz w:val="28"/>
          <w:szCs w:val="28"/>
        </w:rPr>
        <w:t>Администрация</w:t>
      </w:r>
      <w:r w:rsidRPr="005D78A3">
        <w:rPr>
          <w:sz w:val="28"/>
          <w:szCs w:val="28"/>
        </w:rPr>
        <w:t xml:space="preserve"> обеспечивает эффективное управление качеством образования в школе.</w:t>
      </w:r>
    </w:p>
    <w:p w:rsidR="00F15696" w:rsidRPr="005D78A3" w:rsidRDefault="00F15696" w:rsidP="005D78A3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F84525" w:rsidRPr="005D78A3" w:rsidRDefault="00F84525" w:rsidP="005D78A3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0F4442" w:rsidRPr="005D78A3" w:rsidRDefault="000F4442" w:rsidP="005D78A3">
      <w:pPr>
        <w:pStyle w:val="1"/>
        <w:rPr>
          <w:rFonts w:eastAsiaTheme="minorHAnsi"/>
          <w:sz w:val="28"/>
          <w:szCs w:val="28"/>
          <w:lang w:eastAsia="en-US"/>
        </w:rPr>
      </w:pPr>
      <w:bookmarkStart w:id="19" w:name="_Toc51767761"/>
      <w:r w:rsidRPr="005D78A3">
        <w:rPr>
          <w:rFonts w:eastAsiaTheme="minorHAnsi"/>
          <w:sz w:val="28"/>
          <w:szCs w:val="28"/>
          <w:lang w:eastAsia="en-US"/>
        </w:rPr>
        <w:t>ОЦЕНОЧНЫЙ РАЗДЕЛ</w:t>
      </w:r>
      <w:bookmarkEnd w:id="19"/>
    </w:p>
    <w:p w:rsidR="00F15696" w:rsidRPr="005D78A3" w:rsidRDefault="00F15696" w:rsidP="005D78A3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F15696" w:rsidRPr="005D78A3" w:rsidRDefault="00F15696" w:rsidP="005D78A3">
      <w:pPr>
        <w:pStyle w:val="aff4"/>
        <w:jc w:val="both"/>
        <w:rPr>
          <w:rFonts w:eastAsiaTheme="minorHAnsi"/>
          <w:sz w:val="28"/>
          <w:szCs w:val="28"/>
          <w:lang w:eastAsia="en-US"/>
        </w:rPr>
      </w:pPr>
      <w:r w:rsidRPr="005D78A3">
        <w:rPr>
          <w:rFonts w:eastAsiaTheme="minorHAnsi"/>
          <w:sz w:val="28"/>
          <w:szCs w:val="28"/>
          <w:lang w:eastAsia="en-US"/>
        </w:rPr>
        <w:t xml:space="preserve">     Для повышения результативности мероприятий Программы будет осуществляться мониторинг изменений происходящих  в системе  образования и школы. </w:t>
      </w:r>
    </w:p>
    <w:p w:rsidR="00F15696" w:rsidRPr="005D78A3" w:rsidRDefault="00F15696" w:rsidP="005D78A3">
      <w:pPr>
        <w:pStyle w:val="aff4"/>
        <w:jc w:val="both"/>
        <w:rPr>
          <w:rFonts w:eastAsiaTheme="minorHAnsi"/>
          <w:sz w:val="28"/>
          <w:szCs w:val="28"/>
          <w:lang w:eastAsia="en-US"/>
        </w:rPr>
      </w:pPr>
      <w:r w:rsidRPr="005D78A3">
        <w:rPr>
          <w:rFonts w:eastAsiaTheme="minorHAnsi"/>
          <w:i/>
          <w:iCs/>
          <w:sz w:val="28"/>
          <w:szCs w:val="28"/>
          <w:lang w:eastAsia="en-US"/>
        </w:rPr>
        <w:t xml:space="preserve">    Цель мониторинга: </w:t>
      </w:r>
      <w:r w:rsidRPr="005D78A3">
        <w:rPr>
          <w:rFonts w:eastAsiaTheme="minorHAnsi"/>
          <w:sz w:val="28"/>
          <w:szCs w:val="28"/>
          <w:lang w:eastAsia="en-US"/>
        </w:rPr>
        <w:t xml:space="preserve">изучение и отслеживание изменений в количественных и качественных показателях результативности деятельности ОУ  в процессе реализации мероприятий Программы. </w:t>
      </w:r>
    </w:p>
    <w:p w:rsidR="00F15696" w:rsidRPr="005D78A3" w:rsidRDefault="00F15696" w:rsidP="005D78A3">
      <w:pPr>
        <w:pStyle w:val="aff4"/>
        <w:jc w:val="both"/>
        <w:rPr>
          <w:rFonts w:eastAsiaTheme="minorHAnsi"/>
          <w:sz w:val="28"/>
          <w:szCs w:val="28"/>
          <w:lang w:eastAsia="en-US"/>
        </w:rPr>
      </w:pPr>
      <w:r w:rsidRPr="005D78A3">
        <w:rPr>
          <w:rFonts w:eastAsiaTheme="minorHAnsi"/>
          <w:i/>
          <w:iCs/>
          <w:sz w:val="28"/>
          <w:szCs w:val="28"/>
          <w:lang w:eastAsia="en-US"/>
        </w:rPr>
        <w:t xml:space="preserve">     Виды мониторинга: </w:t>
      </w:r>
    </w:p>
    <w:p w:rsidR="00F15696" w:rsidRPr="005D78A3" w:rsidRDefault="00F15696" w:rsidP="00744E2E">
      <w:pPr>
        <w:pStyle w:val="aff4"/>
        <w:numPr>
          <w:ilvl w:val="0"/>
          <w:numId w:val="12"/>
        </w:numPr>
        <w:jc w:val="both"/>
        <w:rPr>
          <w:rFonts w:eastAsiaTheme="minorHAnsi"/>
          <w:sz w:val="28"/>
          <w:szCs w:val="28"/>
          <w:lang w:eastAsia="en-US"/>
        </w:rPr>
      </w:pPr>
      <w:r w:rsidRPr="005D78A3">
        <w:rPr>
          <w:rFonts w:eastAsiaTheme="minorHAnsi"/>
          <w:sz w:val="28"/>
          <w:szCs w:val="28"/>
          <w:lang w:eastAsia="en-US"/>
        </w:rPr>
        <w:t xml:space="preserve">по времени: </w:t>
      </w:r>
      <w:proofErr w:type="gramStart"/>
      <w:r w:rsidRPr="005D78A3">
        <w:rPr>
          <w:rFonts w:eastAsiaTheme="minorHAnsi"/>
          <w:sz w:val="28"/>
          <w:szCs w:val="28"/>
          <w:lang w:eastAsia="en-US"/>
        </w:rPr>
        <w:t>входной</w:t>
      </w:r>
      <w:proofErr w:type="gramEnd"/>
      <w:r w:rsidRPr="005D78A3">
        <w:rPr>
          <w:rFonts w:eastAsiaTheme="minorHAnsi"/>
          <w:sz w:val="28"/>
          <w:szCs w:val="28"/>
          <w:lang w:eastAsia="en-US"/>
        </w:rPr>
        <w:t xml:space="preserve">, промежуточный, итоговый; </w:t>
      </w:r>
    </w:p>
    <w:p w:rsidR="00F15696" w:rsidRPr="005D78A3" w:rsidRDefault="00F15696" w:rsidP="00744E2E">
      <w:pPr>
        <w:pStyle w:val="aff4"/>
        <w:numPr>
          <w:ilvl w:val="0"/>
          <w:numId w:val="12"/>
        </w:numPr>
        <w:jc w:val="both"/>
        <w:rPr>
          <w:rFonts w:eastAsiaTheme="minorHAnsi"/>
          <w:sz w:val="28"/>
          <w:szCs w:val="28"/>
          <w:lang w:eastAsia="en-US"/>
        </w:rPr>
      </w:pPr>
      <w:r w:rsidRPr="005D78A3">
        <w:rPr>
          <w:rFonts w:eastAsiaTheme="minorHAnsi"/>
          <w:sz w:val="28"/>
          <w:szCs w:val="28"/>
          <w:lang w:eastAsia="en-US"/>
        </w:rPr>
        <w:t xml:space="preserve">по уровням: </w:t>
      </w:r>
      <w:proofErr w:type="gramStart"/>
      <w:r w:rsidRPr="005D78A3">
        <w:rPr>
          <w:rFonts w:eastAsiaTheme="minorHAnsi"/>
          <w:sz w:val="28"/>
          <w:szCs w:val="28"/>
          <w:lang w:eastAsia="en-US"/>
        </w:rPr>
        <w:t>школьный</w:t>
      </w:r>
      <w:proofErr w:type="gramEnd"/>
      <w:r w:rsidRPr="005D78A3">
        <w:rPr>
          <w:rFonts w:eastAsiaTheme="minorHAnsi"/>
          <w:sz w:val="28"/>
          <w:szCs w:val="28"/>
          <w:lang w:eastAsia="en-US"/>
        </w:rPr>
        <w:t xml:space="preserve">, муниципальный, институциональный; </w:t>
      </w:r>
    </w:p>
    <w:p w:rsidR="00F15696" w:rsidRPr="005D78A3" w:rsidRDefault="00F15696" w:rsidP="00744E2E">
      <w:pPr>
        <w:pStyle w:val="aff4"/>
        <w:numPr>
          <w:ilvl w:val="0"/>
          <w:numId w:val="12"/>
        </w:numPr>
        <w:jc w:val="both"/>
        <w:rPr>
          <w:rFonts w:eastAsiaTheme="minorHAnsi"/>
          <w:sz w:val="28"/>
          <w:szCs w:val="28"/>
          <w:lang w:eastAsia="en-US"/>
        </w:rPr>
      </w:pPr>
      <w:r w:rsidRPr="005D78A3">
        <w:rPr>
          <w:rFonts w:eastAsiaTheme="minorHAnsi"/>
          <w:sz w:val="28"/>
          <w:szCs w:val="28"/>
          <w:lang w:eastAsia="en-US"/>
        </w:rPr>
        <w:t>по объекту: мониторинг хода и результатов реализации  Программы.</w:t>
      </w:r>
    </w:p>
    <w:p w:rsidR="00F15696" w:rsidRPr="005D78A3" w:rsidRDefault="00F15696" w:rsidP="005D78A3">
      <w:pPr>
        <w:pStyle w:val="aff4"/>
        <w:jc w:val="both"/>
        <w:rPr>
          <w:rFonts w:eastAsiaTheme="minorHAnsi"/>
          <w:sz w:val="28"/>
          <w:szCs w:val="28"/>
          <w:lang w:eastAsia="en-US"/>
        </w:rPr>
      </w:pPr>
      <w:r w:rsidRPr="005D78A3">
        <w:rPr>
          <w:rFonts w:eastAsiaTheme="minorHAnsi"/>
          <w:i/>
          <w:iCs/>
          <w:sz w:val="28"/>
          <w:szCs w:val="28"/>
          <w:lang w:eastAsia="en-US"/>
        </w:rPr>
        <w:t xml:space="preserve">     Предмет мониторинга: </w:t>
      </w:r>
    </w:p>
    <w:p w:rsidR="00F15696" w:rsidRPr="005D78A3" w:rsidRDefault="00F15696" w:rsidP="00744E2E">
      <w:pPr>
        <w:pStyle w:val="aff4"/>
        <w:numPr>
          <w:ilvl w:val="0"/>
          <w:numId w:val="13"/>
        </w:numPr>
        <w:ind w:left="426" w:firstLine="0"/>
        <w:jc w:val="both"/>
        <w:rPr>
          <w:rFonts w:eastAsiaTheme="minorHAnsi"/>
          <w:sz w:val="28"/>
          <w:szCs w:val="28"/>
          <w:lang w:eastAsia="en-US"/>
        </w:rPr>
      </w:pPr>
      <w:r w:rsidRPr="005D78A3">
        <w:rPr>
          <w:rFonts w:eastAsiaTheme="minorHAnsi"/>
          <w:sz w:val="28"/>
          <w:szCs w:val="28"/>
          <w:lang w:eastAsia="en-US"/>
        </w:rPr>
        <w:lastRenderedPageBreak/>
        <w:t>динамика показателей результативности повышения качества образования в ОУ.</w:t>
      </w:r>
    </w:p>
    <w:p w:rsidR="00F15696" w:rsidRPr="005D78A3" w:rsidRDefault="00F15696" w:rsidP="005D78A3">
      <w:pPr>
        <w:pStyle w:val="aff4"/>
        <w:jc w:val="both"/>
        <w:rPr>
          <w:rFonts w:eastAsiaTheme="minorHAnsi"/>
          <w:sz w:val="28"/>
          <w:szCs w:val="28"/>
          <w:lang w:eastAsia="en-US"/>
        </w:rPr>
      </w:pPr>
      <w:r w:rsidRPr="005D78A3">
        <w:rPr>
          <w:rFonts w:eastAsiaTheme="minorHAnsi"/>
          <w:i/>
          <w:iCs/>
          <w:sz w:val="28"/>
          <w:szCs w:val="28"/>
          <w:lang w:eastAsia="en-US"/>
        </w:rPr>
        <w:t xml:space="preserve">Задачи мониторинга: </w:t>
      </w:r>
    </w:p>
    <w:p w:rsidR="00F15696" w:rsidRPr="005D78A3" w:rsidRDefault="00F15696" w:rsidP="00744E2E">
      <w:pPr>
        <w:pStyle w:val="aff4"/>
        <w:numPr>
          <w:ilvl w:val="0"/>
          <w:numId w:val="14"/>
        </w:numPr>
        <w:jc w:val="both"/>
        <w:rPr>
          <w:rFonts w:eastAsiaTheme="minorHAnsi"/>
          <w:sz w:val="28"/>
          <w:szCs w:val="28"/>
          <w:lang w:eastAsia="en-US"/>
        </w:rPr>
      </w:pPr>
      <w:r w:rsidRPr="005D78A3">
        <w:rPr>
          <w:rFonts w:eastAsiaTheme="minorHAnsi"/>
          <w:sz w:val="28"/>
          <w:szCs w:val="28"/>
          <w:lang w:eastAsia="en-US"/>
        </w:rPr>
        <w:t xml:space="preserve">обеспечить качество управленческих решений по улучшению ситуации в ОУ на основе представления объективной, достоверной и достаточной информации о динамике изменений качества образования; </w:t>
      </w:r>
    </w:p>
    <w:p w:rsidR="00F15696" w:rsidRPr="005D78A3" w:rsidRDefault="00F15696" w:rsidP="00744E2E">
      <w:pPr>
        <w:pStyle w:val="aff4"/>
        <w:numPr>
          <w:ilvl w:val="0"/>
          <w:numId w:val="14"/>
        </w:numPr>
        <w:jc w:val="both"/>
        <w:rPr>
          <w:rFonts w:eastAsiaTheme="minorHAnsi"/>
          <w:sz w:val="28"/>
          <w:szCs w:val="28"/>
          <w:lang w:eastAsia="en-US"/>
        </w:rPr>
      </w:pPr>
      <w:r w:rsidRPr="005D78A3">
        <w:rPr>
          <w:rFonts w:eastAsiaTheme="minorHAnsi"/>
          <w:sz w:val="28"/>
          <w:szCs w:val="28"/>
          <w:lang w:eastAsia="en-US"/>
        </w:rPr>
        <w:t xml:space="preserve">способствовать выявлению, обоснованию и внедрению эффективных механизмов управления качеством образования через выявление факторов и эффективных механизмов, влияющих на качество образования; </w:t>
      </w:r>
    </w:p>
    <w:p w:rsidR="00F15696" w:rsidRPr="005D78A3" w:rsidRDefault="00F15696" w:rsidP="00744E2E">
      <w:pPr>
        <w:pStyle w:val="aff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D78A3">
        <w:rPr>
          <w:rFonts w:eastAsiaTheme="minorHAnsi"/>
          <w:sz w:val="28"/>
          <w:szCs w:val="28"/>
          <w:lang w:eastAsia="en-US"/>
        </w:rPr>
        <w:t>обеспечить  администрации получение регулярной информации о реализации Программы в целом.</w:t>
      </w:r>
    </w:p>
    <w:p w:rsidR="00F15696" w:rsidRPr="005D78A3" w:rsidRDefault="00F15696" w:rsidP="005D78A3">
      <w:pPr>
        <w:pStyle w:val="aff4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15696" w:rsidRPr="005D78A3" w:rsidRDefault="00F15696" w:rsidP="005D78A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_Toc51767762"/>
      <w:r w:rsidRPr="005D78A3">
        <w:rPr>
          <w:rFonts w:ascii="Times New Roman" w:hAnsi="Times New Roman" w:cs="Times New Roman"/>
          <w:sz w:val="28"/>
          <w:szCs w:val="28"/>
        </w:rPr>
        <w:t>Система мониторинга хода реализации  Программы</w:t>
      </w:r>
      <w:bookmarkEnd w:id="20"/>
    </w:p>
    <w:p w:rsidR="00D90512" w:rsidRPr="005D78A3" w:rsidRDefault="00D90512" w:rsidP="005D78A3">
      <w:pPr>
        <w:rPr>
          <w:sz w:val="28"/>
          <w:szCs w:val="28"/>
        </w:rPr>
      </w:pPr>
    </w:p>
    <w:p w:rsidR="00D90512" w:rsidRPr="005D78A3" w:rsidRDefault="00D90512" w:rsidP="005D78A3">
      <w:pPr>
        <w:jc w:val="center"/>
        <w:rPr>
          <w:sz w:val="28"/>
          <w:szCs w:val="28"/>
        </w:rPr>
      </w:pPr>
      <w:r w:rsidRPr="005D78A3">
        <w:rPr>
          <w:noProof/>
          <w:sz w:val="28"/>
          <w:szCs w:val="28"/>
        </w:rPr>
        <w:drawing>
          <wp:inline distT="0" distB="0" distL="0" distR="0" wp14:anchorId="4CDB0E0F" wp14:editId="0AB720D5">
            <wp:extent cx="4619778" cy="38481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l="33044" t="24853" r="31252" b="15582"/>
                    <a:stretch/>
                  </pic:blipFill>
                  <pic:spPr bwMode="auto">
                    <a:xfrm>
                      <a:off x="0" y="0"/>
                      <a:ext cx="4623540" cy="38512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2B6B" w:rsidRDefault="00FE2B6B" w:rsidP="005D78A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F15696" w:rsidRPr="005D78A3" w:rsidRDefault="00F15696" w:rsidP="005D78A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_Toc51767763"/>
      <w:r w:rsidRPr="005D78A3">
        <w:rPr>
          <w:rFonts w:ascii="Times New Roman" w:hAnsi="Times New Roman" w:cs="Times New Roman"/>
          <w:sz w:val="28"/>
          <w:szCs w:val="28"/>
        </w:rPr>
        <w:t>Мониторинг качества образовательного  процесса в ОУ</w:t>
      </w:r>
      <w:bookmarkEnd w:id="21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2795"/>
        <w:gridCol w:w="2279"/>
      </w:tblGrid>
      <w:tr w:rsidR="00F15696" w:rsidRPr="005D78A3" w:rsidTr="007E1138">
        <w:tc>
          <w:tcPr>
            <w:tcW w:w="1951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b/>
                <w:bCs/>
                <w:sz w:val="28"/>
                <w:szCs w:val="28"/>
              </w:rPr>
              <w:t xml:space="preserve">Показатель </w:t>
            </w: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aff4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b/>
                <w:bCs/>
                <w:sz w:val="28"/>
                <w:szCs w:val="28"/>
              </w:rPr>
              <w:t xml:space="preserve">Целевой индикатор </w:t>
            </w:r>
          </w:p>
          <w:p w:rsidR="00F15696" w:rsidRPr="005D78A3" w:rsidRDefault="00F15696" w:rsidP="005D78A3">
            <w:pPr>
              <w:pStyle w:val="aff4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aff4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F15696" w:rsidRPr="005D78A3" w:rsidTr="007E1138">
        <w:tc>
          <w:tcPr>
            <w:tcW w:w="1951" w:type="dxa"/>
            <w:vMerge w:val="restart"/>
          </w:tcPr>
          <w:p w:rsidR="00F15696" w:rsidRPr="005D78A3" w:rsidRDefault="00F15696" w:rsidP="005D78A3">
            <w:pPr>
              <w:pStyle w:val="Default0"/>
              <w:rPr>
                <w:b/>
                <w:sz w:val="28"/>
                <w:szCs w:val="28"/>
              </w:rPr>
            </w:pPr>
            <w:r w:rsidRPr="005D78A3">
              <w:rPr>
                <w:b/>
                <w:bCs/>
                <w:i/>
                <w:iCs/>
                <w:sz w:val="28"/>
                <w:szCs w:val="28"/>
              </w:rPr>
              <w:t xml:space="preserve">1. Качество образовательных результатов </w:t>
            </w:r>
          </w:p>
          <w:p w:rsidR="00F15696" w:rsidRPr="005D78A3" w:rsidRDefault="00F15696" w:rsidP="005D78A3">
            <w:pPr>
              <w:pStyle w:val="aff4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Результаты государственной итоговой аттестации выпускников 9 класса </w:t>
            </w: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Средний балл  по всем предметам</w:t>
            </w: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Стабильно положительная динамика 1 б. </w:t>
            </w:r>
          </w:p>
          <w:p w:rsidR="00F15696" w:rsidRPr="005D78A3" w:rsidRDefault="00F15696" w:rsidP="005D78A3">
            <w:pPr>
              <w:pStyle w:val="aff4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15696" w:rsidRPr="005D78A3" w:rsidTr="007E1138">
        <w:tc>
          <w:tcPr>
            <w:tcW w:w="1951" w:type="dxa"/>
            <w:vMerge/>
          </w:tcPr>
          <w:p w:rsidR="00F15696" w:rsidRPr="005D78A3" w:rsidRDefault="00F15696" w:rsidP="005D78A3">
            <w:pPr>
              <w:pStyle w:val="aff4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Результаты ВПР </w:t>
            </w:r>
          </w:p>
          <w:p w:rsidR="00F15696" w:rsidRPr="005D78A3" w:rsidRDefault="00F15696" w:rsidP="005D78A3">
            <w:pPr>
              <w:pStyle w:val="aff4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proofErr w:type="gramStart"/>
            <w:r w:rsidRPr="005D78A3">
              <w:rPr>
                <w:sz w:val="28"/>
                <w:szCs w:val="28"/>
              </w:rPr>
              <w:t>Средний</w:t>
            </w:r>
            <w:proofErr w:type="gramEnd"/>
            <w:r w:rsidRPr="005D78A3">
              <w:rPr>
                <w:sz w:val="28"/>
                <w:szCs w:val="28"/>
              </w:rPr>
              <w:t xml:space="preserve"> баллы по всем предметам</w:t>
            </w: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Стабильно положительная </w:t>
            </w:r>
            <w:r w:rsidRPr="005D78A3">
              <w:rPr>
                <w:sz w:val="28"/>
                <w:szCs w:val="28"/>
              </w:rPr>
              <w:lastRenderedPageBreak/>
              <w:t xml:space="preserve">динамика по 1 б. на класс </w:t>
            </w:r>
          </w:p>
        </w:tc>
      </w:tr>
      <w:tr w:rsidR="00F15696" w:rsidRPr="005D78A3" w:rsidTr="007E1138">
        <w:tc>
          <w:tcPr>
            <w:tcW w:w="1951" w:type="dxa"/>
            <w:vMerge/>
          </w:tcPr>
          <w:p w:rsidR="00F15696" w:rsidRPr="005D78A3" w:rsidRDefault="00F15696" w:rsidP="005D78A3">
            <w:pPr>
              <w:pStyle w:val="aff4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Индекс образовательных результатов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Повышение рейтинга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Стабильно положительная динамика 1 б. </w:t>
            </w:r>
          </w:p>
        </w:tc>
      </w:tr>
      <w:tr w:rsidR="00F15696" w:rsidRPr="005D78A3" w:rsidTr="007E1138">
        <w:tc>
          <w:tcPr>
            <w:tcW w:w="1951" w:type="dxa"/>
            <w:vMerge w:val="restart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i/>
                <w:iCs/>
                <w:sz w:val="28"/>
                <w:szCs w:val="28"/>
              </w:rPr>
              <w:t xml:space="preserve">1.1 Качество подготовки </w:t>
            </w:r>
            <w:proofErr w:type="gramStart"/>
            <w:r w:rsidRPr="005D78A3">
              <w:rPr>
                <w:i/>
                <w:iCs/>
                <w:sz w:val="28"/>
                <w:szCs w:val="28"/>
              </w:rPr>
              <w:t>обучающихся</w:t>
            </w:r>
            <w:proofErr w:type="gramEnd"/>
            <w:r w:rsidRPr="005D78A3">
              <w:rPr>
                <w:i/>
                <w:iCs/>
                <w:sz w:val="28"/>
                <w:szCs w:val="28"/>
              </w:rPr>
              <w:t xml:space="preserve"> </w:t>
            </w:r>
          </w:p>
          <w:p w:rsidR="00F15696" w:rsidRPr="005D78A3" w:rsidRDefault="00F15696" w:rsidP="005D78A3">
            <w:pPr>
              <w:pStyle w:val="aff4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Доля учащихся, освоивших в полном объеме образовательную программу от общего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количества </w:t>
            </w: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100 % </w:t>
            </w:r>
          </w:p>
          <w:p w:rsidR="00F15696" w:rsidRPr="005D78A3" w:rsidRDefault="00F15696" w:rsidP="00744E2E">
            <w:pPr>
              <w:pStyle w:val="Default0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НОО </w:t>
            </w:r>
          </w:p>
          <w:p w:rsidR="00F15696" w:rsidRPr="005D78A3" w:rsidRDefault="00F15696" w:rsidP="00744E2E">
            <w:pPr>
              <w:pStyle w:val="Default0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ООО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 1 б. на каждый уровень образования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</w:p>
        </w:tc>
      </w:tr>
      <w:tr w:rsidR="00F15696" w:rsidRPr="005D78A3" w:rsidTr="007E1138">
        <w:tc>
          <w:tcPr>
            <w:tcW w:w="1951" w:type="dxa"/>
            <w:vMerge/>
          </w:tcPr>
          <w:p w:rsidR="00F15696" w:rsidRPr="005D78A3" w:rsidRDefault="00F15696" w:rsidP="005D78A3">
            <w:pPr>
              <w:pStyle w:val="Default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Доля выпускников, получивших документы об образовании (обучении) от общего количества </w:t>
            </w: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100% </w:t>
            </w:r>
          </w:p>
          <w:p w:rsidR="00F15696" w:rsidRPr="005D78A3" w:rsidRDefault="00F15696" w:rsidP="00744E2E">
            <w:pPr>
              <w:pStyle w:val="Default0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9 классы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1 б.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</w:p>
        </w:tc>
      </w:tr>
      <w:tr w:rsidR="00F15696" w:rsidRPr="005D78A3" w:rsidTr="007E1138">
        <w:tc>
          <w:tcPr>
            <w:tcW w:w="1951" w:type="dxa"/>
            <w:vMerge/>
          </w:tcPr>
          <w:p w:rsidR="00F15696" w:rsidRPr="005D78A3" w:rsidRDefault="00F15696" w:rsidP="005D78A3">
            <w:pPr>
              <w:pStyle w:val="Default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Охват учащихся, нуждающихся в проведении коррекционно-</w:t>
            </w:r>
          </w:p>
          <w:p w:rsidR="0042369C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развивающих занятий </w:t>
            </w: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100%</w:t>
            </w: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1 б.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</w:p>
        </w:tc>
      </w:tr>
      <w:tr w:rsidR="00F15696" w:rsidRPr="005D78A3" w:rsidTr="007E1138">
        <w:trPr>
          <w:trHeight w:val="13"/>
        </w:trPr>
        <w:tc>
          <w:tcPr>
            <w:tcW w:w="1951" w:type="dxa"/>
            <w:vMerge/>
          </w:tcPr>
          <w:p w:rsidR="00F15696" w:rsidRPr="005D78A3" w:rsidRDefault="00F15696" w:rsidP="005D78A3">
            <w:pPr>
              <w:pStyle w:val="Default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Охват учащихся </w:t>
            </w: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85%</w:t>
            </w: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1 б. </w:t>
            </w:r>
          </w:p>
        </w:tc>
      </w:tr>
      <w:tr w:rsidR="00F15696" w:rsidRPr="005D78A3" w:rsidTr="007E1138">
        <w:trPr>
          <w:trHeight w:val="699"/>
        </w:trPr>
        <w:tc>
          <w:tcPr>
            <w:tcW w:w="1951" w:type="dxa"/>
            <w:vMerge/>
          </w:tcPr>
          <w:p w:rsidR="00F15696" w:rsidRPr="005D78A3" w:rsidRDefault="00F15696" w:rsidP="005D78A3">
            <w:pPr>
              <w:pStyle w:val="Default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дополнительными образовательными программами </w:t>
            </w: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</w:p>
        </w:tc>
      </w:tr>
      <w:tr w:rsidR="00F15696" w:rsidRPr="005D78A3" w:rsidTr="007E1138">
        <w:tc>
          <w:tcPr>
            <w:tcW w:w="1951" w:type="dxa"/>
            <w:vMerge/>
          </w:tcPr>
          <w:p w:rsidR="00F15696" w:rsidRPr="005D78A3" w:rsidRDefault="00F15696" w:rsidP="005D78A3">
            <w:pPr>
              <w:pStyle w:val="Default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Доля учащихся, принимающих участие в предметных олимпиадах, конкурсах, конференциях и спортивных соревнованиях на уровне школы, района и области от общего количества </w:t>
            </w: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50%</w:t>
            </w: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1 б.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</w:p>
        </w:tc>
      </w:tr>
      <w:tr w:rsidR="00F15696" w:rsidRPr="005D78A3" w:rsidTr="007E1138">
        <w:tc>
          <w:tcPr>
            <w:tcW w:w="1951" w:type="dxa"/>
            <w:vMerge/>
          </w:tcPr>
          <w:p w:rsidR="00F15696" w:rsidRPr="005D78A3" w:rsidRDefault="00F15696" w:rsidP="005D78A3">
            <w:pPr>
              <w:pStyle w:val="Default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Наличие среди учащихся участников и победителей (призёров) конкурсов, олимпиад, конференций, спортивных соревнований и пр. </w:t>
            </w:r>
            <w:r w:rsidRPr="005D78A3">
              <w:rPr>
                <w:sz w:val="28"/>
                <w:szCs w:val="28"/>
              </w:rPr>
              <w:lastRenderedPageBreak/>
              <w:t xml:space="preserve">уровня, </w:t>
            </w:r>
            <w:proofErr w:type="gramStart"/>
            <w:r w:rsidRPr="005D78A3">
              <w:rPr>
                <w:sz w:val="28"/>
                <w:szCs w:val="28"/>
              </w:rPr>
              <w:t>кроме</w:t>
            </w:r>
            <w:proofErr w:type="gramEnd"/>
            <w:r w:rsidRPr="005D78A3">
              <w:rPr>
                <w:sz w:val="28"/>
                <w:szCs w:val="28"/>
              </w:rPr>
              <w:t xml:space="preserve"> школьного </w:t>
            </w: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lastRenderedPageBreak/>
              <w:t xml:space="preserve">Наличие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1 б.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</w:p>
        </w:tc>
      </w:tr>
      <w:tr w:rsidR="00F15696" w:rsidRPr="005D78A3" w:rsidTr="007E1138">
        <w:tc>
          <w:tcPr>
            <w:tcW w:w="1951" w:type="dxa"/>
            <w:vMerge/>
          </w:tcPr>
          <w:p w:rsidR="00F15696" w:rsidRPr="005D78A3" w:rsidRDefault="00F15696" w:rsidP="005D78A3">
            <w:pPr>
              <w:pStyle w:val="Default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Доля учащихся, преодолевших установленный минимальный порог в обязательных </w:t>
            </w:r>
            <w:proofErr w:type="spellStart"/>
            <w:r w:rsidRPr="005D78A3">
              <w:rPr>
                <w:sz w:val="28"/>
                <w:szCs w:val="28"/>
              </w:rPr>
              <w:t>метапредметных</w:t>
            </w:r>
            <w:proofErr w:type="spellEnd"/>
            <w:r w:rsidRPr="005D78A3">
              <w:rPr>
                <w:sz w:val="28"/>
                <w:szCs w:val="28"/>
              </w:rPr>
              <w:t xml:space="preserve"> диагностиках</w:t>
            </w: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100%</w:t>
            </w: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bCs/>
                <w:iCs/>
                <w:sz w:val="28"/>
                <w:szCs w:val="28"/>
              </w:rPr>
              <w:t>1 б.</w:t>
            </w:r>
            <w:r w:rsidRPr="005D78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D78A3">
              <w:rPr>
                <w:sz w:val="28"/>
                <w:szCs w:val="28"/>
              </w:rPr>
              <w:t xml:space="preserve">(для каждого уровня, для каждой категории),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</w:p>
        </w:tc>
      </w:tr>
      <w:tr w:rsidR="00F15696" w:rsidRPr="005D78A3" w:rsidTr="007E1138">
        <w:tc>
          <w:tcPr>
            <w:tcW w:w="1951" w:type="dxa"/>
            <w:vMerge/>
          </w:tcPr>
          <w:p w:rsidR="00F15696" w:rsidRPr="005D78A3" w:rsidRDefault="00F15696" w:rsidP="005D78A3">
            <w:pPr>
              <w:pStyle w:val="Default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Успеваемость = (кол-во "5" + кол-во "4" + "кол-во "3") / общее количество учащихся </w:t>
            </w: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color w:val="auto"/>
                <w:sz w:val="28"/>
                <w:szCs w:val="28"/>
              </w:rPr>
            </w:pPr>
            <w:r w:rsidRPr="005D78A3">
              <w:rPr>
                <w:color w:val="auto"/>
                <w:sz w:val="28"/>
                <w:szCs w:val="28"/>
              </w:rPr>
              <w:t>100%</w:t>
            </w:r>
          </w:p>
          <w:p w:rsidR="00F15696" w:rsidRPr="005D78A3" w:rsidRDefault="00F15696" w:rsidP="00744E2E">
            <w:pPr>
              <w:pStyle w:val="Default0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НОО </w:t>
            </w:r>
          </w:p>
          <w:p w:rsidR="00F15696" w:rsidRPr="005D78A3" w:rsidRDefault="00F15696" w:rsidP="00744E2E">
            <w:pPr>
              <w:pStyle w:val="Default0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ООО </w:t>
            </w:r>
          </w:p>
          <w:p w:rsidR="00F15696" w:rsidRPr="005D78A3" w:rsidRDefault="00F15696" w:rsidP="005D78A3">
            <w:pPr>
              <w:pStyle w:val="Default0"/>
              <w:ind w:left="720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bCs/>
                <w:iCs/>
                <w:sz w:val="28"/>
                <w:szCs w:val="28"/>
              </w:rPr>
            </w:pPr>
            <w:r w:rsidRPr="005D78A3">
              <w:rPr>
                <w:bCs/>
                <w:iCs/>
                <w:sz w:val="28"/>
                <w:szCs w:val="28"/>
              </w:rPr>
              <w:t>1 б.</w:t>
            </w:r>
            <w:r w:rsidRPr="005D78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D78A3">
              <w:rPr>
                <w:sz w:val="28"/>
                <w:szCs w:val="28"/>
              </w:rPr>
              <w:t>(для каждого уровня)</w:t>
            </w:r>
          </w:p>
        </w:tc>
      </w:tr>
      <w:tr w:rsidR="00F15696" w:rsidRPr="005D78A3" w:rsidTr="007E1138">
        <w:tc>
          <w:tcPr>
            <w:tcW w:w="1951" w:type="dxa"/>
            <w:vMerge/>
          </w:tcPr>
          <w:p w:rsidR="00F15696" w:rsidRPr="005D78A3" w:rsidRDefault="00F15696" w:rsidP="005D78A3">
            <w:pPr>
              <w:pStyle w:val="Default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Качество знаний = (кол-во "5" + кол-во "4") / общее количество учащихся </w:t>
            </w: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color w:val="auto"/>
                <w:sz w:val="28"/>
                <w:szCs w:val="28"/>
              </w:rPr>
            </w:pPr>
            <w:r w:rsidRPr="005D78A3">
              <w:rPr>
                <w:color w:val="auto"/>
                <w:sz w:val="28"/>
                <w:szCs w:val="28"/>
              </w:rPr>
              <w:t>65 %</w:t>
            </w:r>
          </w:p>
          <w:p w:rsidR="00F15696" w:rsidRPr="005D78A3" w:rsidRDefault="00F15696" w:rsidP="00744E2E">
            <w:pPr>
              <w:pStyle w:val="Default0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НОО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35%</w:t>
            </w:r>
          </w:p>
          <w:p w:rsidR="00F15696" w:rsidRPr="005D78A3" w:rsidRDefault="00F15696" w:rsidP="00744E2E">
            <w:pPr>
              <w:pStyle w:val="Default0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ООО </w:t>
            </w: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bCs/>
                <w:iCs/>
                <w:sz w:val="28"/>
                <w:szCs w:val="28"/>
              </w:rPr>
            </w:pPr>
            <w:r w:rsidRPr="005D78A3">
              <w:rPr>
                <w:bCs/>
                <w:iCs/>
                <w:sz w:val="28"/>
                <w:szCs w:val="28"/>
              </w:rPr>
              <w:t>1 б.</w:t>
            </w:r>
            <w:r w:rsidRPr="005D78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D78A3">
              <w:rPr>
                <w:sz w:val="28"/>
                <w:szCs w:val="28"/>
              </w:rPr>
              <w:t>(для каждого уровня)</w:t>
            </w:r>
          </w:p>
        </w:tc>
      </w:tr>
      <w:tr w:rsidR="00F15696" w:rsidRPr="005D78A3" w:rsidTr="007E1138">
        <w:tc>
          <w:tcPr>
            <w:tcW w:w="1951" w:type="dxa"/>
            <w:vMerge/>
          </w:tcPr>
          <w:p w:rsidR="00F15696" w:rsidRPr="005D78A3" w:rsidRDefault="00F15696" w:rsidP="005D78A3">
            <w:pPr>
              <w:pStyle w:val="Default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proofErr w:type="spellStart"/>
            <w:r w:rsidRPr="005D78A3">
              <w:rPr>
                <w:sz w:val="28"/>
                <w:szCs w:val="28"/>
              </w:rPr>
              <w:t>Обученность</w:t>
            </w:r>
            <w:proofErr w:type="spellEnd"/>
            <w:r w:rsidRPr="005D78A3">
              <w:rPr>
                <w:sz w:val="28"/>
                <w:szCs w:val="28"/>
              </w:rPr>
              <w:t xml:space="preserve"> = (кол-во "5" + кол-во "4" * 0,64 + кол-во "3" * 0,36 + кол-во "2" * 0,16 + кол-во "н/а" * 0,08</w:t>
            </w:r>
            <w:proofErr w:type="gramStart"/>
            <w:r w:rsidRPr="005D78A3">
              <w:rPr>
                <w:sz w:val="28"/>
                <w:szCs w:val="28"/>
              </w:rPr>
              <w:t xml:space="preserve"> )</w:t>
            </w:r>
            <w:proofErr w:type="gramEnd"/>
            <w:r w:rsidRPr="005D78A3">
              <w:rPr>
                <w:sz w:val="28"/>
                <w:szCs w:val="28"/>
              </w:rPr>
              <w:t xml:space="preserve"> / общее количество учащихся </w:t>
            </w: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color w:val="auto"/>
                <w:sz w:val="28"/>
                <w:szCs w:val="28"/>
              </w:rPr>
            </w:pPr>
            <w:r w:rsidRPr="005D78A3">
              <w:rPr>
                <w:color w:val="auto"/>
                <w:sz w:val="28"/>
                <w:szCs w:val="28"/>
              </w:rPr>
              <w:t>42 %</w:t>
            </w:r>
          </w:p>
          <w:p w:rsidR="00F15696" w:rsidRPr="005D78A3" w:rsidRDefault="00F15696" w:rsidP="00744E2E">
            <w:pPr>
              <w:pStyle w:val="Default0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НОО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17 %</w:t>
            </w:r>
          </w:p>
          <w:p w:rsidR="00F15696" w:rsidRPr="005D78A3" w:rsidRDefault="00F15696" w:rsidP="00744E2E">
            <w:pPr>
              <w:pStyle w:val="Default0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ООО </w:t>
            </w:r>
          </w:p>
          <w:p w:rsidR="00F15696" w:rsidRPr="005D78A3" w:rsidRDefault="00F15696" w:rsidP="005D78A3">
            <w:pPr>
              <w:pStyle w:val="Default0"/>
              <w:rPr>
                <w:color w:val="auto"/>
                <w:sz w:val="28"/>
                <w:szCs w:val="28"/>
              </w:rPr>
            </w:pP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bCs/>
                <w:iCs/>
                <w:sz w:val="28"/>
                <w:szCs w:val="28"/>
              </w:rPr>
            </w:pPr>
            <w:r w:rsidRPr="005D78A3">
              <w:rPr>
                <w:bCs/>
                <w:iCs/>
                <w:sz w:val="28"/>
                <w:szCs w:val="28"/>
              </w:rPr>
              <w:t>1 б.</w:t>
            </w:r>
            <w:r w:rsidRPr="005D78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D78A3">
              <w:rPr>
                <w:sz w:val="28"/>
                <w:szCs w:val="28"/>
              </w:rPr>
              <w:t>(для каждого уровня)</w:t>
            </w:r>
          </w:p>
        </w:tc>
      </w:tr>
      <w:tr w:rsidR="00F15696" w:rsidRPr="005D78A3" w:rsidTr="007E1138">
        <w:tc>
          <w:tcPr>
            <w:tcW w:w="1951" w:type="dxa"/>
            <w:vMerge w:val="restart"/>
            <w:tcBorders>
              <w:top w:val="nil"/>
            </w:tcBorders>
          </w:tcPr>
          <w:p w:rsidR="00F15696" w:rsidRPr="005D78A3" w:rsidRDefault="00F15696" w:rsidP="005D78A3">
            <w:pPr>
              <w:pStyle w:val="Default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Уровень социализации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Средний балл </w:t>
            </w:r>
          </w:p>
          <w:p w:rsidR="00F15696" w:rsidRPr="005D78A3" w:rsidRDefault="00F15696" w:rsidP="00744E2E">
            <w:pPr>
              <w:pStyle w:val="Default0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9 класс </w:t>
            </w: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bCs/>
                <w:iCs/>
                <w:sz w:val="28"/>
                <w:szCs w:val="28"/>
              </w:rPr>
              <w:t>4 б.</w:t>
            </w:r>
            <w:r w:rsidRPr="005D78A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D78A3">
              <w:rPr>
                <w:sz w:val="28"/>
                <w:szCs w:val="28"/>
              </w:rPr>
              <w:t xml:space="preserve">Методика М.И. Рожкова </w:t>
            </w:r>
          </w:p>
        </w:tc>
      </w:tr>
      <w:tr w:rsidR="00F15696" w:rsidRPr="005D78A3" w:rsidTr="007E1138">
        <w:tc>
          <w:tcPr>
            <w:tcW w:w="1951" w:type="dxa"/>
            <w:vMerge/>
            <w:tcBorders>
              <w:top w:val="nil"/>
            </w:tcBorders>
          </w:tcPr>
          <w:p w:rsidR="00F15696" w:rsidRPr="005D78A3" w:rsidRDefault="00F15696" w:rsidP="005D78A3">
            <w:pPr>
              <w:pStyle w:val="Default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Доля учащихся, состоящих на внутреннем учете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4 %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Более 4% - 0 баллов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2-4 % - 1 балл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1-1,99 % - 2 балла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Менее 1 % - 3 балла </w:t>
            </w: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bCs/>
                <w:iCs/>
                <w:sz w:val="28"/>
                <w:szCs w:val="28"/>
              </w:rPr>
            </w:pPr>
            <w:r w:rsidRPr="005D78A3">
              <w:rPr>
                <w:bCs/>
                <w:iCs/>
                <w:sz w:val="28"/>
                <w:szCs w:val="28"/>
              </w:rPr>
              <w:t>3 б.</w:t>
            </w:r>
          </w:p>
        </w:tc>
      </w:tr>
      <w:tr w:rsidR="00F15696" w:rsidRPr="005D78A3" w:rsidTr="007E1138">
        <w:tc>
          <w:tcPr>
            <w:tcW w:w="1951" w:type="dxa"/>
            <w:vMerge/>
            <w:tcBorders>
              <w:top w:val="nil"/>
            </w:tcBorders>
          </w:tcPr>
          <w:p w:rsidR="00F15696" w:rsidRPr="005D78A3" w:rsidRDefault="00F15696" w:rsidP="005D78A3">
            <w:pPr>
              <w:pStyle w:val="Default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Доля учащихся, состоящих на внешнем учете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2 %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Более 4% - 0 баллов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2-4 % - 1 балл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1-1,99 % - 2 балла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Менее 1 % - 3 балла </w:t>
            </w: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bCs/>
                <w:iCs/>
                <w:sz w:val="28"/>
                <w:szCs w:val="28"/>
              </w:rPr>
            </w:pPr>
            <w:r w:rsidRPr="005D78A3">
              <w:rPr>
                <w:bCs/>
                <w:iCs/>
                <w:sz w:val="28"/>
                <w:szCs w:val="28"/>
              </w:rPr>
              <w:t>3 б.</w:t>
            </w:r>
          </w:p>
        </w:tc>
      </w:tr>
      <w:tr w:rsidR="00F15696" w:rsidRPr="005D78A3" w:rsidTr="007E1138">
        <w:tc>
          <w:tcPr>
            <w:tcW w:w="1951" w:type="dxa"/>
            <w:vMerge w:val="restart"/>
          </w:tcPr>
          <w:p w:rsidR="00F15696" w:rsidRPr="005D78A3" w:rsidRDefault="00F15696" w:rsidP="005D78A3">
            <w:pPr>
              <w:pStyle w:val="Default0"/>
              <w:rPr>
                <w:i/>
                <w:sz w:val="28"/>
                <w:szCs w:val="28"/>
              </w:rPr>
            </w:pPr>
            <w:r w:rsidRPr="005D78A3">
              <w:rPr>
                <w:b/>
                <w:bCs/>
                <w:i/>
                <w:iCs/>
                <w:sz w:val="28"/>
                <w:szCs w:val="28"/>
              </w:rPr>
              <w:t xml:space="preserve">2. Качество организации образовательного процесса </w:t>
            </w:r>
          </w:p>
          <w:p w:rsidR="00F15696" w:rsidRPr="005D78A3" w:rsidRDefault="00F15696" w:rsidP="005D78A3">
            <w:pPr>
              <w:pStyle w:val="Default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Процент обучающихся, систематически (более 10% учебных занятий за год) пропускающих по неуважительной причине учебные занятия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0%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• НОО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• ООО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Эталон: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более 1% - 0 баллов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0.7-1% - 1 балл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0,4-0,6% - 2 балла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Менее 0,3% -  6 баллов</w:t>
            </w: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bCs/>
                <w:iCs/>
                <w:sz w:val="28"/>
                <w:szCs w:val="28"/>
              </w:rPr>
              <w:t xml:space="preserve">9 б. </w:t>
            </w:r>
          </w:p>
          <w:p w:rsidR="00F15696" w:rsidRPr="005D78A3" w:rsidRDefault="00F15696" w:rsidP="005D78A3">
            <w:pPr>
              <w:pStyle w:val="Default0"/>
              <w:rPr>
                <w:bCs/>
                <w:iCs/>
                <w:sz w:val="28"/>
                <w:szCs w:val="28"/>
              </w:rPr>
            </w:pPr>
          </w:p>
        </w:tc>
      </w:tr>
      <w:tr w:rsidR="00F15696" w:rsidRPr="005D78A3" w:rsidTr="007E1138">
        <w:tc>
          <w:tcPr>
            <w:tcW w:w="1951" w:type="dxa"/>
            <w:vMerge/>
          </w:tcPr>
          <w:p w:rsidR="00F15696" w:rsidRPr="005D78A3" w:rsidRDefault="00F15696" w:rsidP="005D78A3">
            <w:pPr>
              <w:pStyle w:val="Default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Реализация учебного плана </w:t>
            </w: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100%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bCs/>
                <w:iCs/>
                <w:sz w:val="28"/>
                <w:szCs w:val="28"/>
              </w:rPr>
            </w:pPr>
            <w:r w:rsidRPr="005D78A3">
              <w:rPr>
                <w:bCs/>
                <w:iCs/>
                <w:sz w:val="28"/>
                <w:szCs w:val="28"/>
              </w:rPr>
              <w:t>1 б.</w:t>
            </w:r>
          </w:p>
        </w:tc>
      </w:tr>
      <w:tr w:rsidR="00F15696" w:rsidRPr="005D78A3" w:rsidTr="007E1138">
        <w:tc>
          <w:tcPr>
            <w:tcW w:w="1951" w:type="dxa"/>
            <w:vMerge/>
          </w:tcPr>
          <w:p w:rsidR="00F15696" w:rsidRPr="005D78A3" w:rsidRDefault="00F15696" w:rsidP="005D78A3">
            <w:pPr>
              <w:pStyle w:val="Default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Сохранность контингента учащихся в течение учебного года </w:t>
            </w: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95-100%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bCs/>
                <w:iCs/>
                <w:sz w:val="28"/>
                <w:szCs w:val="28"/>
              </w:rPr>
            </w:pPr>
            <w:r w:rsidRPr="005D78A3">
              <w:rPr>
                <w:bCs/>
                <w:iCs/>
                <w:sz w:val="28"/>
                <w:szCs w:val="28"/>
              </w:rPr>
              <w:t>1 б.</w:t>
            </w:r>
          </w:p>
        </w:tc>
      </w:tr>
      <w:tr w:rsidR="00F15696" w:rsidRPr="005D78A3" w:rsidTr="007E1138">
        <w:tc>
          <w:tcPr>
            <w:tcW w:w="1951" w:type="dxa"/>
            <w:vMerge/>
          </w:tcPr>
          <w:p w:rsidR="00F15696" w:rsidRPr="005D78A3" w:rsidRDefault="00F15696" w:rsidP="005D78A3">
            <w:pPr>
              <w:pStyle w:val="Default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proofErr w:type="gramStart"/>
            <w:r w:rsidRPr="005D78A3">
              <w:rPr>
                <w:sz w:val="28"/>
                <w:szCs w:val="28"/>
              </w:rPr>
              <w:t xml:space="preserve">Доля обучающихся (1,5 </w:t>
            </w:r>
            <w:proofErr w:type="gramEnd"/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классов) успешно прошедших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адаптацию от общего количества </w:t>
            </w:r>
            <w:proofErr w:type="gramStart"/>
            <w:r w:rsidRPr="005D78A3">
              <w:rPr>
                <w:sz w:val="28"/>
                <w:szCs w:val="28"/>
              </w:rPr>
              <w:t>обучающихся</w:t>
            </w:r>
            <w:proofErr w:type="gramEnd"/>
            <w:r w:rsidRPr="005D78A3">
              <w:rPr>
                <w:sz w:val="28"/>
                <w:szCs w:val="28"/>
              </w:rPr>
              <w:t xml:space="preserve"> в указанных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proofErr w:type="gramStart"/>
            <w:r w:rsidRPr="005D78A3">
              <w:rPr>
                <w:sz w:val="28"/>
                <w:szCs w:val="28"/>
              </w:rPr>
              <w:t>классах</w:t>
            </w:r>
            <w:proofErr w:type="gramEnd"/>
            <w:r w:rsidRPr="005D78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90-100%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bCs/>
                <w:iCs/>
                <w:sz w:val="28"/>
                <w:szCs w:val="28"/>
              </w:rPr>
            </w:pPr>
            <w:r w:rsidRPr="005D78A3">
              <w:rPr>
                <w:bCs/>
                <w:iCs/>
                <w:sz w:val="28"/>
                <w:szCs w:val="28"/>
              </w:rPr>
              <w:t>1 б.</w:t>
            </w:r>
          </w:p>
        </w:tc>
      </w:tr>
      <w:tr w:rsidR="00F15696" w:rsidRPr="005D78A3" w:rsidTr="007E1138">
        <w:tc>
          <w:tcPr>
            <w:tcW w:w="1951" w:type="dxa"/>
            <w:vMerge w:val="restart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i/>
                <w:iCs/>
                <w:sz w:val="28"/>
                <w:szCs w:val="28"/>
              </w:rPr>
              <w:t xml:space="preserve">2.1 Качество программно-методического обеспечения образовательного процесса </w:t>
            </w: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Наличие рабочих программ по предметам (курсам), оформленных в соответствии с установленными требованиями </w:t>
            </w: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100%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bCs/>
                <w:iCs/>
                <w:sz w:val="28"/>
                <w:szCs w:val="28"/>
              </w:rPr>
            </w:pPr>
            <w:r w:rsidRPr="005D78A3">
              <w:rPr>
                <w:bCs/>
                <w:iCs/>
                <w:sz w:val="28"/>
                <w:szCs w:val="28"/>
              </w:rPr>
              <w:t>1 б.</w:t>
            </w:r>
          </w:p>
        </w:tc>
      </w:tr>
      <w:tr w:rsidR="00F15696" w:rsidRPr="005D78A3" w:rsidTr="007E1138">
        <w:tc>
          <w:tcPr>
            <w:tcW w:w="1951" w:type="dxa"/>
            <w:vMerge/>
          </w:tcPr>
          <w:p w:rsidR="00F15696" w:rsidRPr="005D78A3" w:rsidRDefault="00F15696" w:rsidP="005D78A3">
            <w:pPr>
              <w:pStyle w:val="Default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Наличие адаптированной основной общеобразовательной программы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в соответствии с установленными требованиями </w:t>
            </w: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Наличие/отсутствие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bCs/>
                <w:iCs/>
                <w:sz w:val="28"/>
                <w:szCs w:val="28"/>
              </w:rPr>
              <w:t>1 б.</w:t>
            </w:r>
            <w:r w:rsidRPr="005D78A3">
              <w:rPr>
                <w:sz w:val="28"/>
                <w:szCs w:val="28"/>
              </w:rPr>
              <w:t xml:space="preserve"> </w:t>
            </w:r>
            <w:r w:rsidR="00E3182A" w:rsidRPr="005D78A3">
              <w:rPr>
                <w:sz w:val="28"/>
                <w:szCs w:val="28"/>
              </w:rPr>
              <w:t>(при наличии</w:t>
            </w:r>
            <w:r w:rsidRPr="005D78A3">
              <w:rPr>
                <w:sz w:val="28"/>
                <w:szCs w:val="28"/>
              </w:rPr>
              <w:t xml:space="preserve"> соответствующей категории учащихся) </w:t>
            </w:r>
          </w:p>
          <w:p w:rsidR="00F15696" w:rsidRPr="005D78A3" w:rsidRDefault="00F15696" w:rsidP="005D78A3">
            <w:pPr>
              <w:pStyle w:val="Default0"/>
              <w:rPr>
                <w:bCs/>
                <w:iCs/>
                <w:sz w:val="28"/>
                <w:szCs w:val="28"/>
              </w:rPr>
            </w:pPr>
          </w:p>
        </w:tc>
      </w:tr>
      <w:tr w:rsidR="00F15696" w:rsidRPr="005D78A3" w:rsidTr="007E1138">
        <w:tc>
          <w:tcPr>
            <w:tcW w:w="1951" w:type="dxa"/>
            <w:vMerge/>
          </w:tcPr>
          <w:p w:rsidR="00F15696" w:rsidRPr="005D78A3" w:rsidRDefault="00F15696" w:rsidP="005D78A3">
            <w:pPr>
              <w:pStyle w:val="Default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696" w:rsidRPr="005D78A3" w:rsidRDefault="00F15696" w:rsidP="007E1138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Разработка и реализация индивидуальных образовательных маршрутов (программ) в соответствии с особенностями и потребностями обучающихся</w:t>
            </w: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Наличие/отсутствие и 100 % охвата: </w:t>
            </w:r>
          </w:p>
          <w:p w:rsidR="00F15696" w:rsidRPr="005D78A3" w:rsidRDefault="00F15696" w:rsidP="00744E2E">
            <w:pPr>
              <w:pStyle w:val="Default0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ОВЗ </w:t>
            </w:r>
          </w:p>
          <w:p w:rsidR="00F15696" w:rsidRPr="005D78A3" w:rsidRDefault="00F15696" w:rsidP="00744E2E">
            <w:pPr>
              <w:pStyle w:val="Default0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Русский неродной </w:t>
            </w:r>
          </w:p>
          <w:p w:rsidR="00F15696" w:rsidRPr="005D78A3" w:rsidRDefault="00F15696" w:rsidP="00744E2E">
            <w:pPr>
              <w:pStyle w:val="Default0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Одаренные </w:t>
            </w:r>
          </w:p>
          <w:p w:rsidR="00F15696" w:rsidRPr="005D78A3" w:rsidRDefault="00F15696" w:rsidP="00744E2E">
            <w:pPr>
              <w:pStyle w:val="Default0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Часто</w:t>
            </w:r>
            <w:r w:rsidR="0042369C" w:rsidRPr="005D78A3">
              <w:rPr>
                <w:sz w:val="28"/>
                <w:szCs w:val="28"/>
              </w:rPr>
              <w:t xml:space="preserve"> </w:t>
            </w:r>
            <w:r w:rsidRPr="005D78A3">
              <w:rPr>
                <w:sz w:val="28"/>
                <w:szCs w:val="28"/>
              </w:rPr>
              <w:t xml:space="preserve">болеющие </w:t>
            </w: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4 б.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(по 1 баллу за наличие и 100% охвата в каждой категории) </w:t>
            </w:r>
          </w:p>
          <w:p w:rsidR="00F15696" w:rsidRPr="005D78A3" w:rsidRDefault="00F15696" w:rsidP="005D78A3">
            <w:pPr>
              <w:pStyle w:val="Default0"/>
              <w:rPr>
                <w:bCs/>
                <w:iCs/>
                <w:sz w:val="28"/>
                <w:szCs w:val="28"/>
              </w:rPr>
            </w:pPr>
          </w:p>
        </w:tc>
      </w:tr>
      <w:tr w:rsidR="00F15696" w:rsidRPr="005D78A3" w:rsidTr="007E1138">
        <w:tc>
          <w:tcPr>
            <w:tcW w:w="1951" w:type="dxa"/>
            <w:vMerge w:val="restart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i/>
                <w:iCs/>
                <w:sz w:val="28"/>
                <w:szCs w:val="28"/>
              </w:rPr>
              <w:t xml:space="preserve">2.2 Качество преподавания </w:t>
            </w:r>
          </w:p>
          <w:p w:rsidR="00F15696" w:rsidRPr="005D78A3" w:rsidRDefault="00F15696" w:rsidP="005D78A3">
            <w:pPr>
              <w:pStyle w:val="Default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Соответствие результатов внутреннего контроля результатов обучающихся результатам внешнего независимого </w:t>
            </w:r>
            <w:r w:rsidRPr="005D78A3">
              <w:rPr>
                <w:sz w:val="28"/>
                <w:szCs w:val="28"/>
              </w:rPr>
              <w:lastRenderedPageBreak/>
              <w:t xml:space="preserve">оценивания (по ступеням образования и по основным предметам учебного плана) </w:t>
            </w: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lastRenderedPageBreak/>
              <w:t>85 %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- Русский язык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- Математика </w:t>
            </w:r>
          </w:p>
          <w:p w:rsidR="00F15696" w:rsidRPr="005D78A3" w:rsidRDefault="00F15696" w:rsidP="007E1138">
            <w:pPr>
              <w:pStyle w:val="Default0"/>
              <w:ind w:left="72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4-8 класс </w:t>
            </w:r>
          </w:p>
          <w:p w:rsidR="00F15696" w:rsidRPr="005D78A3" w:rsidRDefault="00F15696" w:rsidP="007E1138">
            <w:pPr>
              <w:pStyle w:val="Default0"/>
              <w:ind w:left="72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9 класс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Менее 80% - 0 балл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80-89,99% - 1 балла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lastRenderedPageBreak/>
              <w:t xml:space="preserve">90-95% - 2 балла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Более 95% - 3 балла </w:t>
            </w: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lastRenderedPageBreak/>
              <w:t>1 б.</w:t>
            </w:r>
          </w:p>
        </w:tc>
      </w:tr>
      <w:tr w:rsidR="00F15696" w:rsidRPr="005D78A3" w:rsidTr="007E1138">
        <w:tc>
          <w:tcPr>
            <w:tcW w:w="1951" w:type="dxa"/>
            <w:vMerge/>
          </w:tcPr>
          <w:p w:rsidR="00F15696" w:rsidRPr="005D78A3" w:rsidRDefault="00F15696" w:rsidP="005D78A3">
            <w:pPr>
              <w:pStyle w:val="Default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Число образовательных технологий, используемых в образовательном процессе в соответствии с образовательной программой ОУ  </w:t>
            </w: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Число и перечень: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0- 0 баллов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1- 3 – 1 балл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4-5 – 2 балла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Более 5 – 3 балла </w:t>
            </w: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3 б.</w:t>
            </w:r>
          </w:p>
        </w:tc>
      </w:tr>
      <w:tr w:rsidR="00F15696" w:rsidRPr="005D78A3" w:rsidTr="007E1138">
        <w:tc>
          <w:tcPr>
            <w:tcW w:w="1951" w:type="dxa"/>
            <w:vMerge/>
          </w:tcPr>
          <w:p w:rsidR="00F15696" w:rsidRPr="005D78A3" w:rsidRDefault="00F15696" w:rsidP="005D78A3">
            <w:pPr>
              <w:pStyle w:val="Default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Укомплектованность педагогическими кадрами </w:t>
            </w: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100%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bCs/>
                <w:iCs/>
                <w:sz w:val="28"/>
                <w:szCs w:val="28"/>
              </w:rPr>
              <w:t>1 б.</w:t>
            </w:r>
          </w:p>
        </w:tc>
      </w:tr>
      <w:tr w:rsidR="00F15696" w:rsidRPr="005D78A3" w:rsidTr="007E1138">
        <w:tc>
          <w:tcPr>
            <w:tcW w:w="1951" w:type="dxa"/>
            <w:vMerge/>
          </w:tcPr>
          <w:p w:rsidR="00F15696" w:rsidRPr="005D78A3" w:rsidRDefault="00F15696" w:rsidP="005D78A3">
            <w:pPr>
              <w:pStyle w:val="Default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Ежегодное повышение квалификации педагогических работников посредством прохождения курсов от общего количества </w:t>
            </w: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 100 %</w:t>
            </w: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bCs/>
                <w:iCs/>
                <w:sz w:val="28"/>
                <w:szCs w:val="28"/>
              </w:rPr>
            </w:pPr>
            <w:r w:rsidRPr="005D78A3">
              <w:rPr>
                <w:bCs/>
                <w:iCs/>
                <w:sz w:val="28"/>
                <w:szCs w:val="28"/>
              </w:rPr>
              <w:t>1 б.</w:t>
            </w:r>
          </w:p>
        </w:tc>
      </w:tr>
      <w:tr w:rsidR="00F15696" w:rsidRPr="005D78A3" w:rsidTr="007E1138">
        <w:tc>
          <w:tcPr>
            <w:tcW w:w="1951" w:type="dxa"/>
            <w:vMerge/>
          </w:tcPr>
          <w:p w:rsidR="00F15696" w:rsidRPr="005D78A3" w:rsidRDefault="00F15696" w:rsidP="005D78A3">
            <w:pPr>
              <w:pStyle w:val="Default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Доля педагогических работников, которым по результатам аттестации присвоена первая квалификационная категория в общей численности педагогических работников </w:t>
            </w: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47 %</w:t>
            </w: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bCs/>
                <w:iCs/>
                <w:sz w:val="28"/>
                <w:szCs w:val="28"/>
              </w:rPr>
            </w:pPr>
            <w:r w:rsidRPr="005D78A3">
              <w:rPr>
                <w:bCs/>
                <w:iCs/>
                <w:sz w:val="28"/>
                <w:szCs w:val="28"/>
              </w:rPr>
              <w:t>1 б.</w:t>
            </w:r>
          </w:p>
        </w:tc>
      </w:tr>
      <w:tr w:rsidR="00F15696" w:rsidRPr="005D78A3" w:rsidTr="007E1138">
        <w:tc>
          <w:tcPr>
            <w:tcW w:w="1951" w:type="dxa"/>
            <w:vMerge/>
          </w:tcPr>
          <w:p w:rsidR="00F15696" w:rsidRPr="005D78A3" w:rsidRDefault="00F15696" w:rsidP="005D78A3">
            <w:pPr>
              <w:pStyle w:val="Default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Доля педагогических работников, которым по результатам аттестации присвоена высшая квалификационная категория в общей численности педагогических работников </w:t>
            </w: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 19 %</w:t>
            </w: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bCs/>
                <w:iCs/>
                <w:sz w:val="28"/>
                <w:szCs w:val="28"/>
              </w:rPr>
            </w:pPr>
            <w:r w:rsidRPr="005D78A3">
              <w:rPr>
                <w:bCs/>
                <w:iCs/>
                <w:sz w:val="28"/>
                <w:szCs w:val="28"/>
              </w:rPr>
              <w:t>1 б.</w:t>
            </w:r>
          </w:p>
        </w:tc>
      </w:tr>
      <w:tr w:rsidR="00F15696" w:rsidRPr="005D78A3" w:rsidTr="007E1138">
        <w:trPr>
          <w:trHeight w:val="2396"/>
        </w:trPr>
        <w:tc>
          <w:tcPr>
            <w:tcW w:w="1951" w:type="dxa"/>
            <w:vMerge/>
          </w:tcPr>
          <w:p w:rsidR="00F15696" w:rsidRPr="005D78A3" w:rsidRDefault="00F15696" w:rsidP="005D78A3">
            <w:pPr>
              <w:pStyle w:val="Default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Условия для обмена передовым педагогическим опытом </w:t>
            </w: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- Школьное методическое объединение </w:t>
            </w:r>
          </w:p>
          <w:p w:rsidR="00F15696" w:rsidRPr="005D78A3" w:rsidRDefault="00F15696" w:rsidP="00744E2E">
            <w:pPr>
              <w:pStyle w:val="Default0"/>
              <w:numPr>
                <w:ilvl w:val="0"/>
                <w:numId w:val="20"/>
              </w:numPr>
              <w:ind w:left="121" w:hanging="121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Количество открытых уроков, проведенных на муниципальном  уровне (4</w:t>
            </w:r>
            <w:proofErr w:type="gramStart"/>
            <w:r w:rsidRPr="005D78A3">
              <w:rPr>
                <w:sz w:val="28"/>
                <w:szCs w:val="28"/>
              </w:rPr>
              <w:t xml:space="preserve"> )</w:t>
            </w:r>
            <w:proofErr w:type="gramEnd"/>
          </w:p>
          <w:p w:rsidR="00F15696" w:rsidRPr="005D78A3" w:rsidRDefault="00F15696" w:rsidP="00744E2E">
            <w:pPr>
              <w:pStyle w:val="Default0"/>
              <w:numPr>
                <w:ilvl w:val="0"/>
                <w:numId w:val="20"/>
              </w:numPr>
              <w:ind w:left="121" w:hanging="121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Количество открытых уроков, проведенных на уровне школы  (45)</w:t>
            </w: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bCs/>
                <w:iCs/>
                <w:sz w:val="28"/>
                <w:szCs w:val="28"/>
              </w:rPr>
            </w:pPr>
            <w:r w:rsidRPr="005D78A3">
              <w:rPr>
                <w:bCs/>
                <w:iCs/>
                <w:sz w:val="28"/>
                <w:szCs w:val="28"/>
              </w:rPr>
              <w:t>1 б.</w:t>
            </w:r>
          </w:p>
        </w:tc>
      </w:tr>
      <w:tr w:rsidR="00F15696" w:rsidRPr="005D78A3" w:rsidTr="007E1138">
        <w:tc>
          <w:tcPr>
            <w:tcW w:w="1951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i/>
                <w:iCs/>
                <w:sz w:val="28"/>
                <w:szCs w:val="28"/>
              </w:rPr>
              <w:t xml:space="preserve">2.3 Качество управления </w:t>
            </w:r>
          </w:p>
          <w:p w:rsidR="00F15696" w:rsidRPr="005D78A3" w:rsidRDefault="00F15696" w:rsidP="005D78A3">
            <w:pPr>
              <w:pStyle w:val="Default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Наличие и работа органов коллегиального управления, в т. ч. представляющих интересы педагогов, обучающихся и родителей (законных представителей) </w:t>
            </w:r>
            <w:proofErr w:type="gramStart"/>
            <w:r w:rsidRPr="005D78A3">
              <w:rPr>
                <w:sz w:val="28"/>
                <w:szCs w:val="28"/>
              </w:rPr>
              <w:t>в</w:t>
            </w:r>
            <w:proofErr w:type="gramEnd"/>
            <w:r w:rsidRPr="005D78A3">
              <w:rPr>
                <w:sz w:val="28"/>
                <w:szCs w:val="28"/>
              </w:rPr>
              <w:t xml:space="preserve">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proofErr w:type="gramStart"/>
            <w:r w:rsidRPr="005D78A3">
              <w:rPr>
                <w:sz w:val="28"/>
                <w:szCs w:val="28"/>
              </w:rPr>
              <w:t>соответствии</w:t>
            </w:r>
            <w:proofErr w:type="gramEnd"/>
            <w:r w:rsidRPr="005D78A3">
              <w:rPr>
                <w:sz w:val="28"/>
                <w:szCs w:val="28"/>
              </w:rPr>
              <w:t xml:space="preserve"> с Уставом </w:t>
            </w:r>
          </w:p>
          <w:p w:rsidR="00F15696" w:rsidRPr="005D78A3" w:rsidRDefault="00F15696" w:rsidP="007E1138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школы </w:t>
            </w: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Наличие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bCs/>
                <w:iCs/>
                <w:sz w:val="28"/>
                <w:szCs w:val="28"/>
              </w:rPr>
            </w:pPr>
            <w:r w:rsidRPr="005D78A3">
              <w:rPr>
                <w:bCs/>
                <w:iCs/>
                <w:sz w:val="28"/>
                <w:szCs w:val="28"/>
              </w:rPr>
              <w:t>1 б.</w:t>
            </w:r>
          </w:p>
        </w:tc>
      </w:tr>
      <w:tr w:rsidR="00F15696" w:rsidRPr="005D78A3" w:rsidTr="007E1138">
        <w:tc>
          <w:tcPr>
            <w:tcW w:w="1951" w:type="dxa"/>
          </w:tcPr>
          <w:p w:rsidR="00F15696" w:rsidRPr="005D78A3" w:rsidRDefault="00F15696" w:rsidP="005D78A3">
            <w:pPr>
              <w:pStyle w:val="Default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Удовлетворенность педагогических работников условиями работы от общего количества </w:t>
            </w: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90  %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bCs/>
                <w:iCs/>
                <w:sz w:val="28"/>
                <w:szCs w:val="28"/>
              </w:rPr>
            </w:pPr>
            <w:r w:rsidRPr="005D78A3">
              <w:rPr>
                <w:bCs/>
                <w:iCs/>
                <w:sz w:val="28"/>
                <w:szCs w:val="28"/>
              </w:rPr>
              <w:t>1 б.</w:t>
            </w:r>
          </w:p>
        </w:tc>
      </w:tr>
      <w:tr w:rsidR="00F15696" w:rsidRPr="005D78A3" w:rsidTr="007E1138">
        <w:tc>
          <w:tcPr>
            <w:tcW w:w="1951" w:type="dxa"/>
          </w:tcPr>
          <w:p w:rsidR="00F15696" w:rsidRPr="005D78A3" w:rsidRDefault="00F15696" w:rsidP="005D78A3">
            <w:pPr>
              <w:pStyle w:val="Default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Отсутствие жалоб граждан, организаций о ненадлежащем оказании образовательных услуг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в школе </w:t>
            </w: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Отсутствие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bCs/>
                <w:iCs/>
                <w:sz w:val="28"/>
                <w:szCs w:val="28"/>
              </w:rPr>
            </w:pPr>
            <w:r w:rsidRPr="005D78A3">
              <w:rPr>
                <w:bCs/>
                <w:iCs/>
                <w:sz w:val="28"/>
                <w:szCs w:val="28"/>
              </w:rPr>
              <w:t>1 б.</w:t>
            </w:r>
          </w:p>
        </w:tc>
      </w:tr>
      <w:tr w:rsidR="00F15696" w:rsidRPr="005D78A3" w:rsidTr="007E1138">
        <w:tc>
          <w:tcPr>
            <w:tcW w:w="1951" w:type="dxa"/>
          </w:tcPr>
          <w:p w:rsidR="00F15696" w:rsidRPr="005D78A3" w:rsidRDefault="00F15696" w:rsidP="005D78A3">
            <w:pPr>
              <w:pStyle w:val="Default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Мониторинг эффективности преподавания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Наличие плана мониторинга преподавания по всем предметам (предметным областям) на всех уровнях образования </w:t>
            </w: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bCs/>
                <w:iCs/>
                <w:sz w:val="28"/>
                <w:szCs w:val="28"/>
              </w:rPr>
            </w:pPr>
            <w:r w:rsidRPr="005D78A3">
              <w:rPr>
                <w:bCs/>
                <w:iCs/>
                <w:sz w:val="28"/>
                <w:szCs w:val="28"/>
              </w:rPr>
              <w:t>2 б.</w:t>
            </w:r>
          </w:p>
        </w:tc>
      </w:tr>
      <w:tr w:rsidR="00F15696" w:rsidRPr="005D78A3" w:rsidTr="007E1138">
        <w:tc>
          <w:tcPr>
            <w:tcW w:w="1951" w:type="dxa"/>
          </w:tcPr>
          <w:p w:rsidR="00F15696" w:rsidRPr="005D78A3" w:rsidRDefault="00F15696" w:rsidP="005D78A3">
            <w:pPr>
              <w:pStyle w:val="Default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Процент обучающихся, высказывающих </w:t>
            </w:r>
            <w:r w:rsidRPr="005D78A3">
              <w:rPr>
                <w:sz w:val="28"/>
                <w:szCs w:val="28"/>
              </w:rPr>
              <w:lastRenderedPageBreak/>
              <w:t xml:space="preserve">позитивное отношение к ОУ (результаты анкетирования, опросов за предыдущий учебный год) </w:t>
            </w: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lastRenderedPageBreak/>
              <w:t xml:space="preserve">Менее 40%  - 0 балл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41-60% 1 балл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61-80% 2 балла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lastRenderedPageBreak/>
              <w:t xml:space="preserve">Более 80% -  3 балла </w:t>
            </w: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bCs/>
                <w:iCs/>
                <w:sz w:val="28"/>
                <w:szCs w:val="28"/>
              </w:rPr>
            </w:pPr>
            <w:r w:rsidRPr="005D78A3">
              <w:rPr>
                <w:bCs/>
                <w:iCs/>
                <w:sz w:val="28"/>
                <w:szCs w:val="28"/>
              </w:rPr>
              <w:lastRenderedPageBreak/>
              <w:t>3 б.</w:t>
            </w:r>
          </w:p>
        </w:tc>
      </w:tr>
      <w:tr w:rsidR="00F15696" w:rsidRPr="005D78A3" w:rsidTr="007E1138">
        <w:tc>
          <w:tcPr>
            <w:tcW w:w="1951" w:type="dxa"/>
          </w:tcPr>
          <w:p w:rsidR="00F15696" w:rsidRPr="005D78A3" w:rsidRDefault="00F15696" w:rsidP="005D78A3">
            <w:pPr>
              <w:pStyle w:val="Default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Процент родителей обучающихся, высказывающих позитивное отношение к ОУ (результаты анкетирования, опросов за предыдущий учебный год) </w:t>
            </w: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Менее 40% -  0 балл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41-60% 1 балл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61-80% 2 балла </w:t>
            </w:r>
          </w:p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Более 80%  - 3 балла </w:t>
            </w: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bCs/>
                <w:iCs/>
                <w:sz w:val="28"/>
                <w:szCs w:val="28"/>
              </w:rPr>
            </w:pPr>
            <w:r w:rsidRPr="005D78A3">
              <w:rPr>
                <w:bCs/>
                <w:iCs/>
                <w:sz w:val="28"/>
                <w:szCs w:val="28"/>
              </w:rPr>
              <w:t>3 б.</w:t>
            </w:r>
          </w:p>
        </w:tc>
      </w:tr>
      <w:tr w:rsidR="00F15696" w:rsidRPr="005D78A3" w:rsidTr="007E1138">
        <w:tc>
          <w:tcPr>
            <w:tcW w:w="1951" w:type="dxa"/>
          </w:tcPr>
          <w:p w:rsidR="00F15696" w:rsidRPr="005D78A3" w:rsidRDefault="00F15696" w:rsidP="005D78A3">
            <w:pPr>
              <w:pStyle w:val="Default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Регулярность и частота использования результатов мониторинга в управленческой деятельности в ОУ </w:t>
            </w:r>
          </w:p>
        </w:tc>
        <w:tc>
          <w:tcPr>
            <w:tcW w:w="2795" w:type="dxa"/>
          </w:tcPr>
          <w:p w:rsidR="00F15696" w:rsidRPr="005D78A3" w:rsidRDefault="00F15696" w:rsidP="005D78A3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Отчеты по результатам анализа всех данных составляются регулярно  </w:t>
            </w:r>
          </w:p>
          <w:p w:rsidR="00F15696" w:rsidRPr="005D78A3" w:rsidRDefault="00F15696" w:rsidP="007E1138">
            <w:pPr>
              <w:pStyle w:val="Default0"/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(</w:t>
            </w:r>
            <w:r w:rsidR="00E3182A" w:rsidRPr="005D78A3">
              <w:rPr>
                <w:sz w:val="28"/>
                <w:szCs w:val="28"/>
              </w:rPr>
              <w:t>2 раз в год</w:t>
            </w:r>
            <w:r w:rsidRPr="005D78A3">
              <w:rPr>
                <w:sz w:val="28"/>
                <w:szCs w:val="28"/>
              </w:rPr>
              <w:t>)</w:t>
            </w:r>
          </w:p>
        </w:tc>
        <w:tc>
          <w:tcPr>
            <w:tcW w:w="2279" w:type="dxa"/>
          </w:tcPr>
          <w:p w:rsidR="00F15696" w:rsidRPr="005D78A3" w:rsidRDefault="00F15696" w:rsidP="005D78A3">
            <w:pPr>
              <w:pStyle w:val="Default0"/>
              <w:rPr>
                <w:bCs/>
                <w:iCs/>
                <w:sz w:val="28"/>
                <w:szCs w:val="28"/>
              </w:rPr>
            </w:pPr>
            <w:r w:rsidRPr="005D78A3">
              <w:rPr>
                <w:bCs/>
                <w:iCs/>
                <w:sz w:val="28"/>
                <w:szCs w:val="28"/>
              </w:rPr>
              <w:t>2 б.</w:t>
            </w:r>
          </w:p>
        </w:tc>
      </w:tr>
    </w:tbl>
    <w:p w:rsidR="00F15696" w:rsidRPr="005D78A3" w:rsidRDefault="00F15696" w:rsidP="005D78A3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597B69" w:rsidRPr="005D78A3" w:rsidRDefault="00597B69" w:rsidP="005D78A3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5D78A3">
        <w:rPr>
          <w:rFonts w:eastAsiaTheme="minorHAnsi"/>
          <w:b/>
          <w:color w:val="000000"/>
          <w:sz w:val="28"/>
          <w:szCs w:val="28"/>
          <w:lang w:eastAsia="en-US"/>
        </w:rPr>
        <w:t>Уровень качества образовательного процесса:</w:t>
      </w:r>
    </w:p>
    <w:p w:rsidR="00597B69" w:rsidRPr="005D78A3" w:rsidRDefault="00597B69" w:rsidP="005D78A3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E3182A" w:rsidRPr="00FE2B6B" w:rsidRDefault="00597B69" w:rsidP="00744E2E">
      <w:pPr>
        <w:pStyle w:val="af8"/>
        <w:numPr>
          <w:ilvl w:val="0"/>
          <w:numId w:val="39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</w:rPr>
      </w:pPr>
      <w:proofErr w:type="gramStart"/>
      <w:r w:rsidRPr="00FE2B6B">
        <w:rPr>
          <w:rFonts w:ascii="Times New Roman" w:eastAsiaTheme="minorHAnsi" w:hAnsi="Times New Roman"/>
          <w:color w:val="000000"/>
          <w:sz w:val="28"/>
          <w:szCs w:val="28"/>
        </w:rPr>
        <w:t>высокий</w:t>
      </w:r>
      <w:proofErr w:type="gramEnd"/>
      <w:r w:rsidRPr="00FE2B6B">
        <w:rPr>
          <w:rFonts w:ascii="Times New Roman" w:eastAsiaTheme="minorHAnsi" w:hAnsi="Times New Roman"/>
          <w:color w:val="000000"/>
          <w:sz w:val="28"/>
          <w:szCs w:val="28"/>
        </w:rPr>
        <w:t xml:space="preserve"> – </w:t>
      </w:r>
      <w:r w:rsidR="00E3182A" w:rsidRPr="00FE2B6B">
        <w:rPr>
          <w:rFonts w:ascii="Times New Roman" w:eastAsiaTheme="minorHAnsi" w:hAnsi="Times New Roman"/>
          <w:color w:val="000000"/>
          <w:sz w:val="28"/>
          <w:szCs w:val="28"/>
        </w:rPr>
        <w:t>80-86 баллов</w:t>
      </w:r>
    </w:p>
    <w:p w:rsidR="00597B69" w:rsidRPr="00FE2B6B" w:rsidRDefault="00597B69" w:rsidP="00744E2E">
      <w:pPr>
        <w:pStyle w:val="af8"/>
        <w:numPr>
          <w:ilvl w:val="0"/>
          <w:numId w:val="39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</w:rPr>
      </w:pPr>
      <w:proofErr w:type="gramStart"/>
      <w:r w:rsidRPr="00FE2B6B">
        <w:rPr>
          <w:rFonts w:ascii="Times New Roman" w:eastAsiaTheme="minorHAnsi" w:hAnsi="Times New Roman"/>
          <w:color w:val="000000"/>
          <w:sz w:val="28"/>
          <w:szCs w:val="28"/>
        </w:rPr>
        <w:t>средний</w:t>
      </w:r>
      <w:proofErr w:type="gramEnd"/>
      <w:r w:rsidRPr="00FE2B6B">
        <w:rPr>
          <w:rFonts w:ascii="Times New Roman" w:eastAsiaTheme="minorHAnsi" w:hAnsi="Times New Roman"/>
          <w:color w:val="000000"/>
          <w:sz w:val="28"/>
          <w:szCs w:val="28"/>
        </w:rPr>
        <w:t xml:space="preserve"> – </w:t>
      </w:r>
      <w:r w:rsidR="00E3182A" w:rsidRPr="00FE2B6B">
        <w:rPr>
          <w:rFonts w:ascii="Times New Roman" w:eastAsiaTheme="minorHAnsi" w:hAnsi="Times New Roman"/>
          <w:color w:val="000000"/>
          <w:sz w:val="28"/>
          <w:szCs w:val="28"/>
        </w:rPr>
        <w:t>70-79 баллов</w:t>
      </w:r>
    </w:p>
    <w:p w:rsidR="00597B69" w:rsidRPr="00FE2B6B" w:rsidRDefault="00597B69" w:rsidP="00744E2E">
      <w:pPr>
        <w:pStyle w:val="af8"/>
        <w:numPr>
          <w:ilvl w:val="0"/>
          <w:numId w:val="39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</w:rPr>
      </w:pPr>
      <w:proofErr w:type="gramStart"/>
      <w:r w:rsidRPr="00FE2B6B">
        <w:rPr>
          <w:rFonts w:ascii="Times New Roman" w:eastAsiaTheme="minorHAnsi" w:hAnsi="Times New Roman"/>
          <w:color w:val="000000"/>
          <w:sz w:val="28"/>
          <w:szCs w:val="28"/>
        </w:rPr>
        <w:t>низкий</w:t>
      </w:r>
      <w:proofErr w:type="gramEnd"/>
      <w:r w:rsidRPr="00FE2B6B">
        <w:rPr>
          <w:rFonts w:ascii="Times New Roman" w:eastAsiaTheme="minorHAnsi" w:hAnsi="Times New Roman"/>
          <w:color w:val="000000"/>
          <w:sz w:val="28"/>
          <w:szCs w:val="28"/>
        </w:rPr>
        <w:t xml:space="preserve"> – </w:t>
      </w:r>
      <w:r w:rsidR="00E3182A" w:rsidRPr="00FE2B6B">
        <w:rPr>
          <w:rFonts w:ascii="Times New Roman" w:eastAsiaTheme="minorHAnsi" w:hAnsi="Times New Roman"/>
          <w:color w:val="000000"/>
          <w:sz w:val="28"/>
          <w:szCs w:val="28"/>
        </w:rPr>
        <w:t>60-69 баллов</w:t>
      </w:r>
    </w:p>
    <w:p w:rsidR="00125AEA" w:rsidRPr="005D78A3" w:rsidRDefault="00125AEA" w:rsidP="005D78A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_Toc51767764"/>
      <w:r w:rsidRPr="005D78A3">
        <w:rPr>
          <w:rFonts w:ascii="Times New Roman" w:hAnsi="Times New Roman" w:cs="Times New Roman"/>
          <w:sz w:val="28"/>
          <w:szCs w:val="28"/>
        </w:rPr>
        <w:t>П</w:t>
      </w:r>
      <w:r w:rsidR="00F15696" w:rsidRPr="005D78A3">
        <w:rPr>
          <w:rFonts w:ascii="Times New Roman" w:hAnsi="Times New Roman" w:cs="Times New Roman"/>
          <w:sz w:val="28"/>
          <w:szCs w:val="28"/>
        </w:rPr>
        <w:t>рогноз эффективности и результативности Программы</w:t>
      </w:r>
      <w:bookmarkEnd w:id="22"/>
    </w:p>
    <w:p w:rsidR="00125AEA" w:rsidRPr="005D78A3" w:rsidRDefault="00125AEA" w:rsidP="005D78A3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125AEA" w:rsidRPr="005D78A3" w:rsidRDefault="007D0769" w:rsidP="005D78A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D78A3"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 w:rsidR="00125AEA" w:rsidRPr="005D78A3">
        <w:rPr>
          <w:rFonts w:eastAsiaTheme="minorHAnsi"/>
          <w:color w:val="000000"/>
          <w:sz w:val="28"/>
          <w:szCs w:val="28"/>
          <w:lang w:eastAsia="en-US"/>
        </w:rPr>
        <w:t xml:space="preserve">Социальная значимость программы определяется комплексом мероприятий, направленных на </w:t>
      </w:r>
      <w:r w:rsidRPr="005D78A3">
        <w:rPr>
          <w:rFonts w:eastAsiaTheme="minorHAnsi"/>
          <w:color w:val="000000"/>
          <w:sz w:val="28"/>
          <w:szCs w:val="28"/>
          <w:lang w:eastAsia="en-US"/>
        </w:rPr>
        <w:t xml:space="preserve">создание условий  повышения </w:t>
      </w:r>
      <w:r w:rsidR="00125AEA" w:rsidRPr="005D78A3">
        <w:rPr>
          <w:rFonts w:eastAsiaTheme="minorHAnsi"/>
          <w:color w:val="000000"/>
          <w:sz w:val="28"/>
          <w:szCs w:val="28"/>
          <w:lang w:eastAsia="en-US"/>
        </w:rPr>
        <w:t xml:space="preserve">качества </w:t>
      </w:r>
      <w:r w:rsidRPr="005D78A3">
        <w:rPr>
          <w:rFonts w:eastAsiaTheme="minorHAnsi"/>
          <w:color w:val="000000"/>
          <w:sz w:val="28"/>
          <w:szCs w:val="28"/>
          <w:lang w:eastAsia="en-US"/>
        </w:rPr>
        <w:t>услуг  в сфере образования</w:t>
      </w:r>
      <w:r w:rsidR="00125AEA" w:rsidRPr="005D78A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125AEA" w:rsidRPr="005D78A3" w:rsidRDefault="00125AEA" w:rsidP="005D78A3">
      <w:pPr>
        <w:pStyle w:val="aff4"/>
        <w:jc w:val="both"/>
        <w:rPr>
          <w:rFonts w:eastAsiaTheme="minorHAnsi"/>
          <w:sz w:val="28"/>
          <w:szCs w:val="28"/>
          <w:lang w:eastAsia="en-US"/>
        </w:rPr>
      </w:pPr>
      <w:r w:rsidRPr="005D78A3">
        <w:rPr>
          <w:rFonts w:eastAsiaTheme="minorHAnsi"/>
          <w:sz w:val="28"/>
          <w:szCs w:val="28"/>
          <w:lang w:eastAsia="en-US"/>
        </w:rPr>
        <w:t xml:space="preserve">Ожидаемые результаты и эффекты реализации программы: </w:t>
      </w:r>
    </w:p>
    <w:p w:rsidR="00CF389C" w:rsidRPr="005D78A3" w:rsidRDefault="007D0769" w:rsidP="00744E2E">
      <w:pPr>
        <w:pStyle w:val="aff4"/>
        <w:numPr>
          <w:ilvl w:val="0"/>
          <w:numId w:val="11"/>
        </w:numPr>
        <w:jc w:val="both"/>
        <w:rPr>
          <w:rFonts w:eastAsiaTheme="minorHAnsi"/>
          <w:sz w:val="28"/>
          <w:szCs w:val="28"/>
        </w:rPr>
      </w:pPr>
      <w:r w:rsidRPr="005D78A3">
        <w:rPr>
          <w:rFonts w:eastAsiaTheme="minorHAnsi"/>
          <w:sz w:val="28"/>
          <w:szCs w:val="28"/>
        </w:rPr>
        <w:t xml:space="preserve">сформирована </w:t>
      </w:r>
      <w:r w:rsidR="00125AEA" w:rsidRPr="005D78A3">
        <w:rPr>
          <w:rFonts w:eastAsiaTheme="minorHAnsi"/>
          <w:sz w:val="28"/>
          <w:szCs w:val="28"/>
          <w:lang w:eastAsia="en-US"/>
        </w:rPr>
        <w:t xml:space="preserve"> нормативно-правовая база, регламент</w:t>
      </w:r>
      <w:r w:rsidRPr="005D78A3">
        <w:rPr>
          <w:rFonts w:eastAsiaTheme="minorHAnsi"/>
          <w:sz w:val="28"/>
          <w:szCs w:val="28"/>
        </w:rPr>
        <w:t>ирующая реализацию мероприятий П</w:t>
      </w:r>
      <w:r w:rsidR="00125AEA" w:rsidRPr="005D78A3">
        <w:rPr>
          <w:rFonts w:eastAsiaTheme="minorHAnsi"/>
          <w:sz w:val="28"/>
          <w:szCs w:val="28"/>
          <w:lang w:eastAsia="en-US"/>
        </w:rPr>
        <w:t xml:space="preserve">рограммы в области </w:t>
      </w:r>
      <w:r w:rsidRPr="005D78A3">
        <w:rPr>
          <w:rFonts w:eastAsiaTheme="minorHAnsi"/>
          <w:sz w:val="28"/>
          <w:szCs w:val="28"/>
        </w:rPr>
        <w:t>повышения качества образования;</w:t>
      </w:r>
    </w:p>
    <w:p w:rsidR="00125AEA" w:rsidRPr="005D78A3" w:rsidRDefault="007D0769" w:rsidP="00744E2E">
      <w:pPr>
        <w:pStyle w:val="aff4"/>
        <w:numPr>
          <w:ilvl w:val="0"/>
          <w:numId w:val="11"/>
        </w:numPr>
        <w:jc w:val="both"/>
        <w:rPr>
          <w:rFonts w:eastAsiaTheme="minorHAnsi"/>
          <w:sz w:val="28"/>
          <w:szCs w:val="28"/>
          <w:lang w:eastAsia="en-US"/>
        </w:rPr>
      </w:pPr>
      <w:r w:rsidRPr="005D78A3">
        <w:rPr>
          <w:rFonts w:eastAsiaTheme="minorHAnsi"/>
          <w:sz w:val="28"/>
          <w:szCs w:val="28"/>
        </w:rPr>
        <w:t>создана рабочая группа ОУ</w:t>
      </w:r>
      <w:r w:rsidR="00125AEA" w:rsidRPr="005D78A3">
        <w:rPr>
          <w:rFonts w:eastAsiaTheme="minorHAnsi"/>
          <w:sz w:val="28"/>
          <w:szCs w:val="28"/>
          <w:lang w:eastAsia="en-US"/>
        </w:rPr>
        <w:t xml:space="preserve">; </w:t>
      </w:r>
    </w:p>
    <w:p w:rsidR="00CF389C" w:rsidRPr="005D78A3" w:rsidRDefault="00CF389C" w:rsidP="00744E2E">
      <w:pPr>
        <w:pStyle w:val="aff4"/>
        <w:numPr>
          <w:ilvl w:val="0"/>
          <w:numId w:val="11"/>
        </w:numPr>
        <w:jc w:val="both"/>
        <w:rPr>
          <w:rFonts w:eastAsiaTheme="minorHAnsi"/>
          <w:sz w:val="28"/>
          <w:szCs w:val="28"/>
          <w:lang w:eastAsia="en-US"/>
        </w:rPr>
      </w:pPr>
      <w:r w:rsidRPr="005D78A3">
        <w:rPr>
          <w:rFonts w:eastAsiaTheme="minorHAnsi"/>
          <w:sz w:val="28"/>
          <w:szCs w:val="28"/>
          <w:lang w:eastAsia="en-US"/>
        </w:rPr>
        <w:t xml:space="preserve">созданы индивидуальные  образовательные маршруты  </w:t>
      </w:r>
      <w:proofErr w:type="gramStart"/>
      <w:r w:rsidRPr="005D78A3">
        <w:rPr>
          <w:rFonts w:eastAsiaTheme="minorHAnsi"/>
          <w:sz w:val="28"/>
          <w:szCs w:val="28"/>
          <w:lang w:eastAsia="en-US"/>
        </w:rPr>
        <w:t>для</w:t>
      </w:r>
      <w:proofErr w:type="gramEnd"/>
      <w:r w:rsidRPr="005D78A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D78A3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5D78A3">
        <w:rPr>
          <w:rFonts w:eastAsiaTheme="minorHAnsi"/>
          <w:sz w:val="28"/>
          <w:szCs w:val="28"/>
          <w:lang w:eastAsia="en-US"/>
        </w:rPr>
        <w:t xml:space="preserve"> с разными образовательными потребностями с целью повышения их учебной мотивации;</w:t>
      </w:r>
    </w:p>
    <w:p w:rsidR="00CF389C" w:rsidRPr="005D78A3" w:rsidRDefault="00CF389C" w:rsidP="00744E2E">
      <w:pPr>
        <w:pStyle w:val="aff4"/>
        <w:numPr>
          <w:ilvl w:val="0"/>
          <w:numId w:val="11"/>
        </w:numPr>
        <w:jc w:val="both"/>
        <w:rPr>
          <w:rFonts w:eastAsiaTheme="minorHAnsi"/>
          <w:sz w:val="28"/>
          <w:szCs w:val="28"/>
          <w:lang w:eastAsia="en-US"/>
        </w:rPr>
      </w:pPr>
      <w:r w:rsidRPr="005D78A3">
        <w:rPr>
          <w:rFonts w:eastAsiaTheme="minorHAnsi"/>
          <w:sz w:val="28"/>
          <w:szCs w:val="28"/>
          <w:lang w:eastAsia="en-US"/>
        </w:rPr>
        <w:t>создана  единая система управления качеством образования на ос</w:t>
      </w:r>
      <w:r w:rsidR="00AE6C12" w:rsidRPr="005D78A3">
        <w:rPr>
          <w:rFonts w:eastAsiaTheme="minorHAnsi"/>
          <w:sz w:val="28"/>
          <w:szCs w:val="28"/>
          <w:lang w:eastAsia="en-US"/>
        </w:rPr>
        <w:t>нове мониторинга образовательного процесса</w:t>
      </w:r>
      <w:r w:rsidRPr="005D78A3">
        <w:rPr>
          <w:rFonts w:eastAsiaTheme="minorHAnsi"/>
          <w:sz w:val="28"/>
          <w:szCs w:val="28"/>
          <w:lang w:eastAsia="en-US"/>
        </w:rPr>
        <w:t xml:space="preserve"> школы;</w:t>
      </w:r>
    </w:p>
    <w:p w:rsidR="00125AEA" w:rsidRPr="005D78A3" w:rsidRDefault="00125AEA" w:rsidP="00744E2E">
      <w:pPr>
        <w:pStyle w:val="aff4"/>
        <w:numPr>
          <w:ilvl w:val="0"/>
          <w:numId w:val="11"/>
        </w:numPr>
        <w:jc w:val="both"/>
        <w:rPr>
          <w:rFonts w:eastAsiaTheme="minorHAnsi"/>
          <w:sz w:val="28"/>
          <w:szCs w:val="28"/>
          <w:lang w:eastAsia="en-US"/>
        </w:rPr>
      </w:pPr>
      <w:r w:rsidRPr="005D78A3">
        <w:rPr>
          <w:rFonts w:eastAsiaTheme="minorHAnsi"/>
          <w:sz w:val="28"/>
          <w:szCs w:val="28"/>
          <w:lang w:eastAsia="en-US"/>
        </w:rPr>
        <w:t xml:space="preserve">обеспечение качественной подготовки кадрового состава </w:t>
      </w:r>
      <w:r w:rsidR="00C43E2A" w:rsidRPr="005D78A3">
        <w:rPr>
          <w:rFonts w:eastAsiaTheme="minorHAnsi"/>
          <w:sz w:val="28"/>
          <w:szCs w:val="28"/>
        </w:rPr>
        <w:t xml:space="preserve"> ОУ</w:t>
      </w:r>
      <w:r w:rsidRPr="005D78A3">
        <w:rPr>
          <w:rFonts w:eastAsiaTheme="minorHAnsi"/>
          <w:sz w:val="28"/>
          <w:szCs w:val="28"/>
          <w:lang w:eastAsia="en-US"/>
        </w:rPr>
        <w:t xml:space="preserve">; обогащение методического арсенала учителей; восполнение у педагогов имеющихся </w:t>
      </w:r>
      <w:r w:rsidRPr="005D78A3">
        <w:rPr>
          <w:rFonts w:eastAsiaTheme="minorHAnsi"/>
          <w:sz w:val="28"/>
          <w:szCs w:val="28"/>
          <w:lang w:eastAsia="en-US"/>
        </w:rPr>
        <w:lastRenderedPageBreak/>
        <w:t xml:space="preserve">дефицитов предметных и технологических знаний и развитие опыта решения профессиональных задач; </w:t>
      </w:r>
    </w:p>
    <w:p w:rsidR="00CF389C" w:rsidRPr="005D78A3" w:rsidRDefault="00CF389C" w:rsidP="00744E2E">
      <w:pPr>
        <w:pStyle w:val="aff4"/>
        <w:numPr>
          <w:ilvl w:val="0"/>
          <w:numId w:val="11"/>
        </w:numPr>
        <w:jc w:val="both"/>
        <w:rPr>
          <w:rFonts w:eastAsiaTheme="minorHAnsi"/>
          <w:sz w:val="28"/>
          <w:szCs w:val="28"/>
          <w:lang w:eastAsia="en-US"/>
        </w:rPr>
      </w:pPr>
      <w:r w:rsidRPr="005D78A3">
        <w:rPr>
          <w:rFonts w:eastAsiaTheme="minorHAnsi"/>
          <w:sz w:val="28"/>
          <w:szCs w:val="28"/>
          <w:lang w:eastAsia="en-US"/>
        </w:rPr>
        <w:t>сформирован стабильный педагогический коллектив;</w:t>
      </w:r>
    </w:p>
    <w:p w:rsidR="00125AEA" w:rsidRPr="005D78A3" w:rsidRDefault="00125AEA" w:rsidP="00744E2E">
      <w:pPr>
        <w:pStyle w:val="aff4"/>
        <w:numPr>
          <w:ilvl w:val="0"/>
          <w:numId w:val="11"/>
        </w:numPr>
        <w:jc w:val="both"/>
        <w:rPr>
          <w:rFonts w:eastAsiaTheme="minorHAnsi"/>
          <w:sz w:val="28"/>
          <w:szCs w:val="28"/>
          <w:lang w:eastAsia="en-US"/>
        </w:rPr>
      </w:pPr>
      <w:r w:rsidRPr="005D78A3">
        <w:rPr>
          <w:rFonts w:eastAsiaTheme="minorHAnsi"/>
          <w:sz w:val="28"/>
          <w:szCs w:val="28"/>
          <w:lang w:eastAsia="en-US"/>
        </w:rPr>
        <w:t>сформирована</w:t>
      </w:r>
      <w:r w:rsidR="00C43E2A" w:rsidRPr="005D78A3">
        <w:rPr>
          <w:rFonts w:eastAsiaTheme="minorHAnsi"/>
          <w:sz w:val="28"/>
          <w:szCs w:val="28"/>
        </w:rPr>
        <w:t xml:space="preserve"> практика наставничества ОУ</w:t>
      </w:r>
      <w:r w:rsidRPr="005D78A3">
        <w:rPr>
          <w:rFonts w:eastAsiaTheme="minorHAnsi"/>
          <w:sz w:val="28"/>
          <w:szCs w:val="28"/>
          <w:lang w:eastAsia="en-US"/>
        </w:rPr>
        <w:t xml:space="preserve">; </w:t>
      </w:r>
    </w:p>
    <w:p w:rsidR="00125AEA" w:rsidRPr="005D78A3" w:rsidRDefault="00125AEA" w:rsidP="00744E2E">
      <w:pPr>
        <w:pStyle w:val="aff4"/>
        <w:numPr>
          <w:ilvl w:val="0"/>
          <w:numId w:val="11"/>
        </w:numPr>
        <w:jc w:val="both"/>
        <w:rPr>
          <w:rFonts w:eastAsiaTheme="minorHAnsi"/>
          <w:sz w:val="28"/>
          <w:szCs w:val="28"/>
          <w:lang w:eastAsia="en-US"/>
        </w:rPr>
      </w:pPr>
      <w:r w:rsidRPr="005D78A3">
        <w:rPr>
          <w:rFonts w:eastAsiaTheme="minorHAnsi"/>
          <w:sz w:val="28"/>
          <w:szCs w:val="28"/>
          <w:lang w:eastAsia="en-US"/>
        </w:rPr>
        <w:t xml:space="preserve">формирование у </w:t>
      </w:r>
      <w:r w:rsidR="00C43E2A" w:rsidRPr="005D78A3">
        <w:rPr>
          <w:rFonts w:eastAsiaTheme="minorHAnsi"/>
          <w:sz w:val="28"/>
          <w:szCs w:val="28"/>
        </w:rPr>
        <w:t xml:space="preserve">администрации ОУ </w:t>
      </w:r>
      <w:r w:rsidRPr="005D78A3">
        <w:rPr>
          <w:rFonts w:eastAsiaTheme="minorHAnsi"/>
          <w:sz w:val="28"/>
          <w:szCs w:val="28"/>
          <w:lang w:eastAsia="en-US"/>
        </w:rPr>
        <w:t xml:space="preserve">новых управленческих компетенций; </w:t>
      </w:r>
    </w:p>
    <w:p w:rsidR="00125AEA" w:rsidRPr="005D78A3" w:rsidRDefault="00125AEA" w:rsidP="00744E2E">
      <w:pPr>
        <w:pStyle w:val="aff4"/>
        <w:numPr>
          <w:ilvl w:val="0"/>
          <w:numId w:val="11"/>
        </w:numPr>
        <w:jc w:val="both"/>
        <w:rPr>
          <w:rFonts w:eastAsiaTheme="minorHAnsi"/>
          <w:sz w:val="28"/>
          <w:szCs w:val="28"/>
          <w:lang w:eastAsia="en-US"/>
        </w:rPr>
      </w:pPr>
      <w:r w:rsidRPr="005D78A3">
        <w:rPr>
          <w:rFonts w:eastAsiaTheme="minorHAnsi"/>
          <w:sz w:val="28"/>
          <w:szCs w:val="28"/>
          <w:lang w:eastAsia="en-US"/>
        </w:rPr>
        <w:t>создано эффективное м</w:t>
      </w:r>
      <w:r w:rsidR="00C43E2A" w:rsidRPr="005D78A3">
        <w:rPr>
          <w:rFonts w:eastAsiaTheme="minorHAnsi"/>
          <w:sz w:val="28"/>
          <w:szCs w:val="28"/>
        </w:rPr>
        <w:t xml:space="preserve">ежшкольное партнёрство МОУ </w:t>
      </w:r>
      <w:proofErr w:type="spellStart"/>
      <w:r w:rsidR="00C43E2A" w:rsidRPr="005D78A3">
        <w:rPr>
          <w:rFonts w:eastAsiaTheme="minorHAnsi"/>
          <w:sz w:val="28"/>
          <w:szCs w:val="28"/>
        </w:rPr>
        <w:t>Семибратовской</w:t>
      </w:r>
      <w:proofErr w:type="spellEnd"/>
      <w:r w:rsidR="00C43E2A" w:rsidRPr="005D78A3">
        <w:rPr>
          <w:rFonts w:eastAsiaTheme="minorHAnsi"/>
          <w:sz w:val="28"/>
          <w:szCs w:val="28"/>
        </w:rPr>
        <w:t xml:space="preserve"> СОШ  и </w:t>
      </w:r>
      <w:r w:rsidRPr="005D78A3">
        <w:rPr>
          <w:rFonts w:eastAsiaTheme="minorHAnsi"/>
          <w:sz w:val="28"/>
          <w:szCs w:val="28"/>
          <w:lang w:eastAsia="en-US"/>
        </w:rPr>
        <w:t xml:space="preserve"> взаимодействие школ</w:t>
      </w:r>
      <w:r w:rsidR="00C43E2A" w:rsidRPr="005D78A3">
        <w:rPr>
          <w:rFonts w:eastAsiaTheme="minorHAnsi"/>
          <w:sz w:val="28"/>
          <w:szCs w:val="28"/>
        </w:rPr>
        <w:t>ы с социальными партнерами</w:t>
      </w:r>
      <w:r w:rsidRPr="005D78A3">
        <w:rPr>
          <w:rFonts w:eastAsiaTheme="minorHAnsi"/>
          <w:sz w:val="28"/>
          <w:szCs w:val="28"/>
          <w:lang w:eastAsia="en-US"/>
        </w:rPr>
        <w:t xml:space="preserve">; </w:t>
      </w:r>
    </w:p>
    <w:p w:rsidR="00C33F6F" w:rsidRPr="005D78A3" w:rsidRDefault="00C43E2A" w:rsidP="00744E2E">
      <w:pPr>
        <w:pStyle w:val="aff4"/>
        <w:numPr>
          <w:ilvl w:val="0"/>
          <w:numId w:val="11"/>
        </w:numPr>
        <w:jc w:val="both"/>
        <w:rPr>
          <w:rFonts w:eastAsiaTheme="minorHAnsi"/>
          <w:sz w:val="28"/>
          <w:szCs w:val="28"/>
          <w:lang w:eastAsia="en-US"/>
        </w:rPr>
      </w:pPr>
      <w:r w:rsidRPr="005D78A3">
        <w:rPr>
          <w:rFonts w:eastAsiaTheme="minorHAnsi"/>
          <w:sz w:val="28"/>
          <w:szCs w:val="28"/>
        </w:rPr>
        <w:t xml:space="preserve">сокращение доли </w:t>
      </w:r>
      <w:proofErr w:type="gramStart"/>
      <w:r w:rsidRPr="005D78A3">
        <w:rPr>
          <w:rFonts w:eastAsiaTheme="minorHAnsi"/>
          <w:sz w:val="28"/>
          <w:szCs w:val="28"/>
        </w:rPr>
        <w:t>обучающихся</w:t>
      </w:r>
      <w:proofErr w:type="gramEnd"/>
      <w:r w:rsidRPr="005D78A3">
        <w:rPr>
          <w:rFonts w:eastAsiaTheme="minorHAnsi"/>
          <w:sz w:val="28"/>
          <w:szCs w:val="28"/>
        </w:rPr>
        <w:t xml:space="preserve"> </w:t>
      </w:r>
      <w:r w:rsidR="00125AEA" w:rsidRPr="005D78A3">
        <w:rPr>
          <w:rFonts w:eastAsiaTheme="minorHAnsi"/>
          <w:sz w:val="28"/>
          <w:szCs w:val="28"/>
          <w:lang w:eastAsia="en-US"/>
        </w:rPr>
        <w:t xml:space="preserve"> с устойчив</w:t>
      </w:r>
      <w:r w:rsidR="00CF389C" w:rsidRPr="005D78A3">
        <w:rPr>
          <w:rFonts w:eastAsiaTheme="minorHAnsi"/>
          <w:sz w:val="28"/>
          <w:szCs w:val="28"/>
          <w:lang w:eastAsia="en-US"/>
        </w:rPr>
        <w:t>о низкими результатами обучения и  у</w:t>
      </w:r>
      <w:r w:rsidR="00C33F6F" w:rsidRPr="005D78A3">
        <w:rPr>
          <w:rFonts w:eastAsiaTheme="minorHAnsi"/>
          <w:sz w:val="28"/>
          <w:szCs w:val="28"/>
          <w:lang w:eastAsia="en-US"/>
        </w:rPr>
        <w:t>величение  качества образования;</w:t>
      </w:r>
    </w:p>
    <w:p w:rsidR="00125AEA" w:rsidRPr="005D78A3" w:rsidRDefault="00C33F6F" w:rsidP="00744E2E">
      <w:pPr>
        <w:pStyle w:val="aff4"/>
        <w:numPr>
          <w:ilvl w:val="0"/>
          <w:numId w:val="11"/>
        </w:numPr>
        <w:jc w:val="both"/>
        <w:rPr>
          <w:rFonts w:eastAsiaTheme="minorHAnsi"/>
          <w:sz w:val="28"/>
          <w:szCs w:val="28"/>
          <w:lang w:eastAsia="en-US"/>
        </w:rPr>
      </w:pPr>
      <w:r w:rsidRPr="005D78A3">
        <w:rPr>
          <w:rFonts w:eastAsiaTheme="minorHAnsi"/>
          <w:sz w:val="28"/>
          <w:szCs w:val="28"/>
          <w:lang w:eastAsia="en-US"/>
        </w:rPr>
        <w:t xml:space="preserve">рост  количества </w:t>
      </w:r>
      <w:r w:rsidRPr="005D78A3">
        <w:rPr>
          <w:sz w:val="28"/>
          <w:szCs w:val="28"/>
        </w:rPr>
        <w:t>заинтересованных  родителей (законных представителей) в повышении образовательных результатов детей;</w:t>
      </w:r>
    </w:p>
    <w:p w:rsidR="00C33F6F" w:rsidRPr="005D78A3" w:rsidRDefault="00C33F6F" w:rsidP="00744E2E">
      <w:pPr>
        <w:pStyle w:val="aff4"/>
        <w:numPr>
          <w:ilvl w:val="0"/>
          <w:numId w:val="11"/>
        </w:numPr>
        <w:jc w:val="both"/>
        <w:rPr>
          <w:rFonts w:eastAsiaTheme="minorHAnsi"/>
          <w:sz w:val="28"/>
          <w:szCs w:val="28"/>
          <w:lang w:eastAsia="en-US"/>
        </w:rPr>
      </w:pPr>
      <w:r w:rsidRPr="005D78A3">
        <w:rPr>
          <w:sz w:val="28"/>
          <w:szCs w:val="28"/>
        </w:rPr>
        <w:t>повышение имиджа ОУ.</w:t>
      </w:r>
    </w:p>
    <w:p w:rsidR="00076C9D" w:rsidRPr="005D78A3" w:rsidRDefault="00076C9D" w:rsidP="005D78A3">
      <w:pPr>
        <w:pStyle w:val="aff4"/>
        <w:rPr>
          <w:sz w:val="28"/>
          <w:szCs w:val="28"/>
        </w:rPr>
      </w:pPr>
    </w:p>
    <w:p w:rsidR="000F4442" w:rsidRPr="005D78A3" w:rsidRDefault="00E3182A" w:rsidP="005D78A3">
      <w:pPr>
        <w:pStyle w:val="1"/>
        <w:rPr>
          <w:rFonts w:eastAsiaTheme="minorHAnsi"/>
          <w:sz w:val="28"/>
          <w:szCs w:val="28"/>
          <w:lang w:eastAsia="en-US"/>
        </w:rPr>
      </w:pPr>
      <w:bookmarkStart w:id="23" w:name="_Toc51767765"/>
      <w:r w:rsidRPr="005D78A3">
        <w:rPr>
          <w:rFonts w:eastAsiaTheme="minorHAnsi"/>
          <w:sz w:val="28"/>
          <w:szCs w:val="28"/>
          <w:lang w:eastAsia="en-US"/>
        </w:rPr>
        <w:t>РЕСУРСНОЕ ОБЕСПЕЧЕНИЕ ПРОГРАММЫ</w:t>
      </w:r>
      <w:bookmarkEnd w:id="23"/>
    </w:p>
    <w:p w:rsidR="000F4442" w:rsidRPr="005D78A3" w:rsidRDefault="000F4442" w:rsidP="005D78A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_Toc51767766"/>
      <w:r w:rsidRPr="005D78A3">
        <w:rPr>
          <w:rFonts w:ascii="Times New Roman" w:hAnsi="Times New Roman" w:cs="Times New Roman"/>
          <w:sz w:val="28"/>
          <w:szCs w:val="28"/>
        </w:rPr>
        <w:t>Нормативное обеспечение Программы</w:t>
      </w:r>
      <w:bookmarkEnd w:id="24"/>
      <w:r w:rsidRPr="005D7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442" w:rsidRPr="005D78A3" w:rsidRDefault="000F4442" w:rsidP="00744E2E">
      <w:pPr>
        <w:pStyle w:val="af8"/>
        <w:numPr>
          <w:ilvl w:val="0"/>
          <w:numId w:val="10"/>
        </w:numPr>
        <w:autoSpaceDE w:val="0"/>
        <w:autoSpaceDN w:val="0"/>
        <w:adjustRightInd w:val="0"/>
        <w:spacing w:after="1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78A3">
        <w:rPr>
          <w:rFonts w:ascii="Times New Roman" w:eastAsiaTheme="minorHAnsi" w:hAnsi="Times New Roman"/>
          <w:color w:val="000000"/>
          <w:sz w:val="28"/>
          <w:szCs w:val="28"/>
        </w:rPr>
        <w:t xml:space="preserve">Приказ об утверждении Программы </w:t>
      </w:r>
      <w:r w:rsidRPr="005D78A3">
        <w:rPr>
          <w:rFonts w:ascii="Times New Roman" w:hAnsi="Times New Roman"/>
          <w:sz w:val="28"/>
          <w:szCs w:val="28"/>
        </w:rPr>
        <w:t xml:space="preserve"> повышения  образовательных результатов  «Модернизация школьной образовательной системы с целью обеспечения качества образования обучающихся малокомплектной сельской школы»</w:t>
      </w:r>
      <w:r w:rsidRPr="005D78A3">
        <w:rPr>
          <w:rFonts w:ascii="Times New Roman" w:eastAsiaTheme="minorHAnsi" w:hAnsi="Times New Roman"/>
          <w:color w:val="000000"/>
          <w:sz w:val="28"/>
          <w:szCs w:val="28"/>
        </w:rPr>
        <w:t xml:space="preserve">; </w:t>
      </w:r>
    </w:p>
    <w:p w:rsidR="000F4442" w:rsidRPr="005D78A3" w:rsidRDefault="000F4442" w:rsidP="00744E2E">
      <w:pPr>
        <w:pStyle w:val="af8"/>
        <w:numPr>
          <w:ilvl w:val="0"/>
          <w:numId w:val="10"/>
        </w:numPr>
        <w:autoSpaceDE w:val="0"/>
        <w:autoSpaceDN w:val="0"/>
        <w:adjustRightInd w:val="0"/>
        <w:spacing w:after="1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78A3">
        <w:rPr>
          <w:rFonts w:ascii="Times New Roman" w:eastAsiaTheme="minorHAnsi" w:hAnsi="Times New Roman"/>
          <w:color w:val="000000"/>
          <w:sz w:val="28"/>
          <w:szCs w:val="28"/>
        </w:rPr>
        <w:t xml:space="preserve">Приказ о  создании рабочей группы ОУ; </w:t>
      </w:r>
    </w:p>
    <w:p w:rsidR="000F4442" w:rsidRPr="005D78A3" w:rsidRDefault="000F4442" w:rsidP="00744E2E">
      <w:pPr>
        <w:pStyle w:val="af8"/>
        <w:numPr>
          <w:ilvl w:val="0"/>
          <w:numId w:val="10"/>
        </w:numPr>
        <w:autoSpaceDE w:val="0"/>
        <w:autoSpaceDN w:val="0"/>
        <w:adjustRightInd w:val="0"/>
        <w:spacing w:after="1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78A3">
        <w:rPr>
          <w:rFonts w:ascii="Times New Roman" w:eastAsiaTheme="minorHAnsi" w:hAnsi="Times New Roman"/>
          <w:color w:val="000000"/>
          <w:sz w:val="28"/>
          <w:szCs w:val="28"/>
        </w:rPr>
        <w:t xml:space="preserve">Положение о рабочей группе  ОУ; </w:t>
      </w:r>
    </w:p>
    <w:p w:rsidR="000F4442" w:rsidRPr="005D78A3" w:rsidRDefault="000F4442" w:rsidP="00744E2E">
      <w:pPr>
        <w:pStyle w:val="af8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78A3">
        <w:rPr>
          <w:rFonts w:ascii="Times New Roman" w:eastAsiaTheme="minorHAnsi" w:hAnsi="Times New Roman"/>
          <w:color w:val="000000"/>
          <w:sz w:val="28"/>
          <w:szCs w:val="28"/>
        </w:rPr>
        <w:t>Положение о мониторинге качества образования ОУ;</w:t>
      </w:r>
    </w:p>
    <w:p w:rsidR="000F4442" w:rsidRPr="005D78A3" w:rsidRDefault="000F4442" w:rsidP="00744E2E">
      <w:pPr>
        <w:pStyle w:val="af8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78A3">
        <w:rPr>
          <w:rFonts w:ascii="Times New Roman" w:eastAsiaTheme="minorHAnsi" w:hAnsi="Times New Roman"/>
          <w:color w:val="000000"/>
          <w:sz w:val="28"/>
          <w:szCs w:val="28"/>
        </w:rPr>
        <w:t>Внесение изменений  и дополнений в нормативные акты, регулирующие  вопросы повышения качества образования.</w:t>
      </w:r>
    </w:p>
    <w:p w:rsidR="000F4442" w:rsidRPr="005D78A3" w:rsidRDefault="000F4442" w:rsidP="005D78A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_Toc51767767"/>
      <w:r w:rsidRPr="005D78A3">
        <w:rPr>
          <w:rFonts w:ascii="Times New Roman" w:hAnsi="Times New Roman" w:cs="Times New Roman"/>
          <w:sz w:val="28"/>
          <w:szCs w:val="28"/>
        </w:rPr>
        <w:t>Финансовое обеспечение Программы</w:t>
      </w:r>
      <w:bookmarkEnd w:id="25"/>
      <w:r w:rsidRPr="005D7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B6B" w:rsidRDefault="000F4442" w:rsidP="00744E2E">
      <w:pPr>
        <w:pStyle w:val="af8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E2B6B">
        <w:rPr>
          <w:rFonts w:ascii="Times New Roman" w:eastAsiaTheme="minorHAnsi" w:hAnsi="Times New Roman"/>
          <w:color w:val="000000"/>
          <w:sz w:val="28"/>
          <w:szCs w:val="28"/>
        </w:rPr>
        <w:t xml:space="preserve">Эффективный  контракт (стимулирующие выплаты), учитывающий сложность и организацию работы с детьми с рисками образовательной </w:t>
      </w:r>
      <w:proofErr w:type="spellStart"/>
      <w:r w:rsidRPr="00FE2B6B">
        <w:rPr>
          <w:rFonts w:ascii="Times New Roman" w:eastAsiaTheme="minorHAnsi" w:hAnsi="Times New Roman"/>
          <w:color w:val="000000"/>
          <w:sz w:val="28"/>
          <w:szCs w:val="28"/>
        </w:rPr>
        <w:t>неуспешности</w:t>
      </w:r>
      <w:proofErr w:type="spellEnd"/>
      <w:r w:rsidRPr="00FE2B6B">
        <w:rPr>
          <w:rFonts w:ascii="Times New Roman" w:eastAsiaTheme="minorHAnsi" w:hAnsi="Times New Roman"/>
          <w:color w:val="000000"/>
          <w:sz w:val="28"/>
          <w:szCs w:val="28"/>
        </w:rPr>
        <w:t>, активность сотру</w:t>
      </w:r>
      <w:r w:rsidR="00FE2B6B">
        <w:rPr>
          <w:rFonts w:ascii="Times New Roman" w:eastAsiaTheme="minorHAnsi" w:hAnsi="Times New Roman"/>
          <w:color w:val="000000"/>
          <w:sz w:val="28"/>
          <w:szCs w:val="28"/>
        </w:rPr>
        <w:t>дников в реализации Программы</w:t>
      </w:r>
    </w:p>
    <w:p w:rsidR="00FE2B6B" w:rsidRDefault="000F4442" w:rsidP="00744E2E">
      <w:pPr>
        <w:pStyle w:val="af8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E2B6B">
        <w:rPr>
          <w:rFonts w:ascii="Times New Roman" w:eastAsiaTheme="minorHAnsi" w:hAnsi="Times New Roman"/>
          <w:color w:val="000000"/>
          <w:sz w:val="28"/>
          <w:szCs w:val="28"/>
        </w:rPr>
        <w:t>Введение должности дефектолог</w:t>
      </w:r>
      <w:r w:rsidR="00FE2B6B">
        <w:rPr>
          <w:rFonts w:ascii="Times New Roman" w:eastAsiaTheme="minorHAnsi" w:hAnsi="Times New Roman"/>
          <w:color w:val="000000"/>
          <w:sz w:val="28"/>
          <w:szCs w:val="28"/>
        </w:rPr>
        <w:t>а</w:t>
      </w:r>
    </w:p>
    <w:p w:rsidR="00FE2B6B" w:rsidRDefault="000F4442" w:rsidP="00744E2E">
      <w:pPr>
        <w:pStyle w:val="af8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E2B6B">
        <w:rPr>
          <w:rFonts w:ascii="Times New Roman" w:eastAsiaTheme="minorHAnsi" w:hAnsi="Times New Roman"/>
          <w:color w:val="000000"/>
          <w:sz w:val="28"/>
          <w:szCs w:val="28"/>
        </w:rPr>
        <w:t xml:space="preserve">Выделение дополнительных часов на проведение индивидуальных занятий </w:t>
      </w:r>
      <w:r w:rsidR="00FE2B6B">
        <w:rPr>
          <w:rFonts w:ascii="Times New Roman" w:eastAsiaTheme="minorHAnsi" w:hAnsi="Times New Roman"/>
          <w:color w:val="000000"/>
          <w:sz w:val="28"/>
          <w:szCs w:val="28"/>
        </w:rPr>
        <w:t xml:space="preserve">с выделенной группой учеников </w:t>
      </w:r>
    </w:p>
    <w:p w:rsidR="000F4442" w:rsidRPr="00FE2B6B" w:rsidRDefault="000F4442" w:rsidP="00744E2E">
      <w:pPr>
        <w:pStyle w:val="af8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E2B6B">
        <w:rPr>
          <w:rFonts w:ascii="Times New Roman" w:eastAsiaTheme="minorHAnsi" w:hAnsi="Times New Roman"/>
          <w:color w:val="000000"/>
          <w:sz w:val="28"/>
          <w:szCs w:val="28"/>
        </w:rPr>
        <w:t>и другие</w:t>
      </w:r>
    </w:p>
    <w:p w:rsidR="000F4442" w:rsidRPr="005D78A3" w:rsidRDefault="000F4442" w:rsidP="005D78A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_Toc51767768"/>
      <w:r w:rsidRPr="005D78A3">
        <w:rPr>
          <w:rFonts w:ascii="Times New Roman" w:hAnsi="Times New Roman" w:cs="Times New Roman"/>
          <w:sz w:val="28"/>
          <w:szCs w:val="28"/>
        </w:rPr>
        <w:t>Кадровое обеспечение Программы</w:t>
      </w:r>
      <w:bookmarkEnd w:id="26"/>
      <w:r w:rsidRPr="005D7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442" w:rsidRPr="005D78A3" w:rsidRDefault="000F4442" w:rsidP="00744E2E">
      <w:pPr>
        <w:pStyle w:val="af8"/>
        <w:numPr>
          <w:ilvl w:val="0"/>
          <w:numId w:val="10"/>
        </w:numPr>
        <w:autoSpaceDE w:val="0"/>
        <w:autoSpaceDN w:val="0"/>
        <w:adjustRightInd w:val="0"/>
        <w:spacing w:after="14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78A3">
        <w:rPr>
          <w:rFonts w:ascii="Times New Roman" w:eastAsiaTheme="minorHAnsi" w:hAnsi="Times New Roman"/>
          <w:color w:val="000000"/>
          <w:sz w:val="28"/>
          <w:szCs w:val="28"/>
        </w:rPr>
        <w:t>обучение педагогов ОУ</w:t>
      </w:r>
      <w:r w:rsidR="00FE2B6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5D78A3">
        <w:rPr>
          <w:rFonts w:ascii="Times New Roman" w:eastAsiaTheme="minorHAnsi" w:hAnsi="Times New Roman"/>
          <w:color w:val="000000"/>
          <w:sz w:val="28"/>
          <w:szCs w:val="28"/>
        </w:rPr>
        <w:t xml:space="preserve">– участников Программы; </w:t>
      </w:r>
    </w:p>
    <w:p w:rsidR="000F4442" w:rsidRPr="005D78A3" w:rsidRDefault="000F4442" w:rsidP="00744E2E">
      <w:pPr>
        <w:pStyle w:val="af8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78A3">
        <w:rPr>
          <w:rFonts w:ascii="Times New Roman" w:eastAsiaTheme="minorHAnsi" w:hAnsi="Times New Roman"/>
          <w:color w:val="000000"/>
          <w:sz w:val="28"/>
          <w:szCs w:val="28"/>
        </w:rPr>
        <w:t xml:space="preserve">обеспечение участия в разработке и реализации  Программы. </w:t>
      </w:r>
    </w:p>
    <w:p w:rsidR="000F4442" w:rsidRPr="005D78A3" w:rsidRDefault="000F4442" w:rsidP="00744E2E">
      <w:pPr>
        <w:pStyle w:val="af8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78A3">
        <w:rPr>
          <w:rFonts w:ascii="Times New Roman" w:eastAsiaTheme="minorHAnsi" w:hAnsi="Times New Roman"/>
          <w:color w:val="000000"/>
          <w:sz w:val="28"/>
          <w:szCs w:val="28"/>
        </w:rPr>
        <w:t xml:space="preserve">Ответственным исполнителем Программы является руководитель  ОУ. </w:t>
      </w:r>
    </w:p>
    <w:p w:rsidR="000F4442" w:rsidRPr="005D78A3" w:rsidRDefault="000F4442" w:rsidP="00744E2E">
      <w:pPr>
        <w:pStyle w:val="af8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78A3">
        <w:rPr>
          <w:rFonts w:ascii="Times New Roman" w:eastAsiaTheme="minorHAnsi" w:hAnsi="Times New Roman"/>
          <w:color w:val="000000"/>
          <w:sz w:val="28"/>
          <w:szCs w:val="28"/>
        </w:rPr>
        <w:t>Исполнители: зам. по УВР,  педаго</w:t>
      </w:r>
      <w:r w:rsidR="00FE2B6B">
        <w:rPr>
          <w:rFonts w:ascii="Times New Roman" w:eastAsiaTheme="minorHAnsi" w:hAnsi="Times New Roman"/>
          <w:color w:val="000000"/>
          <w:sz w:val="28"/>
          <w:szCs w:val="28"/>
        </w:rPr>
        <w:t>ги, руководитель ШМО, педагог-</w:t>
      </w:r>
      <w:r w:rsidRPr="005D78A3">
        <w:rPr>
          <w:rFonts w:ascii="Times New Roman" w:eastAsiaTheme="minorHAnsi" w:hAnsi="Times New Roman"/>
          <w:color w:val="000000"/>
          <w:sz w:val="28"/>
          <w:szCs w:val="28"/>
        </w:rPr>
        <w:t xml:space="preserve">психолог. </w:t>
      </w:r>
    </w:p>
    <w:p w:rsidR="000F4442" w:rsidRPr="005D78A3" w:rsidRDefault="000F4442" w:rsidP="00744E2E">
      <w:pPr>
        <w:pStyle w:val="af8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78A3">
        <w:rPr>
          <w:rFonts w:ascii="Times New Roman" w:eastAsiaTheme="minorHAnsi" w:hAnsi="Times New Roman"/>
          <w:color w:val="000000"/>
          <w:sz w:val="28"/>
          <w:szCs w:val="28"/>
        </w:rPr>
        <w:t>Для управления реализацией программы будет создана  рабочая группа ОУ.</w:t>
      </w:r>
    </w:p>
    <w:p w:rsidR="000F4442" w:rsidRPr="005D78A3" w:rsidRDefault="000F4442" w:rsidP="00744E2E">
      <w:pPr>
        <w:pStyle w:val="af8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D78A3">
        <w:rPr>
          <w:rFonts w:ascii="Times New Roman" w:eastAsiaTheme="minorHAnsi" w:hAnsi="Times New Roman"/>
          <w:color w:val="000000"/>
          <w:sz w:val="28"/>
          <w:szCs w:val="28"/>
        </w:rPr>
        <w:t xml:space="preserve">За формирования отчетов о реализации программы несет ответственность администрация ОУ. </w:t>
      </w:r>
    </w:p>
    <w:p w:rsidR="000F4442" w:rsidRPr="005D78A3" w:rsidRDefault="000F4442" w:rsidP="005D78A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_Toc51767769"/>
      <w:r w:rsidRPr="005D78A3">
        <w:rPr>
          <w:rFonts w:ascii="Times New Roman" w:hAnsi="Times New Roman" w:cs="Times New Roman"/>
          <w:sz w:val="28"/>
          <w:szCs w:val="28"/>
        </w:rPr>
        <w:lastRenderedPageBreak/>
        <w:t>Информационное обеспечение Программы</w:t>
      </w:r>
      <w:bookmarkEnd w:id="27"/>
      <w:r w:rsidRPr="005D7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442" w:rsidRPr="00FE2B6B" w:rsidRDefault="000F4442" w:rsidP="00744E2E">
      <w:pPr>
        <w:pStyle w:val="af8"/>
        <w:numPr>
          <w:ilvl w:val="0"/>
          <w:numId w:val="41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</w:rPr>
      </w:pPr>
      <w:r w:rsidRPr="00FE2B6B">
        <w:rPr>
          <w:rFonts w:ascii="Times New Roman" w:eastAsiaTheme="minorHAnsi" w:hAnsi="Times New Roman"/>
          <w:color w:val="000000"/>
          <w:sz w:val="28"/>
          <w:szCs w:val="28"/>
        </w:rPr>
        <w:t xml:space="preserve">Промежуточные итоги реализации программы подводятся ежеквартально на педагогических советах ОУ. </w:t>
      </w:r>
    </w:p>
    <w:p w:rsidR="000F4442" w:rsidRPr="00FE2B6B" w:rsidRDefault="000F4442" w:rsidP="00744E2E">
      <w:pPr>
        <w:pStyle w:val="af8"/>
        <w:numPr>
          <w:ilvl w:val="0"/>
          <w:numId w:val="41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8"/>
        </w:rPr>
      </w:pPr>
      <w:r w:rsidRPr="00FE2B6B">
        <w:rPr>
          <w:rFonts w:ascii="Times New Roman" w:eastAsiaTheme="minorHAnsi" w:hAnsi="Times New Roman"/>
          <w:color w:val="000000"/>
          <w:sz w:val="28"/>
          <w:szCs w:val="28"/>
        </w:rPr>
        <w:t xml:space="preserve">Программа и информация о ее реализации размещаются на официальном сайте  школы: </w:t>
      </w:r>
      <w:hyperlink r:id="rId21" w:history="1">
        <w:r w:rsidR="0042369C" w:rsidRPr="00FE2B6B">
          <w:rPr>
            <w:rStyle w:val="af5"/>
            <w:rFonts w:ascii="Times New Roman" w:eastAsiaTheme="minorHAnsi" w:hAnsi="Times New Roman"/>
            <w:sz w:val="24"/>
            <w:szCs w:val="28"/>
          </w:rPr>
          <w:t>https://kladsh-ros.edu.yar.ru/realizatsiya_programmi_pere_66/dokumenti.html</w:t>
        </w:r>
      </w:hyperlink>
      <w:r w:rsidR="0042369C" w:rsidRPr="00FE2B6B">
        <w:rPr>
          <w:rFonts w:ascii="Times New Roman" w:eastAsiaTheme="minorHAnsi" w:hAnsi="Times New Roman"/>
          <w:color w:val="000000"/>
          <w:sz w:val="24"/>
          <w:szCs w:val="28"/>
        </w:rPr>
        <w:t xml:space="preserve"> </w:t>
      </w:r>
    </w:p>
    <w:p w:rsidR="00FE2B6B" w:rsidRDefault="00FE2B6B" w:rsidP="005D78A3">
      <w:pPr>
        <w:jc w:val="center"/>
        <w:rPr>
          <w:b/>
          <w:sz w:val="28"/>
          <w:szCs w:val="28"/>
        </w:rPr>
      </w:pPr>
    </w:p>
    <w:p w:rsidR="00FE2B6B" w:rsidRDefault="00FE2B6B" w:rsidP="005D78A3">
      <w:pPr>
        <w:jc w:val="center"/>
        <w:rPr>
          <w:b/>
          <w:sz w:val="28"/>
          <w:szCs w:val="28"/>
        </w:rPr>
      </w:pPr>
    </w:p>
    <w:p w:rsidR="00FE2B6B" w:rsidRDefault="00FE2B6B" w:rsidP="005D78A3">
      <w:pPr>
        <w:jc w:val="center"/>
        <w:rPr>
          <w:b/>
          <w:sz w:val="28"/>
          <w:szCs w:val="28"/>
        </w:rPr>
      </w:pPr>
    </w:p>
    <w:p w:rsidR="00054FD5" w:rsidRPr="005D78A3" w:rsidRDefault="00054FD5" w:rsidP="005D78A3">
      <w:pPr>
        <w:jc w:val="center"/>
        <w:rPr>
          <w:b/>
          <w:sz w:val="28"/>
          <w:szCs w:val="28"/>
        </w:rPr>
      </w:pPr>
      <w:r w:rsidRPr="005D78A3">
        <w:rPr>
          <w:b/>
          <w:sz w:val="28"/>
          <w:szCs w:val="28"/>
        </w:rPr>
        <w:t>СТРУКТУРА УПРАВЛЕНИЯ ПРОГРАММОЙ</w:t>
      </w:r>
    </w:p>
    <w:p w:rsidR="00C016B2" w:rsidRPr="005D78A3" w:rsidRDefault="00C016B2" w:rsidP="005D78A3">
      <w:pPr>
        <w:jc w:val="center"/>
        <w:rPr>
          <w:b/>
          <w:sz w:val="28"/>
          <w:szCs w:val="28"/>
        </w:rPr>
      </w:pPr>
    </w:p>
    <w:p w:rsidR="00C016B2" w:rsidRPr="005D78A3" w:rsidRDefault="00C016B2" w:rsidP="005D78A3">
      <w:pPr>
        <w:jc w:val="center"/>
        <w:rPr>
          <w:b/>
          <w:sz w:val="28"/>
          <w:szCs w:val="28"/>
        </w:rPr>
      </w:pPr>
      <w:r w:rsidRPr="005D78A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33484" wp14:editId="14B27B15">
                <wp:simplePos x="0" y="0"/>
                <wp:positionH relativeFrom="column">
                  <wp:posOffset>4191000</wp:posOffset>
                </wp:positionH>
                <wp:positionV relativeFrom="paragraph">
                  <wp:posOffset>1962785</wp:posOffset>
                </wp:positionV>
                <wp:extent cx="1562100" cy="314325"/>
                <wp:effectExtent l="0" t="0" r="0" b="952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8A3" w:rsidRPr="00D047AF" w:rsidRDefault="005D78A3">
                            <w:pPr>
                              <w:rPr>
                                <w:rFonts w:asciiTheme="minorHAnsi" w:hAnsiTheme="minorHAnsi"/>
                                <w:i/>
                                <w:sz w:val="28"/>
                              </w:rPr>
                            </w:pPr>
                            <w:r w:rsidRPr="00D047AF">
                              <w:rPr>
                                <w:rFonts w:asciiTheme="minorHAnsi" w:hAnsiTheme="minorHAnsi"/>
                                <w:i/>
                                <w:sz w:val="28"/>
                              </w:rPr>
                              <w:t>Рабочая 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330pt;margin-top:154.55pt;width:123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" fillcolor="white [3201]" stroked="f" strokeweight=".5pt">
                <v:textbox>
                  <w:txbxContent>
                    <w:p w:rsidR="005D78A3" w:rsidRPr="00D047AF" w:rsidRDefault="005D78A3">
                      <w:pPr>
                        <w:rPr>
                          <w:rFonts w:asciiTheme="minorHAnsi" w:hAnsiTheme="minorHAnsi"/>
                          <w:i/>
                          <w:sz w:val="28"/>
                        </w:rPr>
                      </w:pPr>
                      <w:r w:rsidRPr="00D047AF">
                        <w:rPr>
                          <w:rFonts w:asciiTheme="minorHAnsi" w:hAnsiTheme="minorHAnsi"/>
                          <w:i/>
                          <w:sz w:val="28"/>
                        </w:rPr>
                        <w:t>Рабочая группа</w:t>
                      </w:r>
                    </w:p>
                  </w:txbxContent>
                </v:textbox>
              </v:shape>
            </w:pict>
          </mc:Fallback>
        </mc:AlternateContent>
      </w:r>
      <w:r w:rsidRPr="005D78A3">
        <w:rPr>
          <w:b/>
          <w:noProof/>
          <w:sz w:val="28"/>
          <w:szCs w:val="28"/>
        </w:rPr>
        <w:drawing>
          <wp:inline distT="0" distB="0" distL="0" distR="0" wp14:anchorId="1E2880EA" wp14:editId="12E651E6">
            <wp:extent cx="6153150" cy="3200400"/>
            <wp:effectExtent l="19050" t="0" r="19050" b="0"/>
            <wp:docPr id="16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054FD5" w:rsidRPr="005D78A3" w:rsidRDefault="00054FD5" w:rsidP="005D78A3">
      <w:pPr>
        <w:pStyle w:val="aff4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B369CD" w:rsidRPr="005D78A3" w:rsidRDefault="00B369CD" w:rsidP="005D78A3">
      <w:pPr>
        <w:rPr>
          <w:sz w:val="28"/>
          <w:szCs w:val="28"/>
        </w:rPr>
      </w:pPr>
      <w:bookmarkStart w:id="28" w:name="_Toc51576340"/>
      <w:r w:rsidRPr="005D78A3">
        <w:rPr>
          <w:sz w:val="28"/>
          <w:szCs w:val="28"/>
        </w:rPr>
        <w:t>Дорофеева Рамзия Масгутовна – руководитель Программы</w:t>
      </w:r>
    </w:p>
    <w:p w:rsidR="00B369CD" w:rsidRPr="005D78A3" w:rsidRDefault="00B369CD" w:rsidP="005D78A3">
      <w:pPr>
        <w:rPr>
          <w:sz w:val="28"/>
          <w:szCs w:val="28"/>
        </w:rPr>
      </w:pPr>
      <w:r w:rsidRPr="005D78A3">
        <w:rPr>
          <w:sz w:val="28"/>
          <w:szCs w:val="28"/>
        </w:rPr>
        <w:t>Ломовцева  Дарья  Николаевна – школьный координатор</w:t>
      </w:r>
    </w:p>
    <w:p w:rsidR="00B369CD" w:rsidRPr="005D78A3" w:rsidRDefault="00B369CD" w:rsidP="005D78A3">
      <w:pPr>
        <w:rPr>
          <w:sz w:val="28"/>
          <w:szCs w:val="28"/>
        </w:rPr>
      </w:pPr>
    </w:p>
    <w:p w:rsidR="00B369CD" w:rsidRPr="005D78A3" w:rsidRDefault="00B369CD" w:rsidP="005D78A3">
      <w:pPr>
        <w:rPr>
          <w:b/>
          <w:sz w:val="28"/>
          <w:szCs w:val="28"/>
        </w:rPr>
      </w:pPr>
      <w:r w:rsidRPr="005D78A3">
        <w:rPr>
          <w:b/>
          <w:sz w:val="28"/>
          <w:szCs w:val="28"/>
        </w:rPr>
        <w:t>Состав школьной команды (рабочей группы)</w:t>
      </w:r>
    </w:p>
    <w:p w:rsidR="00D00885" w:rsidRPr="005D78A3" w:rsidRDefault="00D00885" w:rsidP="005D78A3">
      <w:pPr>
        <w:rPr>
          <w:b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317"/>
        <w:gridCol w:w="2936"/>
        <w:gridCol w:w="1842"/>
        <w:gridCol w:w="1843"/>
      </w:tblGrid>
      <w:tr w:rsidR="00D00885" w:rsidRPr="005D78A3" w:rsidTr="00745CD2">
        <w:tc>
          <w:tcPr>
            <w:tcW w:w="392" w:type="dxa"/>
            <w:hideMark/>
          </w:tcPr>
          <w:p w:rsidR="00D00885" w:rsidRPr="005D78A3" w:rsidRDefault="00D00885" w:rsidP="00FE2B6B">
            <w:pPr>
              <w:rPr>
                <w:color w:val="000000"/>
                <w:sz w:val="28"/>
                <w:szCs w:val="28"/>
              </w:rPr>
            </w:pPr>
            <w:r w:rsidRPr="005D78A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№ </w:t>
            </w:r>
          </w:p>
        </w:tc>
        <w:tc>
          <w:tcPr>
            <w:tcW w:w="1559" w:type="dxa"/>
            <w:hideMark/>
          </w:tcPr>
          <w:p w:rsidR="00D00885" w:rsidRPr="005D78A3" w:rsidRDefault="00D00885" w:rsidP="005D78A3">
            <w:pPr>
              <w:rPr>
                <w:color w:val="000000"/>
                <w:sz w:val="28"/>
                <w:szCs w:val="28"/>
              </w:rPr>
            </w:pPr>
            <w:r w:rsidRPr="005D78A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ФИО</w:t>
            </w:r>
          </w:p>
        </w:tc>
        <w:tc>
          <w:tcPr>
            <w:tcW w:w="1317" w:type="dxa"/>
            <w:hideMark/>
          </w:tcPr>
          <w:p w:rsidR="00D00885" w:rsidRPr="005D78A3" w:rsidRDefault="00D00885" w:rsidP="005D78A3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D78A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Долж</w:t>
            </w:r>
            <w:r w:rsidR="00FE2B6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Pr="005D78A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ность</w:t>
            </w:r>
            <w:proofErr w:type="spellEnd"/>
            <w:proofErr w:type="gramEnd"/>
          </w:p>
        </w:tc>
        <w:tc>
          <w:tcPr>
            <w:tcW w:w="2936" w:type="dxa"/>
            <w:hideMark/>
          </w:tcPr>
          <w:p w:rsidR="00D00885" w:rsidRPr="005D78A3" w:rsidRDefault="00D00885" w:rsidP="005D78A3">
            <w:pPr>
              <w:rPr>
                <w:color w:val="000000"/>
                <w:sz w:val="28"/>
                <w:szCs w:val="28"/>
              </w:rPr>
            </w:pPr>
            <w:r w:rsidRPr="005D78A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Функции</w:t>
            </w:r>
          </w:p>
        </w:tc>
        <w:tc>
          <w:tcPr>
            <w:tcW w:w="1842" w:type="dxa"/>
            <w:hideMark/>
          </w:tcPr>
          <w:p w:rsidR="00D00885" w:rsidRPr="005D78A3" w:rsidRDefault="00D00885" w:rsidP="005D78A3">
            <w:pPr>
              <w:rPr>
                <w:color w:val="000000"/>
                <w:sz w:val="28"/>
                <w:szCs w:val="28"/>
              </w:rPr>
            </w:pPr>
            <w:r w:rsidRPr="005D78A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Форма </w:t>
            </w:r>
            <w:proofErr w:type="spellStart"/>
            <w:proofErr w:type="gramStart"/>
            <w:r w:rsidRPr="005D78A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представле</w:t>
            </w:r>
            <w:r w:rsidR="00FE2B6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Pr="005D78A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ния</w:t>
            </w:r>
            <w:proofErr w:type="spellEnd"/>
            <w:proofErr w:type="gramEnd"/>
            <w:r w:rsidRPr="005D78A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результатов выполнения</w:t>
            </w:r>
          </w:p>
        </w:tc>
        <w:tc>
          <w:tcPr>
            <w:tcW w:w="1843" w:type="dxa"/>
            <w:hideMark/>
          </w:tcPr>
          <w:p w:rsidR="00D00885" w:rsidRPr="005D78A3" w:rsidRDefault="00D00885" w:rsidP="005D78A3">
            <w:pPr>
              <w:rPr>
                <w:color w:val="000000"/>
                <w:sz w:val="28"/>
                <w:szCs w:val="28"/>
              </w:rPr>
            </w:pPr>
            <w:r w:rsidRPr="005D78A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Контактная информация</w:t>
            </w:r>
          </w:p>
        </w:tc>
      </w:tr>
      <w:tr w:rsidR="00D00885" w:rsidRPr="005D78A3" w:rsidTr="00745CD2">
        <w:tc>
          <w:tcPr>
            <w:tcW w:w="392" w:type="dxa"/>
            <w:hideMark/>
          </w:tcPr>
          <w:p w:rsidR="00D00885" w:rsidRPr="005D78A3" w:rsidRDefault="00D00885" w:rsidP="005D78A3">
            <w:pPr>
              <w:rPr>
                <w:color w:val="000000"/>
                <w:sz w:val="28"/>
                <w:szCs w:val="28"/>
              </w:rPr>
            </w:pPr>
            <w:r w:rsidRPr="005D78A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hideMark/>
          </w:tcPr>
          <w:p w:rsidR="00D00885" w:rsidRPr="005D78A3" w:rsidRDefault="00D00885" w:rsidP="005D78A3">
            <w:pPr>
              <w:rPr>
                <w:color w:val="000000"/>
                <w:sz w:val="28"/>
                <w:szCs w:val="28"/>
              </w:rPr>
            </w:pPr>
            <w:r w:rsidRPr="005D78A3">
              <w:rPr>
                <w:color w:val="000000"/>
                <w:sz w:val="28"/>
                <w:szCs w:val="28"/>
              </w:rPr>
              <w:t xml:space="preserve">Ломовцева Дарья </w:t>
            </w:r>
            <w:proofErr w:type="gramStart"/>
            <w:r w:rsidRPr="005D78A3">
              <w:rPr>
                <w:color w:val="000000"/>
                <w:sz w:val="28"/>
                <w:szCs w:val="28"/>
              </w:rPr>
              <w:t>Николае</w:t>
            </w:r>
            <w:r w:rsidR="00FE2B6B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5D78A3">
              <w:rPr>
                <w:color w:val="000000"/>
                <w:sz w:val="28"/>
                <w:szCs w:val="28"/>
              </w:rPr>
              <w:t>вна</w:t>
            </w:r>
            <w:proofErr w:type="spellEnd"/>
            <w:proofErr w:type="gramEnd"/>
          </w:p>
        </w:tc>
        <w:tc>
          <w:tcPr>
            <w:tcW w:w="1317" w:type="dxa"/>
            <w:hideMark/>
          </w:tcPr>
          <w:p w:rsidR="00D00885" w:rsidRPr="005D78A3" w:rsidRDefault="00FE2B6B" w:rsidP="005D78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 </w:t>
            </w:r>
            <w:r w:rsidR="00D00885" w:rsidRPr="005D78A3">
              <w:rPr>
                <w:color w:val="000000"/>
                <w:sz w:val="28"/>
                <w:szCs w:val="28"/>
              </w:rPr>
              <w:t>директора по УВР</w:t>
            </w:r>
          </w:p>
        </w:tc>
        <w:tc>
          <w:tcPr>
            <w:tcW w:w="2936" w:type="dxa"/>
            <w:hideMark/>
          </w:tcPr>
          <w:p w:rsidR="00D00885" w:rsidRPr="005D78A3" w:rsidRDefault="00D00885" w:rsidP="00744E2E">
            <w:pPr>
              <w:numPr>
                <w:ilvl w:val="0"/>
                <w:numId w:val="42"/>
              </w:numPr>
              <w:ind w:right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D78A3">
              <w:rPr>
                <w:color w:val="000000"/>
                <w:sz w:val="28"/>
                <w:szCs w:val="28"/>
              </w:rPr>
              <w:t>Организация работы школьной команды, курирование процесса реализации программы.</w:t>
            </w:r>
          </w:p>
          <w:p w:rsidR="00D00885" w:rsidRPr="005D78A3" w:rsidRDefault="00D00885" w:rsidP="00744E2E">
            <w:pPr>
              <w:numPr>
                <w:ilvl w:val="0"/>
                <w:numId w:val="42"/>
              </w:numPr>
              <w:ind w:right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D78A3">
              <w:rPr>
                <w:color w:val="000000"/>
                <w:sz w:val="28"/>
                <w:szCs w:val="28"/>
              </w:rPr>
              <w:t xml:space="preserve">Постоянная </w:t>
            </w:r>
            <w:r w:rsidRPr="005D78A3">
              <w:rPr>
                <w:color w:val="000000"/>
                <w:sz w:val="28"/>
                <w:szCs w:val="28"/>
              </w:rPr>
              <w:lastRenderedPageBreak/>
              <w:t>поддержка связи со школой-лидером и школой-консультантом</w:t>
            </w:r>
          </w:p>
          <w:p w:rsidR="00D00885" w:rsidRPr="005D78A3" w:rsidRDefault="00D00885" w:rsidP="00744E2E">
            <w:pPr>
              <w:numPr>
                <w:ilvl w:val="0"/>
                <w:numId w:val="42"/>
              </w:numPr>
              <w:ind w:right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D78A3">
              <w:rPr>
                <w:color w:val="000000"/>
                <w:sz w:val="28"/>
                <w:szCs w:val="28"/>
              </w:rPr>
              <w:t xml:space="preserve">Создание условий для </w:t>
            </w:r>
            <w:proofErr w:type="gramStart"/>
            <w:r w:rsidRPr="005D78A3">
              <w:rPr>
                <w:color w:val="000000"/>
                <w:sz w:val="28"/>
                <w:szCs w:val="28"/>
              </w:rPr>
              <w:t>профессионально</w:t>
            </w:r>
            <w:r w:rsidR="007E1138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5D78A3">
              <w:rPr>
                <w:color w:val="000000"/>
                <w:sz w:val="28"/>
                <w:szCs w:val="28"/>
              </w:rPr>
              <w:t>го</w:t>
            </w:r>
            <w:proofErr w:type="spellEnd"/>
            <w:proofErr w:type="gramEnd"/>
            <w:r w:rsidRPr="005D78A3">
              <w:rPr>
                <w:color w:val="000000"/>
                <w:sz w:val="28"/>
                <w:szCs w:val="28"/>
              </w:rPr>
              <w:t xml:space="preserve"> роста педагогов</w:t>
            </w:r>
          </w:p>
          <w:p w:rsidR="00D00885" w:rsidRPr="005D78A3" w:rsidRDefault="00D00885" w:rsidP="00744E2E">
            <w:pPr>
              <w:numPr>
                <w:ilvl w:val="0"/>
                <w:numId w:val="42"/>
              </w:numPr>
              <w:ind w:right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D78A3">
              <w:rPr>
                <w:color w:val="000000"/>
                <w:sz w:val="28"/>
                <w:szCs w:val="28"/>
              </w:rPr>
              <w:t>Предоставление руководителю отчета каждые два  месяца</w:t>
            </w:r>
          </w:p>
        </w:tc>
        <w:tc>
          <w:tcPr>
            <w:tcW w:w="1842" w:type="dxa"/>
            <w:hideMark/>
          </w:tcPr>
          <w:p w:rsidR="00D00885" w:rsidRPr="005D78A3" w:rsidRDefault="00D00885" w:rsidP="005D78A3">
            <w:pPr>
              <w:rPr>
                <w:color w:val="000000"/>
                <w:sz w:val="28"/>
                <w:szCs w:val="28"/>
              </w:rPr>
            </w:pPr>
            <w:r w:rsidRPr="005D78A3">
              <w:rPr>
                <w:color w:val="000000"/>
                <w:sz w:val="28"/>
                <w:szCs w:val="28"/>
              </w:rPr>
              <w:lastRenderedPageBreak/>
              <w:t xml:space="preserve">Отчет </w:t>
            </w:r>
            <w:proofErr w:type="gramStart"/>
            <w:r w:rsidRPr="005D78A3">
              <w:rPr>
                <w:color w:val="000000"/>
                <w:sz w:val="28"/>
                <w:szCs w:val="28"/>
              </w:rPr>
              <w:t>руководите</w:t>
            </w:r>
            <w:r w:rsidR="00D047AF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5D78A3">
              <w:rPr>
                <w:color w:val="000000"/>
                <w:sz w:val="28"/>
                <w:szCs w:val="28"/>
              </w:rPr>
              <w:t>лю</w:t>
            </w:r>
            <w:proofErr w:type="spellEnd"/>
            <w:proofErr w:type="gramEnd"/>
            <w:r w:rsidRPr="005D78A3">
              <w:rPr>
                <w:color w:val="000000"/>
                <w:sz w:val="28"/>
                <w:szCs w:val="28"/>
              </w:rPr>
              <w:t>  </w:t>
            </w:r>
          </w:p>
        </w:tc>
        <w:tc>
          <w:tcPr>
            <w:tcW w:w="1843" w:type="dxa"/>
            <w:hideMark/>
          </w:tcPr>
          <w:p w:rsidR="00D00885" w:rsidRPr="005D78A3" w:rsidRDefault="00D00885" w:rsidP="005D78A3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5D78A3">
              <w:rPr>
                <w:color w:val="000000"/>
                <w:sz w:val="28"/>
                <w:szCs w:val="28"/>
              </w:rPr>
              <w:t>84853655166</w:t>
            </w:r>
          </w:p>
          <w:p w:rsidR="00D00885" w:rsidRPr="005D78A3" w:rsidRDefault="003A6F0C" w:rsidP="005D78A3">
            <w:pPr>
              <w:textAlignment w:val="baseline"/>
              <w:rPr>
                <w:color w:val="000000"/>
                <w:sz w:val="28"/>
                <w:szCs w:val="28"/>
              </w:rPr>
            </w:pPr>
            <w:hyperlink r:id="rId27" w:history="1">
              <w:r w:rsidR="00D00885" w:rsidRPr="00FE2B6B">
                <w:rPr>
                  <w:color w:val="0000FF"/>
                  <w:sz w:val="22"/>
                  <w:szCs w:val="28"/>
                  <w:u w:val="single"/>
                  <w:bdr w:val="none" w:sz="0" w:space="0" w:color="auto" w:frame="1"/>
                </w:rPr>
                <w:t>darya.lomovtzeva@yandex.ru</w:t>
              </w:r>
            </w:hyperlink>
          </w:p>
        </w:tc>
      </w:tr>
      <w:tr w:rsidR="00D00885" w:rsidRPr="005D78A3" w:rsidTr="00745CD2">
        <w:tc>
          <w:tcPr>
            <w:tcW w:w="392" w:type="dxa"/>
            <w:hideMark/>
          </w:tcPr>
          <w:p w:rsidR="00D00885" w:rsidRPr="005D78A3" w:rsidRDefault="00D00885" w:rsidP="005D78A3">
            <w:pPr>
              <w:rPr>
                <w:color w:val="000000"/>
                <w:sz w:val="28"/>
                <w:szCs w:val="28"/>
              </w:rPr>
            </w:pPr>
            <w:r w:rsidRPr="005D78A3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hideMark/>
          </w:tcPr>
          <w:p w:rsidR="00D00885" w:rsidRPr="005D78A3" w:rsidRDefault="00D00885" w:rsidP="005D78A3">
            <w:pPr>
              <w:rPr>
                <w:color w:val="000000"/>
                <w:sz w:val="28"/>
                <w:szCs w:val="28"/>
              </w:rPr>
            </w:pPr>
            <w:r w:rsidRPr="005D78A3">
              <w:rPr>
                <w:color w:val="000000"/>
                <w:sz w:val="28"/>
                <w:szCs w:val="28"/>
              </w:rPr>
              <w:t>Шошина Ольга Ивановна </w:t>
            </w:r>
          </w:p>
        </w:tc>
        <w:tc>
          <w:tcPr>
            <w:tcW w:w="1317" w:type="dxa"/>
            <w:hideMark/>
          </w:tcPr>
          <w:p w:rsidR="00D00885" w:rsidRPr="005D78A3" w:rsidRDefault="00D00885" w:rsidP="005D78A3">
            <w:pPr>
              <w:rPr>
                <w:color w:val="000000"/>
                <w:sz w:val="28"/>
                <w:szCs w:val="28"/>
              </w:rPr>
            </w:pPr>
            <w:r w:rsidRPr="005D78A3">
              <w:rPr>
                <w:color w:val="000000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 w:rsidRPr="005D78A3">
              <w:rPr>
                <w:color w:val="000000"/>
                <w:sz w:val="28"/>
                <w:szCs w:val="28"/>
              </w:rPr>
              <w:t>началь</w:t>
            </w:r>
            <w:r w:rsidR="007E1138">
              <w:rPr>
                <w:color w:val="000000"/>
                <w:sz w:val="28"/>
                <w:szCs w:val="28"/>
              </w:rPr>
              <w:t>-</w:t>
            </w:r>
            <w:r w:rsidRPr="005D78A3">
              <w:rPr>
                <w:color w:val="000000"/>
                <w:sz w:val="28"/>
                <w:szCs w:val="28"/>
              </w:rPr>
              <w:t>ных</w:t>
            </w:r>
            <w:proofErr w:type="spellEnd"/>
            <w:proofErr w:type="gramEnd"/>
            <w:r w:rsidRPr="005D78A3">
              <w:rPr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2936" w:type="dxa"/>
            <w:hideMark/>
          </w:tcPr>
          <w:p w:rsidR="00D00885" w:rsidRPr="005D78A3" w:rsidRDefault="00D00885" w:rsidP="00744E2E">
            <w:pPr>
              <w:numPr>
                <w:ilvl w:val="0"/>
                <w:numId w:val="42"/>
              </w:numPr>
              <w:ind w:right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D78A3">
              <w:rPr>
                <w:color w:val="000000"/>
                <w:sz w:val="28"/>
                <w:szCs w:val="28"/>
              </w:rPr>
              <w:t>Организация работы по составлению нормативных документов.</w:t>
            </w:r>
          </w:p>
          <w:p w:rsidR="00D00885" w:rsidRPr="005D78A3" w:rsidRDefault="00D00885" w:rsidP="00744E2E">
            <w:pPr>
              <w:numPr>
                <w:ilvl w:val="0"/>
                <w:numId w:val="42"/>
              </w:numPr>
              <w:ind w:right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D78A3">
              <w:rPr>
                <w:color w:val="000000"/>
                <w:sz w:val="28"/>
                <w:szCs w:val="28"/>
              </w:rPr>
              <w:t xml:space="preserve">Анализ качества </w:t>
            </w:r>
            <w:proofErr w:type="spellStart"/>
            <w:r w:rsidRPr="005D78A3">
              <w:rPr>
                <w:color w:val="000000"/>
                <w:sz w:val="28"/>
                <w:szCs w:val="28"/>
              </w:rPr>
              <w:t>КИМов</w:t>
            </w:r>
            <w:proofErr w:type="spellEnd"/>
            <w:r w:rsidRPr="005D78A3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5D78A3">
              <w:rPr>
                <w:color w:val="000000"/>
                <w:sz w:val="28"/>
                <w:szCs w:val="28"/>
              </w:rPr>
              <w:t>разрабатываемых</w:t>
            </w:r>
            <w:proofErr w:type="gramEnd"/>
            <w:r w:rsidRPr="005D78A3">
              <w:rPr>
                <w:color w:val="000000"/>
                <w:sz w:val="28"/>
                <w:szCs w:val="28"/>
              </w:rPr>
              <w:t xml:space="preserve"> в школе.</w:t>
            </w:r>
          </w:p>
          <w:p w:rsidR="00D00885" w:rsidRPr="005D78A3" w:rsidRDefault="00D00885" w:rsidP="00744E2E">
            <w:pPr>
              <w:numPr>
                <w:ilvl w:val="0"/>
                <w:numId w:val="42"/>
              </w:numPr>
              <w:ind w:right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D78A3">
              <w:rPr>
                <w:color w:val="000000"/>
                <w:sz w:val="28"/>
                <w:szCs w:val="28"/>
              </w:rPr>
              <w:t xml:space="preserve">Составление сборника  </w:t>
            </w:r>
            <w:proofErr w:type="spellStart"/>
            <w:r w:rsidRPr="005D78A3">
              <w:rPr>
                <w:color w:val="000000"/>
                <w:sz w:val="28"/>
                <w:szCs w:val="28"/>
              </w:rPr>
              <w:t>КИМов</w:t>
            </w:r>
            <w:proofErr w:type="spellEnd"/>
            <w:r w:rsidRPr="005D78A3">
              <w:rPr>
                <w:color w:val="000000"/>
                <w:sz w:val="28"/>
                <w:szCs w:val="28"/>
              </w:rPr>
              <w:t xml:space="preserve"> в школе.</w:t>
            </w:r>
          </w:p>
        </w:tc>
        <w:tc>
          <w:tcPr>
            <w:tcW w:w="1842" w:type="dxa"/>
            <w:hideMark/>
          </w:tcPr>
          <w:p w:rsidR="00D00885" w:rsidRPr="005D78A3" w:rsidRDefault="00D00885" w:rsidP="005D78A3">
            <w:pPr>
              <w:rPr>
                <w:color w:val="000000"/>
                <w:sz w:val="28"/>
                <w:szCs w:val="28"/>
              </w:rPr>
            </w:pPr>
            <w:proofErr w:type="gramStart"/>
            <w:r w:rsidRPr="005D78A3">
              <w:rPr>
                <w:color w:val="000000"/>
                <w:sz w:val="28"/>
                <w:szCs w:val="28"/>
              </w:rPr>
              <w:t>Контрольно-измеритель</w:t>
            </w:r>
            <w:r w:rsidR="00745CD2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5D78A3">
              <w:rPr>
                <w:color w:val="000000"/>
                <w:sz w:val="28"/>
                <w:szCs w:val="28"/>
              </w:rPr>
              <w:t>ные</w:t>
            </w:r>
            <w:proofErr w:type="spellEnd"/>
            <w:proofErr w:type="gramEnd"/>
            <w:r w:rsidRPr="005D78A3">
              <w:rPr>
                <w:color w:val="000000"/>
                <w:sz w:val="28"/>
                <w:szCs w:val="28"/>
              </w:rPr>
              <w:t xml:space="preserve"> материалы</w:t>
            </w:r>
          </w:p>
        </w:tc>
        <w:tc>
          <w:tcPr>
            <w:tcW w:w="1843" w:type="dxa"/>
            <w:hideMark/>
          </w:tcPr>
          <w:p w:rsidR="00D00885" w:rsidRPr="005D78A3" w:rsidRDefault="00D00885" w:rsidP="005D78A3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5D78A3">
              <w:rPr>
                <w:color w:val="000000"/>
                <w:sz w:val="28"/>
                <w:szCs w:val="28"/>
              </w:rPr>
              <w:t>84853655166</w:t>
            </w:r>
          </w:p>
          <w:p w:rsidR="00D00885" w:rsidRPr="005D78A3" w:rsidRDefault="003A6F0C" w:rsidP="005D78A3">
            <w:pPr>
              <w:textAlignment w:val="baseline"/>
              <w:rPr>
                <w:color w:val="000000"/>
                <w:sz w:val="28"/>
                <w:szCs w:val="28"/>
              </w:rPr>
            </w:pPr>
            <w:hyperlink r:id="rId28" w:history="1">
              <w:r w:rsidR="00D00885" w:rsidRPr="00FE2B6B">
                <w:rPr>
                  <w:color w:val="0000FF"/>
                  <w:szCs w:val="28"/>
                  <w:u w:val="single"/>
                  <w:bdr w:val="none" w:sz="0" w:space="0" w:color="auto" w:frame="1"/>
                </w:rPr>
                <w:t>olga.schoschina2015@yandex.ru</w:t>
              </w:r>
            </w:hyperlink>
          </w:p>
        </w:tc>
      </w:tr>
      <w:tr w:rsidR="00D00885" w:rsidRPr="005D78A3" w:rsidTr="00745CD2">
        <w:tc>
          <w:tcPr>
            <w:tcW w:w="392" w:type="dxa"/>
            <w:hideMark/>
          </w:tcPr>
          <w:p w:rsidR="00D00885" w:rsidRPr="005D78A3" w:rsidRDefault="00D00885" w:rsidP="005D78A3">
            <w:pPr>
              <w:rPr>
                <w:color w:val="000000"/>
                <w:sz w:val="28"/>
                <w:szCs w:val="28"/>
              </w:rPr>
            </w:pPr>
            <w:r w:rsidRPr="005D78A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hideMark/>
          </w:tcPr>
          <w:p w:rsidR="00D00885" w:rsidRPr="005D78A3" w:rsidRDefault="00D00885" w:rsidP="005D78A3">
            <w:pPr>
              <w:rPr>
                <w:color w:val="000000"/>
                <w:sz w:val="28"/>
                <w:szCs w:val="28"/>
              </w:rPr>
            </w:pPr>
            <w:r w:rsidRPr="005D78A3">
              <w:rPr>
                <w:color w:val="000000"/>
                <w:sz w:val="28"/>
                <w:szCs w:val="28"/>
              </w:rPr>
              <w:t xml:space="preserve">Малютина Ольга </w:t>
            </w:r>
            <w:proofErr w:type="spellStart"/>
            <w:proofErr w:type="gramStart"/>
            <w:r w:rsidRPr="005D78A3">
              <w:rPr>
                <w:color w:val="000000"/>
                <w:sz w:val="28"/>
                <w:szCs w:val="28"/>
              </w:rPr>
              <w:t>Владими</w:t>
            </w:r>
            <w:proofErr w:type="spellEnd"/>
            <w:r w:rsidR="007E1138">
              <w:rPr>
                <w:color w:val="000000"/>
                <w:sz w:val="28"/>
                <w:szCs w:val="28"/>
              </w:rPr>
              <w:t>-</w:t>
            </w:r>
            <w:r w:rsidRPr="005D78A3">
              <w:rPr>
                <w:color w:val="000000"/>
                <w:sz w:val="28"/>
                <w:szCs w:val="28"/>
              </w:rPr>
              <w:t>ровна</w:t>
            </w:r>
            <w:proofErr w:type="gramEnd"/>
          </w:p>
        </w:tc>
        <w:tc>
          <w:tcPr>
            <w:tcW w:w="1317" w:type="dxa"/>
            <w:hideMark/>
          </w:tcPr>
          <w:p w:rsidR="00D00885" w:rsidRPr="005D78A3" w:rsidRDefault="00D00885" w:rsidP="005D78A3">
            <w:pPr>
              <w:rPr>
                <w:color w:val="000000"/>
                <w:sz w:val="28"/>
                <w:szCs w:val="28"/>
              </w:rPr>
            </w:pPr>
            <w:r w:rsidRPr="005D78A3">
              <w:rPr>
                <w:color w:val="000000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 w:rsidRPr="005D78A3">
              <w:rPr>
                <w:color w:val="000000"/>
                <w:sz w:val="28"/>
                <w:szCs w:val="28"/>
              </w:rPr>
              <w:t>матема</w:t>
            </w:r>
            <w:proofErr w:type="spellEnd"/>
            <w:r w:rsidR="007E1138">
              <w:rPr>
                <w:color w:val="000000"/>
                <w:sz w:val="28"/>
                <w:szCs w:val="28"/>
              </w:rPr>
              <w:t>-</w:t>
            </w:r>
            <w:r w:rsidRPr="005D78A3">
              <w:rPr>
                <w:color w:val="000000"/>
                <w:sz w:val="28"/>
                <w:szCs w:val="28"/>
              </w:rPr>
              <w:t>тики</w:t>
            </w:r>
            <w:proofErr w:type="gramEnd"/>
          </w:p>
        </w:tc>
        <w:tc>
          <w:tcPr>
            <w:tcW w:w="2936" w:type="dxa"/>
            <w:hideMark/>
          </w:tcPr>
          <w:p w:rsidR="00D00885" w:rsidRPr="00FE2B6B" w:rsidRDefault="00D00885" w:rsidP="00744E2E">
            <w:pPr>
              <w:pStyle w:val="af8"/>
              <w:numPr>
                <w:ilvl w:val="0"/>
                <w:numId w:val="42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B6B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диагностики и мониторинга качества образования и его анализ.</w:t>
            </w:r>
          </w:p>
        </w:tc>
        <w:tc>
          <w:tcPr>
            <w:tcW w:w="1842" w:type="dxa"/>
            <w:hideMark/>
          </w:tcPr>
          <w:p w:rsidR="00D00885" w:rsidRPr="005D78A3" w:rsidRDefault="00D00885" w:rsidP="005D78A3">
            <w:pPr>
              <w:rPr>
                <w:color w:val="000000"/>
                <w:sz w:val="28"/>
                <w:szCs w:val="28"/>
              </w:rPr>
            </w:pPr>
            <w:r w:rsidRPr="005D78A3">
              <w:rPr>
                <w:color w:val="000000"/>
                <w:sz w:val="28"/>
                <w:szCs w:val="28"/>
              </w:rPr>
              <w:t>Справка по результатам диагностики</w:t>
            </w:r>
          </w:p>
        </w:tc>
        <w:tc>
          <w:tcPr>
            <w:tcW w:w="1843" w:type="dxa"/>
            <w:hideMark/>
          </w:tcPr>
          <w:p w:rsidR="00D00885" w:rsidRPr="005D78A3" w:rsidRDefault="00D00885" w:rsidP="005D78A3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5D78A3">
              <w:rPr>
                <w:color w:val="000000"/>
                <w:sz w:val="28"/>
                <w:szCs w:val="28"/>
              </w:rPr>
              <w:t>84853655166</w:t>
            </w:r>
          </w:p>
          <w:p w:rsidR="00D00885" w:rsidRPr="005D78A3" w:rsidRDefault="003A6F0C" w:rsidP="005D78A3">
            <w:pPr>
              <w:textAlignment w:val="baseline"/>
              <w:rPr>
                <w:color w:val="000000"/>
                <w:sz w:val="28"/>
                <w:szCs w:val="28"/>
              </w:rPr>
            </w:pPr>
            <w:hyperlink r:id="rId29" w:history="1">
              <w:r w:rsidR="00D00885" w:rsidRPr="00FE2B6B">
                <w:rPr>
                  <w:color w:val="0000FF"/>
                  <w:szCs w:val="28"/>
                  <w:u w:val="single"/>
                  <w:bdr w:val="none" w:sz="0" w:space="0" w:color="auto" w:frame="1"/>
                </w:rPr>
                <w:t>maluta-1@mail.ru</w:t>
              </w:r>
            </w:hyperlink>
            <w:r w:rsidR="00D00885" w:rsidRPr="00FE2B6B">
              <w:rPr>
                <w:color w:val="000000"/>
                <w:szCs w:val="28"/>
              </w:rPr>
              <w:t> </w:t>
            </w:r>
          </w:p>
        </w:tc>
      </w:tr>
      <w:tr w:rsidR="00D00885" w:rsidRPr="005D78A3" w:rsidTr="00745CD2">
        <w:tc>
          <w:tcPr>
            <w:tcW w:w="392" w:type="dxa"/>
            <w:hideMark/>
          </w:tcPr>
          <w:p w:rsidR="00D00885" w:rsidRPr="005D78A3" w:rsidRDefault="00D00885" w:rsidP="005D78A3">
            <w:pPr>
              <w:rPr>
                <w:color w:val="000000"/>
                <w:sz w:val="28"/>
                <w:szCs w:val="28"/>
              </w:rPr>
            </w:pPr>
            <w:r w:rsidRPr="005D78A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hideMark/>
          </w:tcPr>
          <w:p w:rsidR="00D00885" w:rsidRPr="005D78A3" w:rsidRDefault="00D00885" w:rsidP="005D78A3">
            <w:pPr>
              <w:rPr>
                <w:color w:val="000000"/>
                <w:sz w:val="28"/>
                <w:szCs w:val="28"/>
              </w:rPr>
            </w:pPr>
            <w:r w:rsidRPr="005D78A3">
              <w:rPr>
                <w:color w:val="000000"/>
                <w:sz w:val="28"/>
                <w:szCs w:val="28"/>
              </w:rPr>
              <w:t xml:space="preserve">Счеснюк Наталья </w:t>
            </w:r>
            <w:proofErr w:type="spellStart"/>
            <w:proofErr w:type="gramStart"/>
            <w:r w:rsidRPr="005D78A3">
              <w:rPr>
                <w:color w:val="000000"/>
                <w:sz w:val="28"/>
                <w:szCs w:val="28"/>
              </w:rPr>
              <w:t>Валенти</w:t>
            </w:r>
            <w:r w:rsidR="00745CD2">
              <w:rPr>
                <w:color w:val="000000"/>
                <w:sz w:val="28"/>
                <w:szCs w:val="28"/>
              </w:rPr>
              <w:t>-</w:t>
            </w:r>
            <w:r w:rsidRPr="005D78A3">
              <w:rPr>
                <w:color w:val="000000"/>
                <w:sz w:val="28"/>
                <w:szCs w:val="28"/>
              </w:rPr>
              <w:t>новна</w:t>
            </w:r>
            <w:proofErr w:type="spellEnd"/>
            <w:proofErr w:type="gramEnd"/>
          </w:p>
        </w:tc>
        <w:tc>
          <w:tcPr>
            <w:tcW w:w="1317" w:type="dxa"/>
            <w:hideMark/>
          </w:tcPr>
          <w:p w:rsidR="00D00885" w:rsidRPr="005D78A3" w:rsidRDefault="00D00885" w:rsidP="005D78A3">
            <w:pPr>
              <w:rPr>
                <w:color w:val="000000"/>
                <w:sz w:val="28"/>
                <w:szCs w:val="28"/>
              </w:rPr>
            </w:pPr>
            <w:r w:rsidRPr="005D78A3">
              <w:rPr>
                <w:color w:val="000000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 w:rsidRPr="005D78A3">
              <w:rPr>
                <w:color w:val="000000"/>
                <w:sz w:val="28"/>
                <w:szCs w:val="28"/>
              </w:rPr>
              <w:t>началь</w:t>
            </w:r>
            <w:r w:rsidR="00745CD2">
              <w:rPr>
                <w:color w:val="000000"/>
                <w:sz w:val="28"/>
                <w:szCs w:val="28"/>
              </w:rPr>
              <w:t>-</w:t>
            </w:r>
            <w:r w:rsidRPr="005D78A3">
              <w:rPr>
                <w:color w:val="000000"/>
                <w:sz w:val="28"/>
                <w:szCs w:val="28"/>
              </w:rPr>
              <w:t>ных</w:t>
            </w:r>
            <w:proofErr w:type="spellEnd"/>
            <w:proofErr w:type="gramEnd"/>
            <w:r w:rsidRPr="005D78A3">
              <w:rPr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2936" w:type="dxa"/>
            <w:hideMark/>
          </w:tcPr>
          <w:p w:rsidR="00D00885" w:rsidRPr="00FE2B6B" w:rsidRDefault="00D00885" w:rsidP="00744E2E">
            <w:pPr>
              <w:pStyle w:val="af8"/>
              <w:numPr>
                <w:ilvl w:val="0"/>
                <w:numId w:val="42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B6B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Индивидуализация образовательного процесса.</w:t>
            </w:r>
          </w:p>
        </w:tc>
        <w:tc>
          <w:tcPr>
            <w:tcW w:w="1842" w:type="dxa"/>
            <w:hideMark/>
          </w:tcPr>
          <w:p w:rsidR="00D00885" w:rsidRPr="005D78A3" w:rsidRDefault="00D00885" w:rsidP="005D78A3">
            <w:pPr>
              <w:rPr>
                <w:color w:val="000000"/>
                <w:sz w:val="28"/>
                <w:szCs w:val="28"/>
              </w:rPr>
            </w:pPr>
            <w:r w:rsidRPr="005D78A3">
              <w:rPr>
                <w:color w:val="000000"/>
                <w:sz w:val="28"/>
                <w:szCs w:val="28"/>
              </w:rPr>
              <w:t>Создание индивидуальных образовательных маршрутов</w:t>
            </w:r>
          </w:p>
        </w:tc>
        <w:tc>
          <w:tcPr>
            <w:tcW w:w="1843" w:type="dxa"/>
            <w:hideMark/>
          </w:tcPr>
          <w:p w:rsidR="00D00885" w:rsidRPr="005D78A3" w:rsidRDefault="00D00885" w:rsidP="005D78A3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5D78A3">
              <w:rPr>
                <w:color w:val="000000"/>
                <w:sz w:val="28"/>
                <w:szCs w:val="28"/>
              </w:rPr>
              <w:t>84853655166</w:t>
            </w:r>
          </w:p>
          <w:p w:rsidR="00D00885" w:rsidRPr="005D78A3" w:rsidRDefault="003A6F0C" w:rsidP="005D78A3">
            <w:pPr>
              <w:textAlignment w:val="baseline"/>
              <w:rPr>
                <w:color w:val="000000"/>
                <w:sz w:val="28"/>
                <w:szCs w:val="28"/>
              </w:rPr>
            </w:pPr>
            <w:hyperlink r:id="rId30" w:history="1">
              <w:r w:rsidR="00D00885" w:rsidRPr="00745CD2">
                <w:rPr>
                  <w:color w:val="0000FF"/>
                  <w:szCs w:val="28"/>
                  <w:u w:val="single"/>
                  <w:bdr w:val="none" w:sz="0" w:space="0" w:color="auto" w:frame="1"/>
                </w:rPr>
                <w:t>s4esniuk.nat@yandex.ru</w:t>
              </w:r>
            </w:hyperlink>
          </w:p>
        </w:tc>
      </w:tr>
      <w:tr w:rsidR="00D00885" w:rsidRPr="005D78A3" w:rsidTr="00745CD2">
        <w:tc>
          <w:tcPr>
            <w:tcW w:w="392" w:type="dxa"/>
            <w:hideMark/>
          </w:tcPr>
          <w:p w:rsidR="00D00885" w:rsidRPr="005D78A3" w:rsidRDefault="00D00885" w:rsidP="005D78A3">
            <w:pPr>
              <w:rPr>
                <w:color w:val="000000"/>
                <w:sz w:val="28"/>
                <w:szCs w:val="28"/>
              </w:rPr>
            </w:pPr>
            <w:r w:rsidRPr="005D78A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hideMark/>
          </w:tcPr>
          <w:p w:rsidR="00D00885" w:rsidRPr="005D78A3" w:rsidRDefault="00D00885" w:rsidP="005D78A3">
            <w:pPr>
              <w:rPr>
                <w:color w:val="000000"/>
                <w:sz w:val="28"/>
                <w:szCs w:val="28"/>
              </w:rPr>
            </w:pPr>
            <w:r w:rsidRPr="005D78A3">
              <w:rPr>
                <w:color w:val="000000"/>
                <w:sz w:val="28"/>
                <w:szCs w:val="28"/>
              </w:rPr>
              <w:t xml:space="preserve">Догадина Светлана </w:t>
            </w:r>
            <w:proofErr w:type="gramStart"/>
            <w:r w:rsidRPr="005D78A3">
              <w:rPr>
                <w:color w:val="000000"/>
                <w:sz w:val="28"/>
                <w:szCs w:val="28"/>
              </w:rPr>
              <w:t>Роберто</w:t>
            </w:r>
            <w:r w:rsidR="00745CD2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5D78A3">
              <w:rPr>
                <w:color w:val="000000"/>
                <w:sz w:val="28"/>
                <w:szCs w:val="28"/>
              </w:rPr>
              <w:t>вна</w:t>
            </w:r>
            <w:proofErr w:type="spellEnd"/>
            <w:proofErr w:type="gramEnd"/>
          </w:p>
        </w:tc>
        <w:tc>
          <w:tcPr>
            <w:tcW w:w="1317" w:type="dxa"/>
            <w:hideMark/>
          </w:tcPr>
          <w:p w:rsidR="00D00885" w:rsidRPr="005D78A3" w:rsidRDefault="007E1138" w:rsidP="005D78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</w:t>
            </w:r>
            <w:r w:rsidR="00D00885" w:rsidRPr="005D78A3">
              <w:rPr>
                <w:color w:val="000000"/>
                <w:sz w:val="28"/>
                <w:szCs w:val="28"/>
              </w:rPr>
              <w:t>агог-психолог</w:t>
            </w:r>
          </w:p>
        </w:tc>
        <w:tc>
          <w:tcPr>
            <w:tcW w:w="2936" w:type="dxa"/>
            <w:hideMark/>
          </w:tcPr>
          <w:p w:rsidR="00D00885" w:rsidRPr="005D78A3" w:rsidRDefault="00D00885" w:rsidP="00744E2E">
            <w:pPr>
              <w:numPr>
                <w:ilvl w:val="0"/>
                <w:numId w:val="42"/>
              </w:numPr>
              <w:ind w:right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D78A3">
              <w:rPr>
                <w:color w:val="000000"/>
                <w:sz w:val="28"/>
                <w:szCs w:val="28"/>
              </w:rPr>
              <w:t>Улучшение социально-психологических условий для стабилизации педагогического коллектива.</w:t>
            </w:r>
          </w:p>
          <w:p w:rsidR="00D00885" w:rsidRPr="005D78A3" w:rsidRDefault="00D00885" w:rsidP="00744E2E">
            <w:pPr>
              <w:numPr>
                <w:ilvl w:val="0"/>
                <w:numId w:val="42"/>
              </w:numPr>
              <w:ind w:right="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D78A3">
              <w:rPr>
                <w:color w:val="000000"/>
                <w:sz w:val="28"/>
                <w:szCs w:val="28"/>
              </w:rPr>
              <w:lastRenderedPageBreak/>
              <w:t>Создание комфортного климата в школе для участников образовательного процесса</w:t>
            </w:r>
          </w:p>
        </w:tc>
        <w:tc>
          <w:tcPr>
            <w:tcW w:w="1842" w:type="dxa"/>
            <w:hideMark/>
          </w:tcPr>
          <w:p w:rsidR="00D00885" w:rsidRPr="005D78A3" w:rsidRDefault="00D00885" w:rsidP="005D78A3">
            <w:pPr>
              <w:rPr>
                <w:color w:val="000000"/>
                <w:sz w:val="28"/>
                <w:szCs w:val="28"/>
              </w:rPr>
            </w:pPr>
            <w:r w:rsidRPr="005D78A3">
              <w:rPr>
                <w:color w:val="000000"/>
                <w:sz w:val="28"/>
                <w:szCs w:val="28"/>
              </w:rPr>
              <w:lastRenderedPageBreak/>
              <w:t>Справка по результатам диагностики</w:t>
            </w:r>
          </w:p>
        </w:tc>
        <w:tc>
          <w:tcPr>
            <w:tcW w:w="1843" w:type="dxa"/>
            <w:hideMark/>
          </w:tcPr>
          <w:p w:rsidR="00D00885" w:rsidRPr="005D78A3" w:rsidRDefault="00D00885" w:rsidP="005D78A3">
            <w:pPr>
              <w:spacing w:after="195"/>
              <w:textAlignment w:val="baseline"/>
              <w:rPr>
                <w:color w:val="000000"/>
                <w:sz w:val="28"/>
                <w:szCs w:val="28"/>
              </w:rPr>
            </w:pPr>
            <w:r w:rsidRPr="005D78A3">
              <w:rPr>
                <w:color w:val="000000"/>
                <w:sz w:val="28"/>
                <w:szCs w:val="28"/>
              </w:rPr>
              <w:t>84853655166</w:t>
            </w:r>
          </w:p>
          <w:p w:rsidR="00D00885" w:rsidRPr="005D78A3" w:rsidRDefault="003A6F0C" w:rsidP="005D78A3">
            <w:pPr>
              <w:textAlignment w:val="baseline"/>
              <w:rPr>
                <w:color w:val="000000"/>
                <w:sz w:val="28"/>
                <w:szCs w:val="28"/>
              </w:rPr>
            </w:pPr>
            <w:hyperlink r:id="rId31" w:history="1">
              <w:r w:rsidR="00D00885" w:rsidRPr="00745CD2">
                <w:rPr>
                  <w:color w:val="0000FF"/>
                  <w:szCs w:val="28"/>
                  <w:u w:val="single"/>
                  <w:bdr w:val="none" w:sz="0" w:space="0" w:color="auto" w:frame="1"/>
                </w:rPr>
                <w:t>svetadogadina@mail.r</w:t>
              </w:r>
            </w:hyperlink>
          </w:p>
        </w:tc>
      </w:tr>
    </w:tbl>
    <w:p w:rsidR="00B369CD" w:rsidRPr="005D78A3" w:rsidRDefault="00B369CD" w:rsidP="005D78A3">
      <w:pPr>
        <w:rPr>
          <w:sz w:val="28"/>
          <w:szCs w:val="28"/>
        </w:rPr>
      </w:pPr>
    </w:p>
    <w:bookmarkEnd w:id="28"/>
    <w:p w:rsidR="00D00885" w:rsidRPr="005D78A3" w:rsidRDefault="00D00885" w:rsidP="005D78A3">
      <w:pPr>
        <w:pStyle w:val="1"/>
        <w:rPr>
          <w:sz w:val="28"/>
          <w:szCs w:val="28"/>
        </w:rPr>
      </w:pPr>
    </w:p>
    <w:p w:rsidR="00B77BA2" w:rsidRPr="005D78A3" w:rsidRDefault="00C30FEA" w:rsidP="005D78A3">
      <w:pPr>
        <w:pStyle w:val="1"/>
        <w:rPr>
          <w:sz w:val="28"/>
          <w:szCs w:val="28"/>
        </w:rPr>
      </w:pPr>
      <w:bookmarkStart w:id="29" w:name="_Toc51767770"/>
      <w:r w:rsidRPr="005D78A3">
        <w:rPr>
          <w:sz w:val="28"/>
          <w:szCs w:val="28"/>
        </w:rPr>
        <w:t>З</w:t>
      </w:r>
      <w:r w:rsidR="00B8392C" w:rsidRPr="005D78A3">
        <w:rPr>
          <w:sz w:val="28"/>
          <w:szCs w:val="28"/>
        </w:rPr>
        <w:t xml:space="preserve">АКЛЮЧИТЕЛЬНЫЕ  </w:t>
      </w:r>
      <w:r w:rsidRPr="005D78A3">
        <w:rPr>
          <w:sz w:val="28"/>
          <w:szCs w:val="28"/>
        </w:rPr>
        <w:t xml:space="preserve"> </w:t>
      </w:r>
      <w:r w:rsidR="00B8392C" w:rsidRPr="005D78A3">
        <w:rPr>
          <w:sz w:val="28"/>
          <w:szCs w:val="28"/>
        </w:rPr>
        <w:t>ПОЛОЖЕНИЯ</w:t>
      </w:r>
      <w:bookmarkEnd w:id="29"/>
    </w:p>
    <w:p w:rsidR="00B77BA2" w:rsidRPr="005D78A3" w:rsidRDefault="00C30FEA" w:rsidP="005D78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78A3">
        <w:rPr>
          <w:sz w:val="28"/>
          <w:szCs w:val="28"/>
        </w:rPr>
        <w:t xml:space="preserve">    Результатом реализации Программы должна стать стабильная динамика повышения учебных результатов, положительно сказывающихся на образовательной статистике и отчётности</w:t>
      </w:r>
      <w:r w:rsidR="00751C41" w:rsidRPr="005D78A3">
        <w:rPr>
          <w:sz w:val="28"/>
          <w:szCs w:val="28"/>
        </w:rPr>
        <w:t>, а также</w:t>
      </w:r>
      <w:r w:rsidRPr="005D78A3">
        <w:rPr>
          <w:sz w:val="28"/>
          <w:szCs w:val="28"/>
        </w:rPr>
        <w:t xml:space="preserve"> развитие педагогического потенциала школ</w:t>
      </w:r>
      <w:r w:rsidR="00A66776" w:rsidRPr="005D78A3">
        <w:rPr>
          <w:sz w:val="28"/>
          <w:szCs w:val="28"/>
        </w:rPr>
        <w:t>ы</w:t>
      </w:r>
      <w:r w:rsidRPr="005D78A3">
        <w:rPr>
          <w:sz w:val="28"/>
          <w:szCs w:val="28"/>
        </w:rPr>
        <w:t xml:space="preserve">. </w:t>
      </w:r>
    </w:p>
    <w:p w:rsidR="00965EDB" w:rsidRPr="005D78A3" w:rsidRDefault="00965EDB" w:rsidP="005D78A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  <w:sectPr w:rsidR="00965EDB" w:rsidRPr="005D78A3" w:rsidSect="00682075">
          <w:footerReference w:type="even" r:id="rId32"/>
          <w:footerReference w:type="default" r:id="rId33"/>
          <w:pgSz w:w="11906" w:h="16838"/>
          <w:pgMar w:top="851" w:right="680" w:bottom="737" w:left="1440" w:header="709" w:footer="709" w:gutter="0"/>
          <w:cols w:space="708"/>
          <w:titlePg/>
          <w:docGrid w:linePitch="360"/>
        </w:sectPr>
      </w:pPr>
    </w:p>
    <w:p w:rsidR="00302A28" w:rsidRPr="005D78A3" w:rsidRDefault="0042369C" w:rsidP="005D78A3">
      <w:pPr>
        <w:pStyle w:val="1"/>
        <w:rPr>
          <w:rFonts w:eastAsiaTheme="minorHAnsi"/>
          <w:sz w:val="28"/>
          <w:szCs w:val="28"/>
          <w:lang w:eastAsia="en-US"/>
        </w:rPr>
      </w:pPr>
      <w:r w:rsidRPr="005D78A3"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</w:t>
      </w:r>
      <w:bookmarkStart w:id="30" w:name="_Toc51767771"/>
      <w:r w:rsidRPr="005D78A3">
        <w:rPr>
          <w:rFonts w:eastAsiaTheme="minorHAnsi"/>
          <w:sz w:val="28"/>
          <w:szCs w:val="28"/>
          <w:lang w:eastAsia="en-US"/>
        </w:rPr>
        <w:t>Приложение 1</w:t>
      </w:r>
      <w:bookmarkEnd w:id="30"/>
    </w:p>
    <w:p w:rsidR="00C0584B" w:rsidRPr="005D78A3" w:rsidRDefault="00C0584B" w:rsidP="005D78A3">
      <w:pPr>
        <w:pStyle w:val="1"/>
        <w:rPr>
          <w:rFonts w:eastAsiaTheme="minorHAnsi"/>
          <w:sz w:val="28"/>
          <w:szCs w:val="28"/>
          <w:lang w:eastAsia="en-US"/>
        </w:rPr>
      </w:pPr>
      <w:bookmarkStart w:id="31" w:name="_Toc51767772"/>
      <w:r w:rsidRPr="005D78A3">
        <w:rPr>
          <w:rFonts w:eastAsiaTheme="minorHAnsi"/>
          <w:sz w:val="28"/>
          <w:szCs w:val="28"/>
          <w:lang w:eastAsia="en-US"/>
        </w:rPr>
        <w:t>Карта приоритетов</w:t>
      </w:r>
      <w:bookmarkEnd w:id="31"/>
    </w:p>
    <w:tbl>
      <w:tblPr>
        <w:tblStyle w:val="12"/>
        <w:tblW w:w="15391" w:type="dxa"/>
        <w:tblLook w:val="04A0" w:firstRow="1" w:lastRow="0" w:firstColumn="1" w:lastColumn="0" w:noHBand="0" w:noVBand="1"/>
      </w:tblPr>
      <w:tblGrid>
        <w:gridCol w:w="3085"/>
        <w:gridCol w:w="3785"/>
        <w:gridCol w:w="4260"/>
        <w:gridCol w:w="4261"/>
      </w:tblGrid>
      <w:tr w:rsidR="00C0584B" w:rsidRPr="005D78A3" w:rsidTr="00745CD2">
        <w:trPr>
          <w:trHeight w:val="62"/>
        </w:trPr>
        <w:tc>
          <w:tcPr>
            <w:tcW w:w="3085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Приоритеты</w:t>
            </w:r>
          </w:p>
        </w:tc>
        <w:tc>
          <w:tcPr>
            <w:tcW w:w="12306" w:type="dxa"/>
            <w:gridSpan w:val="3"/>
          </w:tcPr>
          <w:p w:rsidR="00C0584B" w:rsidRPr="005D78A3" w:rsidRDefault="00C0584B" w:rsidP="00744E2E">
            <w:pPr>
              <w:pStyle w:val="a4"/>
              <w:numPr>
                <w:ilvl w:val="0"/>
                <w:numId w:val="21"/>
              </w:numPr>
              <w:ind w:left="318" w:hanging="284"/>
              <w:jc w:val="left"/>
              <w:rPr>
                <w:rFonts w:eastAsiaTheme="minorHAnsi"/>
                <w:szCs w:val="28"/>
              </w:rPr>
            </w:pPr>
            <w:r w:rsidRPr="005D78A3">
              <w:rPr>
                <w:szCs w:val="28"/>
              </w:rPr>
              <w:t xml:space="preserve">Повышение качества образовательных результатов обучающихся </w:t>
            </w:r>
            <w:r w:rsidRPr="005D78A3">
              <w:rPr>
                <w:rFonts w:eastAsiaTheme="minorHAnsi"/>
                <w:szCs w:val="28"/>
                <w:lang w:eastAsia="en-US"/>
              </w:rPr>
              <w:t xml:space="preserve">за счет повышения </w:t>
            </w:r>
            <w:r w:rsidRPr="005D78A3">
              <w:rPr>
                <w:rFonts w:eastAsiaTheme="minorHAnsi"/>
                <w:szCs w:val="28"/>
              </w:rPr>
              <w:t xml:space="preserve">их уровня </w:t>
            </w:r>
            <w:r w:rsidRPr="005D78A3">
              <w:rPr>
                <w:rFonts w:eastAsiaTheme="minorHAnsi"/>
                <w:szCs w:val="28"/>
                <w:lang w:eastAsia="en-US"/>
              </w:rPr>
              <w:t>мотивации к обучению</w:t>
            </w:r>
            <w:r w:rsidR="00E00214" w:rsidRPr="005D78A3">
              <w:rPr>
                <w:rFonts w:eastAsiaTheme="minorHAnsi"/>
                <w:szCs w:val="28"/>
              </w:rPr>
              <w:t xml:space="preserve"> и индивидуализации и сохранность контингента.</w:t>
            </w:r>
          </w:p>
          <w:p w:rsidR="00C0584B" w:rsidRPr="005D78A3" w:rsidRDefault="00C0584B" w:rsidP="00744E2E">
            <w:pPr>
              <w:pStyle w:val="a4"/>
              <w:numPr>
                <w:ilvl w:val="0"/>
                <w:numId w:val="21"/>
              </w:numPr>
              <w:ind w:left="318" w:hanging="284"/>
              <w:jc w:val="left"/>
              <w:rPr>
                <w:rFonts w:eastAsia="Calibri"/>
                <w:szCs w:val="28"/>
                <w:lang w:eastAsia="en-US"/>
              </w:rPr>
            </w:pPr>
            <w:r w:rsidRPr="005D78A3">
              <w:rPr>
                <w:szCs w:val="28"/>
              </w:rPr>
              <w:t>Создание единой системы управления качеством образования (диагностика и мониторинг качества образования).</w:t>
            </w:r>
          </w:p>
          <w:p w:rsidR="00C0584B" w:rsidRPr="005D78A3" w:rsidRDefault="00C0584B" w:rsidP="00744E2E">
            <w:pPr>
              <w:pStyle w:val="a4"/>
              <w:numPr>
                <w:ilvl w:val="0"/>
                <w:numId w:val="21"/>
              </w:numPr>
              <w:ind w:left="318" w:hanging="284"/>
              <w:jc w:val="left"/>
              <w:rPr>
                <w:rFonts w:eastAsia="Calibri"/>
                <w:szCs w:val="28"/>
                <w:lang w:eastAsia="en-US"/>
              </w:rPr>
            </w:pPr>
            <w:r w:rsidRPr="005D78A3">
              <w:rPr>
                <w:rFonts w:eastAsia="Calibri"/>
                <w:szCs w:val="28"/>
                <w:lang w:eastAsia="en-US"/>
              </w:rPr>
              <w:t>Предоставление возможности для профессионального роста педагогов и улучшение социально-психологических условий для стабилизации педагогического коллектива.</w:t>
            </w:r>
          </w:p>
          <w:p w:rsidR="00C0584B" w:rsidRPr="005D78A3" w:rsidRDefault="00C0584B" w:rsidP="00744E2E">
            <w:pPr>
              <w:pStyle w:val="a4"/>
              <w:numPr>
                <w:ilvl w:val="0"/>
                <w:numId w:val="21"/>
              </w:numPr>
              <w:ind w:left="318" w:hanging="284"/>
              <w:jc w:val="left"/>
              <w:rPr>
                <w:rFonts w:eastAsia="Calibri"/>
                <w:szCs w:val="28"/>
                <w:lang w:eastAsia="en-US"/>
              </w:rPr>
            </w:pPr>
            <w:r w:rsidRPr="005D78A3">
              <w:rPr>
                <w:rFonts w:eastAsia="Calibri"/>
                <w:szCs w:val="28"/>
                <w:lang w:eastAsia="en-US"/>
              </w:rPr>
              <w:t>Создание условий для эффективной совместной деятельности педагогов, обучающихся, родителей.</w:t>
            </w:r>
          </w:p>
          <w:p w:rsidR="00C0584B" w:rsidRPr="005D78A3" w:rsidRDefault="00C0584B" w:rsidP="00744E2E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8A3">
              <w:rPr>
                <w:rFonts w:ascii="Times New Roman" w:hAnsi="Times New Roman"/>
                <w:sz w:val="28"/>
                <w:szCs w:val="28"/>
              </w:rPr>
              <w:t>Расширение социального партнерства.</w:t>
            </w:r>
          </w:p>
        </w:tc>
      </w:tr>
      <w:tr w:rsidR="00C0584B" w:rsidRPr="005D78A3" w:rsidTr="00745CD2">
        <w:trPr>
          <w:trHeight w:val="62"/>
        </w:trPr>
        <w:tc>
          <w:tcPr>
            <w:tcW w:w="3085" w:type="dxa"/>
          </w:tcPr>
          <w:p w:rsidR="00C0584B" w:rsidRPr="005D78A3" w:rsidRDefault="00C0584B" w:rsidP="00745CD2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в управлении</w:t>
            </w:r>
          </w:p>
        </w:tc>
        <w:tc>
          <w:tcPr>
            <w:tcW w:w="12306" w:type="dxa"/>
            <w:gridSpan w:val="3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2,5</w:t>
            </w:r>
          </w:p>
        </w:tc>
      </w:tr>
      <w:tr w:rsidR="00C0584B" w:rsidRPr="005D78A3" w:rsidTr="00745CD2">
        <w:trPr>
          <w:trHeight w:val="62"/>
        </w:trPr>
        <w:tc>
          <w:tcPr>
            <w:tcW w:w="3085" w:type="dxa"/>
          </w:tcPr>
          <w:p w:rsidR="00C0584B" w:rsidRPr="005D78A3" w:rsidRDefault="00C0584B" w:rsidP="00745CD2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в преподавании</w:t>
            </w:r>
          </w:p>
        </w:tc>
        <w:tc>
          <w:tcPr>
            <w:tcW w:w="12306" w:type="dxa"/>
            <w:gridSpan w:val="3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1,4</w:t>
            </w:r>
          </w:p>
        </w:tc>
      </w:tr>
      <w:tr w:rsidR="00C0584B" w:rsidRPr="005D78A3" w:rsidTr="00745CD2">
        <w:trPr>
          <w:trHeight w:val="62"/>
        </w:trPr>
        <w:tc>
          <w:tcPr>
            <w:tcW w:w="3085" w:type="dxa"/>
          </w:tcPr>
          <w:p w:rsidR="00C0584B" w:rsidRPr="005D78A3" w:rsidRDefault="00C0584B" w:rsidP="00745CD2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в организации образовательной среды</w:t>
            </w:r>
          </w:p>
        </w:tc>
        <w:tc>
          <w:tcPr>
            <w:tcW w:w="12306" w:type="dxa"/>
            <w:gridSpan w:val="3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3</w:t>
            </w:r>
          </w:p>
        </w:tc>
      </w:tr>
      <w:tr w:rsidR="00C0584B" w:rsidRPr="005D78A3" w:rsidTr="00745CD2">
        <w:trPr>
          <w:trHeight w:val="62"/>
        </w:trPr>
        <w:tc>
          <w:tcPr>
            <w:tcW w:w="3085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Основной приоритет программы</w:t>
            </w:r>
          </w:p>
        </w:tc>
        <w:tc>
          <w:tcPr>
            <w:tcW w:w="12306" w:type="dxa"/>
            <w:gridSpan w:val="3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1</w:t>
            </w:r>
          </w:p>
        </w:tc>
      </w:tr>
      <w:tr w:rsidR="00C0584B" w:rsidRPr="005D78A3" w:rsidTr="00745CD2">
        <w:trPr>
          <w:trHeight w:val="62"/>
        </w:trPr>
        <w:tc>
          <w:tcPr>
            <w:tcW w:w="3085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Стратегическая цель</w:t>
            </w:r>
          </w:p>
        </w:tc>
        <w:tc>
          <w:tcPr>
            <w:tcW w:w="12306" w:type="dxa"/>
            <w:gridSpan w:val="3"/>
          </w:tcPr>
          <w:p w:rsidR="00C0584B" w:rsidRPr="005D78A3" w:rsidRDefault="00C0584B" w:rsidP="005D78A3">
            <w:pPr>
              <w:snapToGrid w:val="0"/>
              <w:jc w:val="both"/>
              <w:rPr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Стратегическая цель Программы</w:t>
            </w:r>
            <w:r w:rsidRPr="005D78A3">
              <w:rPr>
                <w:sz w:val="28"/>
                <w:szCs w:val="28"/>
              </w:rPr>
              <w:t xml:space="preserve">: </w:t>
            </w:r>
          </w:p>
          <w:p w:rsidR="00C0584B" w:rsidRPr="005D78A3" w:rsidRDefault="00C0584B" w:rsidP="005D78A3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5D78A3">
              <w:rPr>
                <w:color w:val="000000"/>
                <w:kern w:val="24"/>
                <w:sz w:val="28"/>
                <w:szCs w:val="28"/>
              </w:rPr>
              <w:t>Повышение качества образования за счет повышения педагогического и ресурсного потенциала школы.</w:t>
            </w:r>
          </w:p>
        </w:tc>
      </w:tr>
      <w:tr w:rsidR="00C0584B" w:rsidRPr="005D78A3" w:rsidTr="00745CD2">
        <w:trPr>
          <w:trHeight w:val="118"/>
        </w:trPr>
        <w:tc>
          <w:tcPr>
            <w:tcW w:w="3085" w:type="dxa"/>
          </w:tcPr>
          <w:p w:rsidR="00C0584B" w:rsidRPr="005D78A3" w:rsidRDefault="00C0584B" w:rsidP="005D78A3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Цель по приоритету 1.</w:t>
            </w:r>
          </w:p>
        </w:tc>
        <w:tc>
          <w:tcPr>
            <w:tcW w:w="3785" w:type="dxa"/>
          </w:tcPr>
          <w:p w:rsidR="00C0584B" w:rsidRPr="005D78A3" w:rsidRDefault="00C0584B" w:rsidP="005D78A3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Задачи:</w:t>
            </w:r>
          </w:p>
        </w:tc>
        <w:tc>
          <w:tcPr>
            <w:tcW w:w="4260" w:type="dxa"/>
          </w:tcPr>
          <w:p w:rsidR="00C0584B" w:rsidRPr="005D78A3" w:rsidRDefault="00C0584B" w:rsidP="005D78A3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Действия (план):</w:t>
            </w:r>
          </w:p>
        </w:tc>
        <w:tc>
          <w:tcPr>
            <w:tcW w:w="4261" w:type="dxa"/>
          </w:tcPr>
          <w:p w:rsidR="00C0584B" w:rsidRPr="005D78A3" w:rsidRDefault="00C0584B" w:rsidP="005D78A3">
            <w:pPr>
              <w:rPr>
                <w:b/>
                <w:sz w:val="28"/>
                <w:szCs w:val="28"/>
                <w:lang w:val="en-US"/>
              </w:rPr>
            </w:pPr>
            <w:r w:rsidRPr="005D78A3">
              <w:rPr>
                <w:b/>
                <w:sz w:val="28"/>
                <w:szCs w:val="28"/>
              </w:rPr>
              <w:t>Результат:</w:t>
            </w:r>
          </w:p>
        </w:tc>
      </w:tr>
      <w:tr w:rsidR="00E00214" w:rsidRPr="005D78A3" w:rsidTr="00745CD2">
        <w:trPr>
          <w:trHeight w:val="118"/>
        </w:trPr>
        <w:tc>
          <w:tcPr>
            <w:tcW w:w="3085" w:type="dxa"/>
            <w:vMerge w:val="restart"/>
          </w:tcPr>
          <w:p w:rsidR="00E00214" w:rsidRPr="005D78A3" w:rsidRDefault="00E00214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Повышение уровня мотивации с целью повышения образовательных результатов</w:t>
            </w:r>
          </w:p>
        </w:tc>
        <w:tc>
          <w:tcPr>
            <w:tcW w:w="3785" w:type="dxa"/>
          </w:tcPr>
          <w:p w:rsidR="00E00214" w:rsidRPr="005D78A3" w:rsidRDefault="00E00214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Способствовать повышению уровня мотивации</w:t>
            </w:r>
          </w:p>
        </w:tc>
        <w:tc>
          <w:tcPr>
            <w:tcW w:w="4260" w:type="dxa"/>
          </w:tcPr>
          <w:p w:rsidR="00E00214" w:rsidRPr="005D78A3" w:rsidRDefault="00E00214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Выявление уровня мотивации;</w:t>
            </w:r>
          </w:p>
          <w:p w:rsidR="00E00214" w:rsidRPr="005D78A3" w:rsidRDefault="00E00214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Организация работы с детьми с низкой мотивацией;</w:t>
            </w:r>
          </w:p>
          <w:p w:rsidR="00E00214" w:rsidRPr="005D78A3" w:rsidRDefault="00E00214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Создание школьного научного сообщества.</w:t>
            </w:r>
          </w:p>
          <w:p w:rsidR="00E00214" w:rsidRPr="005D78A3" w:rsidRDefault="00E00214" w:rsidP="005D78A3">
            <w:pPr>
              <w:rPr>
                <w:sz w:val="28"/>
                <w:szCs w:val="28"/>
              </w:rPr>
            </w:pPr>
          </w:p>
          <w:p w:rsidR="00E00214" w:rsidRPr="005D78A3" w:rsidRDefault="00E00214" w:rsidP="005D78A3">
            <w:pPr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E00214" w:rsidRPr="005D78A3" w:rsidRDefault="00E00214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Уменьшение количества детей с низкой мотивацией на 10%.</w:t>
            </w:r>
          </w:p>
          <w:p w:rsidR="00E00214" w:rsidRPr="005D78A3" w:rsidRDefault="00E00214" w:rsidP="005D78A3">
            <w:pPr>
              <w:rPr>
                <w:sz w:val="28"/>
                <w:szCs w:val="28"/>
              </w:rPr>
            </w:pPr>
            <w:proofErr w:type="gramStart"/>
            <w:r w:rsidRPr="005D78A3">
              <w:rPr>
                <w:sz w:val="28"/>
                <w:szCs w:val="28"/>
              </w:rPr>
              <w:t xml:space="preserve">90% обучающихся участвуют в мероприятиях школьного уровня, </w:t>
            </w:r>
            <w:proofErr w:type="gramEnd"/>
          </w:p>
          <w:p w:rsidR="00E00214" w:rsidRPr="005D78A3" w:rsidRDefault="00E00214" w:rsidP="005D78A3">
            <w:pPr>
              <w:rPr>
                <w:sz w:val="28"/>
                <w:szCs w:val="28"/>
              </w:rPr>
            </w:pPr>
            <w:proofErr w:type="gramStart"/>
            <w:r w:rsidRPr="005D78A3">
              <w:rPr>
                <w:sz w:val="28"/>
                <w:szCs w:val="28"/>
              </w:rPr>
              <w:t>45 % обучающихся участвуют в мероприятиях муниципального уровня</w:t>
            </w:r>
            <w:proofErr w:type="gramEnd"/>
          </w:p>
        </w:tc>
      </w:tr>
      <w:tr w:rsidR="00E00214" w:rsidRPr="005D78A3" w:rsidTr="00745CD2">
        <w:trPr>
          <w:trHeight w:val="118"/>
        </w:trPr>
        <w:tc>
          <w:tcPr>
            <w:tcW w:w="3085" w:type="dxa"/>
            <w:vMerge/>
          </w:tcPr>
          <w:p w:rsidR="00E00214" w:rsidRPr="005D78A3" w:rsidRDefault="00E00214" w:rsidP="005D78A3">
            <w:pPr>
              <w:rPr>
                <w:sz w:val="28"/>
                <w:szCs w:val="28"/>
              </w:rPr>
            </w:pPr>
          </w:p>
        </w:tc>
        <w:tc>
          <w:tcPr>
            <w:tcW w:w="3785" w:type="dxa"/>
          </w:tcPr>
          <w:p w:rsidR="00E00214" w:rsidRPr="005D78A3" w:rsidRDefault="00E00214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Индивидуализировать учебный процесс для всех </w:t>
            </w:r>
            <w:r w:rsidRPr="005D78A3">
              <w:rPr>
                <w:sz w:val="28"/>
                <w:szCs w:val="28"/>
              </w:rPr>
              <w:lastRenderedPageBreak/>
              <w:t>категорий детей</w:t>
            </w:r>
          </w:p>
        </w:tc>
        <w:tc>
          <w:tcPr>
            <w:tcW w:w="4260" w:type="dxa"/>
          </w:tcPr>
          <w:p w:rsidR="00E00214" w:rsidRPr="005D78A3" w:rsidRDefault="00E00214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lastRenderedPageBreak/>
              <w:t xml:space="preserve">- Использование личностно-ориентированного подхода в </w:t>
            </w:r>
            <w:r w:rsidRPr="005D78A3">
              <w:rPr>
                <w:sz w:val="28"/>
                <w:szCs w:val="28"/>
              </w:rPr>
              <w:lastRenderedPageBreak/>
              <w:t>обучении;</w:t>
            </w:r>
          </w:p>
          <w:p w:rsidR="00E00214" w:rsidRPr="005D78A3" w:rsidRDefault="00E00214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Составление индивидуального маршрута для разных категорий детей.</w:t>
            </w:r>
          </w:p>
        </w:tc>
        <w:tc>
          <w:tcPr>
            <w:tcW w:w="4261" w:type="dxa"/>
          </w:tcPr>
          <w:p w:rsidR="00E00214" w:rsidRPr="005D78A3" w:rsidRDefault="00E00214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lastRenderedPageBreak/>
              <w:t xml:space="preserve">100% </w:t>
            </w:r>
            <w:proofErr w:type="gramStart"/>
            <w:r w:rsidRPr="005D78A3">
              <w:rPr>
                <w:sz w:val="28"/>
                <w:szCs w:val="28"/>
              </w:rPr>
              <w:t>обучающихся</w:t>
            </w:r>
            <w:proofErr w:type="gramEnd"/>
            <w:r w:rsidRPr="005D78A3">
              <w:rPr>
                <w:sz w:val="28"/>
                <w:szCs w:val="28"/>
              </w:rPr>
              <w:t xml:space="preserve">, испытывающих трудности в </w:t>
            </w:r>
            <w:r w:rsidRPr="005D78A3">
              <w:rPr>
                <w:sz w:val="28"/>
                <w:szCs w:val="28"/>
              </w:rPr>
              <w:lastRenderedPageBreak/>
              <w:t>обучении получили поддержку</w:t>
            </w:r>
          </w:p>
        </w:tc>
      </w:tr>
      <w:tr w:rsidR="00E00214" w:rsidRPr="005D78A3" w:rsidTr="00745CD2">
        <w:trPr>
          <w:trHeight w:val="118"/>
        </w:trPr>
        <w:tc>
          <w:tcPr>
            <w:tcW w:w="3085" w:type="dxa"/>
            <w:vMerge/>
          </w:tcPr>
          <w:p w:rsidR="00E00214" w:rsidRPr="005D78A3" w:rsidRDefault="00E00214" w:rsidP="005D78A3">
            <w:pPr>
              <w:rPr>
                <w:sz w:val="28"/>
                <w:szCs w:val="28"/>
              </w:rPr>
            </w:pPr>
          </w:p>
        </w:tc>
        <w:tc>
          <w:tcPr>
            <w:tcW w:w="3785" w:type="dxa"/>
          </w:tcPr>
          <w:p w:rsidR="00E00214" w:rsidRPr="005D78A3" w:rsidRDefault="00E00214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Повысить качество образовательных результатов обучающихся</w:t>
            </w:r>
          </w:p>
        </w:tc>
        <w:tc>
          <w:tcPr>
            <w:tcW w:w="4260" w:type="dxa"/>
          </w:tcPr>
          <w:p w:rsidR="00E00214" w:rsidRPr="005D78A3" w:rsidRDefault="00E00214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Использование новых технологий в преподавании</w:t>
            </w:r>
          </w:p>
        </w:tc>
        <w:tc>
          <w:tcPr>
            <w:tcW w:w="4261" w:type="dxa"/>
          </w:tcPr>
          <w:p w:rsidR="00E00214" w:rsidRPr="005D78A3" w:rsidRDefault="00E00214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Качество образования повысилось на 10%.</w:t>
            </w:r>
          </w:p>
        </w:tc>
      </w:tr>
      <w:tr w:rsidR="00E00214" w:rsidRPr="005D78A3" w:rsidTr="00745CD2">
        <w:trPr>
          <w:trHeight w:val="118"/>
        </w:trPr>
        <w:tc>
          <w:tcPr>
            <w:tcW w:w="3085" w:type="dxa"/>
            <w:vMerge/>
          </w:tcPr>
          <w:p w:rsidR="00E00214" w:rsidRPr="005D78A3" w:rsidRDefault="00E00214" w:rsidP="005D78A3">
            <w:pPr>
              <w:rPr>
                <w:sz w:val="28"/>
                <w:szCs w:val="28"/>
              </w:rPr>
            </w:pPr>
          </w:p>
        </w:tc>
        <w:tc>
          <w:tcPr>
            <w:tcW w:w="3785" w:type="dxa"/>
          </w:tcPr>
          <w:p w:rsidR="00E00214" w:rsidRPr="005D78A3" w:rsidRDefault="00E00214" w:rsidP="005D78A3">
            <w:pPr>
              <w:rPr>
                <w:sz w:val="28"/>
                <w:szCs w:val="28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</w:rPr>
              <w:t xml:space="preserve">Создать комфортные условия для </w:t>
            </w:r>
            <w:proofErr w:type="gramStart"/>
            <w:r w:rsidRPr="005D78A3">
              <w:rPr>
                <w:rFonts w:eastAsiaTheme="minorHAnsi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D78A3">
              <w:rPr>
                <w:rFonts w:eastAsiaTheme="minorHAnsi"/>
                <w:color w:val="000000"/>
                <w:sz w:val="28"/>
                <w:szCs w:val="28"/>
              </w:rPr>
              <w:t>, при переходе из начальной школы в основную для сохранности контингента</w:t>
            </w:r>
          </w:p>
        </w:tc>
        <w:tc>
          <w:tcPr>
            <w:tcW w:w="4260" w:type="dxa"/>
          </w:tcPr>
          <w:p w:rsidR="00E00214" w:rsidRPr="005D78A3" w:rsidRDefault="00E00214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Сопровождение детей педагогом-психологом;</w:t>
            </w:r>
          </w:p>
          <w:p w:rsidR="00E00214" w:rsidRPr="005D78A3" w:rsidRDefault="00E00214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Работа с родителями.</w:t>
            </w:r>
          </w:p>
        </w:tc>
        <w:tc>
          <w:tcPr>
            <w:tcW w:w="4261" w:type="dxa"/>
          </w:tcPr>
          <w:p w:rsidR="00E00214" w:rsidRPr="005D78A3" w:rsidRDefault="00E00214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Минимальный отток (1-2 человека)</w:t>
            </w:r>
          </w:p>
        </w:tc>
      </w:tr>
      <w:tr w:rsidR="00C0584B" w:rsidRPr="005D78A3" w:rsidTr="00745CD2">
        <w:trPr>
          <w:trHeight w:val="118"/>
        </w:trPr>
        <w:tc>
          <w:tcPr>
            <w:tcW w:w="3085" w:type="dxa"/>
          </w:tcPr>
          <w:p w:rsidR="00C0584B" w:rsidRPr="005D78A3" w:rsidRDefault="00C0584B" w:rsidP="005D78A3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Цель по приоритету 2.</w:t>
            </w:r>
          </w:p>
        </w:tc>
        <w:tc>
          <w:tcPr>
            <w:tcW w:w="3785" w:type="dxa"/>
          </w:tcPr>
          <w:p w:rsidR="00C0584B" w:rsidRPr="005D78A3" w:rsidRDefault="00C0584B" w:rsidP="005D78A3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Задачи:</w:t>
            </w:r>
          </w:p>
        </w:tc>
        <w:tc>
          <w:tcPr>
            <w:tcW w:w="4260" w:type="dxa"/>
          </w:tcPr>
          <w:p w:rsidR="00C0584B" w:rsidRPr="005D78A3" w:rsidRDefault="00C0584B" w:rsidP="005D78A3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Действия (план):</w:t>
            </w:r>
          </w:p>
        </w:tc>
        <w:tc>
          <w:tcPr>
            <w:tcW w:w="4261" w:type="dxa"/>
          </w:tcPr>
          <w:p w:rsidR="00C0584B" w:rsidRPr="005D78A3" w:rsidRDefault="00C0584B" w:rsidP="005D78A3">
            <w:pPr>
              <w:rPr>
                <w:b/>
                <w:sz w:val="28"/>
                <w:szCs w:val="28"/>
                <w:lang w:val="en-US"/>
              </w:rPr>
            </w:pPr>
            <w:r w:rsidRPr="005D78A3">
              <w:rPr>
                <w:b/>
                <w:sz w:val="28"/>
                <w:szCs w:val="28"/>
              </w:rPr>
              <w:t>Результат:</w:t>
            </w:r>
          </w:p>
        </w:tc>
      </w:tr>
      <w:tr w:rsidR="00C0584B" w:rsidRPr="005D78A3" w:rsidTr="00745CD2">
        <w:trPr>
          <w:trHeight w:val="118"/>
        </w:trPr>
        <w:tc>
          <w:tcPr>
            <w:tcW w:w="3085" w:type="dxa"/>
            <w:vMerge w:val="restart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Создание </w:t>
            </w:r>
            <w:proofErr w:type="gramStart"/>
            <w:r w:rsidRPr="005D78A3">
              <w:rPr>
                <w:sz w:val="28"/>
                <w:szCs w:val="28"/>
              </w:rPr>
              <w:t>единых</w:t>
            </w:r>
            <w:proofErr w:type="gramEnd"/>
            <w:r w:rsidRPr="005D78A3">
              <w:rPr>
                <w:sz w:val="28"/>
                <w:szCs w:val="28"/>
              </w:rPr>
              <w:t xml:space="preserve"> КИМ в образовательной организации</w:t>
            </w:r>
          </w:p>
        </w:tc>
        <w:tc>
          <w:tcPr>
            <w:tcW w:w="3785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Изучить нормативно-правовую базу</w:t>
            </w:r>
          </w:p>
        </w:tc>
        <w:tc>
          <w:tcPr>
            <w:tcW w:w="4260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Изучение нормативно-правой базы</w:t>
            </w:r>
          </w:p>
        </w:tc>
        <w:tc>
          <w:tcPr>
            <w:tcW w:w="4261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Созданы необходимые локальные акты.</w:t>
            </w:r>
          </w:p>
        </w:tc>
      </w:tr>
      <w:tr w:rsidR="00C0584B" w:rsidRPr="005D78A3" w:rsidTr="00745CD2">
        <w:trPr>
          <w:trHeight w:val="118"/>
        </w:trPr>
        <w:tc>
          <w:tcPr>
            <w:tcW w:w="3085" w:type="dxa"/>
            <w:vMerge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</w:p>
        </w:tc>
        <w:tc>
          <w:tcPr>
            <w:tcW w:w="3785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Анализ содержания административного контроля</w:t>
            </w:r>
          </w:p>
        </w:tc>
        <w:tc>
          <w:tcPr>
            <w:tcW w:w="4260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Провести сравнительный анализ КИМ педагогов;</w:t>
            </w:r>
          </w:p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Установить соответствие уровня подготовленности учащихся критериям ФОС.</w:t>
            </w:r>
          </w:p>
        </w:tc>
        <w:tc>
          <w:tcPr>
            <w:tcW w:w="4261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Создана база КИМ </w:t>
            </w:r>
            <w:proofErr w:type="gramStart"/>
            <w:r w:rsidRPr="005D78A3">
              <w:rPr>
                <w:sz w:val="28"/>
                <w:szCs w:val="28"/>
              </w:rPr>
              <w:t>из</w:t>
            </w:r>
            <w:proofErr w:type="gramEnd"/>
            <w:r w:rsidRPr="005D78A3">
              <w:rPr>
                <w:sz w:val="28"/>
                <w:szCs w:val="28"/>
              </w:rPr>
              <w:t xml:space="preserve"> ранее апробированного.</w:t>
            </w:r>
          </w:p>
        </w:tc>
      </w:tr>
      <w:tr w:rsidR="00C0584B" w:rsidRPr="005D78A3" w:rsidTr="00745CD2">
        <w:trPr>
          <w:trHeight w:val="118"/>
        </w:trPr>
        <w:tc>
          <w:tcPr>
            <w:tcW w:w="3085" w:type="dxa"/>
            <w:vMerge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</w:p>
        </w:tc>
        <w:tc>
          <w:tcPr>
            <w:tcW w:w="3785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Создать сборник КИМ для всех классов и категорий детей</w:t>
            </w:r>
          </w:p>
        </w:tc>
        <w:tc>
          <w:tcPr>
            <w:tcW w:w="4260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Выбрать наиболее соответствующие задания для составления КИМ ОУ;</w:t>
            </w:r>
          </w:p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Сбор методической копилки.</w:t>
            </w:r>
          </w:p>
        </w:tc>
        <w:tc>
          <w:tcPr>
            <w:tcW w:w="4261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Сборник КИМ для всех классов и уровней.</w:t>
            </w:r>
          </w:p>
        </w:tc>
      </w:tr>
      <w:tr w:rsidR="00C0584B" w:rsidRPr="005D78A3" w:rsidTr="00745CD2">
        <w:trPr>
          <w:trHeight w:val="118"/>
        </w:trPr>
        <w:tc>
          <w:tcPr>
            <w:tcW w:w="3085" w:type="dxa"/>
          </w:tcPr>
          <w:p w:rsidR="00C0584B" w:rsidRPr="005D78A3" w:rsidRDefault="00C0584B" w:rsidP="005D78A3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Цель по приоритету 3.</w:t>
            </w:r>
          </w:p>
        </w:tc>
        <w:tc>
          <w:tcPr>
            <w:tcW w:w="3785" w:type="dxa"/>
          </w:tcPr>
          <w:p w:rsidR="00C0584B" w:rsidRPr="005D78A3" w:rsidRDefault="00C0584B" w:rsidP="005D78A3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Задачи:</w:t>
            </w:r>
          </w:p>
        </w:tc>
        <w:tc>
          <w:tcPr>
            <w:tcW w:w="4260" w:type="dxa"/>
          </w:tcPr>
          <w:p w:rsidR="00C0584B" w:rsidRPr="005D78A3" w:rsidRDefault="00C0584B" w:rsidP="005D78A3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Действия (план):</w:t>
            </w:r>
          </w:p>
        </w:tc>
        <w:tc>
          <w:tcPr>
            <w:tcW w:w="4261" w:type="dxa"/>
          </w:tcPr>
          <w:p w:rsidR="00C0584B" w:rsidRPr="005D78A3" w:rsidRDefault="00C0584B" w:rsidP="005D78A3">
            <w:pPr>
              <w:rPr>
                <w:b/>
                <w:sz w:val="28"/>
                <w:szCs w:val="28"/>
                <w:lang w:val="en-US"/>
              </w:rPr>
            </w:pPr>
            <w:r w:rsidRPr="005D78A3">
              <w:rPr>
                <w:b/>
                <w:sz w:val="28"/>
                <w:szCs w:val="28"/>
              </w:rPr>
              <w:t>Результат:</w:t>
            </w:r>
          </w:p>
        </w:tc>
      </w:tr>
      <w:tr w:rsidR="00C0584B" w:rsidRPr="005D78A3" w:rsidTr="00745CD2">
        <w:trPr>
          <w:trHeight w:val="118"/>
        </w:trPr>
        <w:tc>
          <w:tcPr>
            <w:tcW w:w="3085" w:type="dxa"/>
            <w:vMerge w:val="restart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Повышение профессиональной квалификации педагогов.</w:t>
            </w:r>
          </w:p>
        </w:tc>
        <w:tc>
          <w:tcPr>
            <w:tcW w:w="3785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Создать условия для профессионального роста педагогов</w:t>
            </w:r>
          </w:p>
        </w:tc>
        <w:tc>
          <w:tcPr>
            <w:tcW w:w="4260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Методическая поддержка;</w:t>
            </w:r>
          </w:p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Наставничество;</w:t>
            </w:r>
          </w:p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- Создание профессиональных обучающихся сообществ </w:t>
            </w:r>
            <w:r w:rsidRPr="005D78A3">
              <w:rPr>
                <w:sz w:val="28"/>
                <w:szCs w:val="28"/>
              </w:rPr>
              <w:lastRenderedPageBreak/>
              <w:t>педагогов (</w:t>
            </w:r>
            <w:proofErr w:type="gramStart"/>
            <w:r w:rsidRPr="005D78A3">
              <w:rPr>
                <w:sz w:val="28"/>
                <w:szCs w:val="28"/>
              </w:rPr>
              <w:t>ПОС</w:t>
            </w:r>
            <w:proofErr w:type="gramEnd"/>
            <w:r w:rsidRPr="005D78A3">
              <w:rPr>
                <w:sz w:val="28"/>
                <w:szCs w:val="28"/>
              </w:rPr>
              <w:t>)</w:t>
            </w:r>
          </w:p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- Обучение способам использования электронных образовательных платформ, технологий дистанционного обучения и </w:t>
            </w:r>
            <w:proofErr w:type="spellStart"/>
            <w:r w:rsidRPr="005D78A3">
              <w:rPr>
                <w:sz w:val="28"/>
                <w:szCs w:val="28"/>
              </w:rPr>
              <w:t>т</w:t>
            </w:r>
            <w:proofErr w:type="gramStart"/>
            <w:r w:rsidRPr="005D78A3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5D78A3">
              <w:rPr>
                <w:sz w:val="28"/>
                <w:szCs w:val="28"/>
              </w:rPr>
              <w:t xml:space="preserve"> в формировании и реализации индивидуальных программ;</w:t>
            </w:r>
          </w:p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Участие педагогического коллектива в семинарах, конкурсах.</w:t>
            </w:r>
          </w:p>
        </w:tc>
        <w:tc>
          <w:tcPr>
            <w:tcW w:w="4261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lastRenderedPageBreak/>
              <w:t xml:space="preserve">80%  педагогов </w:t>
            </w:r>
            <w:proofErr w:type="gramStart"/>
            <w:r w:rsidRPr="005D78A3">
              <w:rPr>
                <w:sz w:val="28"/>
                <w:szCs w:val="28"/>
              </w:rPr>
              <w:t>включены</w:t>
            </w:r>
            <w:proofErr w:type="gramEnd"/>
            <w:r w:rsidRPr="005D78A3">
              <w:rPr>
                <w:sz w:val="28"/>
                <w:szCs w:val="28"/>
              </w:rPr>
              <w:t xml:space="preserve"> в работу ПОС.</w:t>
            </w:r>
          </w:p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50% педагогов могут вести учебный процесс с </w:t>
            </w:r>
            <w:r w:rsidRPr="005D78A3">
              <w:rPr>
                <w:sz w:val="28"/>
                <w:szCs w:val="28"/>
              </w:rPr>
              <w:lastRenderedPageBreak/>
              <w:t>использованием электронных образовательных платформ.</w:t>
            </w:r>
          </w:p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Повышение профессиональной квалификации на 25%.</w:t>
            </w:r>
          </w:p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Расширение сфер транслирования педагогического опыта.</w:t>
            </w:r>
          </w:p>
        </w:tc>
      </w:tr>
      <w:tr w:rsidR="00C0584B" w:rsidRPr="005D78A3" w:rsidTr="00745CD2">
        <w:trPr>
          <w:trHeight w:val="118"/>
        </w:trPr>
        <w:tc>
          <w:tcPr>
            <w:tcW w:w="3085" w:type="dxa"/>
            <w:vMerge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</w:p>
        </w:tc>
        <w:tc>
          <w:tcPr>
            <w:tcW w:w="3785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Создать комфортный климат в коллективе с оказанием психологической помощи</w:t>
            </w:r>
          </w:p>
        </w:tc>
        <w:tc>
          <w:tcPr>
            <w:tcW w:w="4260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Тренинги, консультации психолога;</w:t>
            </w:r>
          </w:p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Обеспечить   стимулирование   педагогов,   показывающих  и  стабильное улучшение  образовательных  результатов учащихся</w:t>
            </w:r>
          </w:p>
        </w:tc>
        <w:tc>
          <w:tcPr>
            <w:tcW w:w="4261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Стабильный педагогический коллектив в течение 3 лет.</w:t>
            </w:r>
          </w:p>
        </w:tc>
      </w:tr>
      <w:tr w:rsidR="00C0584B" w:rsidRPr="005D78A3" w:rsidTr="00745CD2">
        <w:trPr>
          <w:trHeight w:val="118"/>
        </w:trPr>
        <w:tc>
          <w:tcPr>
            <w:tcW w:w="3085" w:type="dxa"/>
          </w:tcPr>
          <w:p w:rsidR="00C0584B" w:rsidRPr="005D78A3" w:rsidRDefault="00C0584B" w:rsidP="005D78A3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Цель по приоритету 4.</w:t>
            </w:r>
          </w:p>
        </w:tc>
        <w:tc>
          <w:tcPr>
            <w:tcW w:w="3785" w:type="dxa"/>
          </w:tcPr>
          <w:p w:rsidR="00C0584B" w:rsidRPr="005D78A3" w:rsidRDefault="00C0584B" w:rsidP="005D78A3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Задачи:</w:t>
            </w:r>
          </w:p>
        </w:tc>
        <w:tc>
          <w:tcPr>
            <w:tcW w:w="4260" w:type="dxa"/>
          </w:tcPr>
          <w:p w:rsidR="00C0584B" w:rsidRPr="005D78A3" w:rsidRDefault="00C0584B" w:rsidP="005D78A3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Действия (план):</w:t>
            </w:r>
          </w:p>
        </w:tc>
        <w:tc>
          <w:tcPr>
            <w:tcW w:w="4261" w:type="dxa"/>
          </w:tcPr>
          <w:p w:rsidR="00C0584B" w:rsidRPr="005D78A3" w:rsidRDefault="00C0584B" w:rsidP="005D78A3">
            <w:pPr>
              <w:rPr>
                <w:b/>
                <w:sz w:val="28"/>
                <w:szCs w:val="28"/>
                <w:lang w:val="en-US"/>
              </w:rPr>
            </w:pPr>
            <w:r w:rsidRPr="005D78A3">
              <w:rPr>
                <w:b/>
                <w:sz w:val="28"/>
                <w:szCs w:val="28"/>
              </w:rPr>
              <w:t>Результат:</w:t>
            </w:r>
          </w:p>
        </w:tc>
      </w:tr>
      <w:tr w:rsidR="00C0584B" w:rsidRPr="005D78A3" w:rsidTr="00745CD2">
        <w:trPr>
          <w:trHeight w:val="118"/>
        </w:trPr>
        <w:tc>
          <w:tcPr>
            <w:tcW w:w="3085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Организация системного взаимодействия педагогов, обучающихся, родителей.</w:t>
            </w:r>
          </w:p>
        </w:tc>
        <w:tc>
          <w:tcPr>
            <w:tcW w:w="3785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Заинтересовать всех участников образовательного процесса в повышении образовательных результатов детей</w:t>
            </w:r>
          </w:p>
        </w:tc>
        <w:tc>
          <w:tcPr>
            <w:tcW w:w="4260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Проведение Дней открытых дверей;</w:t>
            </w:r>
          </w:p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Эффективная работа Управляющего совета школы;</w:t>
            </w:r>
          </w:p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Активизировать и обогащать педагогические знания родителей.</w:t>
            </w:r>
          </w:p>
        </w:tc>
        <w:tc>
          <w:tcPr>
            <w:tcW w:w="4261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Улучшение качества образовательных результатов через совместную деятельность участников образовательного процесса.</w:t>
            </w:r>
          </w:p>
        </w:tc>
      </w:tr>
      <w:tr w:rsidR="00C0584B" w:rsidRPr="005D78A3" w:rsidTr="00745CD2">
        <w:trPr>
          <w:trHeight w:val="118"/>
        </w:trPr>
        <w:tc>
          <w:tcPr>
            <w:tcW w:w="3085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</w:p>
        </w:tc>
        <w:tc>
          <w:tcPr>
            <w:tcW w:w="3785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Привлекать к участию в образовательном процессе всех участников. Развивать </w:t>
            </w:r>
            <w:r w:rsidRPr="005D78A3">
              <w:rPr>
                <w:sz w:val="28"/>
                <w:szCs w:val="28"/>
              </w:rPr>
              <w:lastRenderedPageBreak/>
              <w:t>их креативные способности.</w:t>
            </w:r>
          </w:p>
        </w:tc>
        <w:tc>
          <w:tcPr>
            <w:tcW w:w="4260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lastRenderedPageBreak/>
              <w:t>- Совместные мероприятия в инновационной форме.</w:t>
            </w:r>
          </w:p>
        </w:tc>
        <w:tc>
          <w:tcPr>
            <w:tcW w:w="4261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Высокий уровень сплоченности коллектива педагогов, обучающихся, родителей.</w:t>
            </w:r>
          </w:p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lastRenderedPageBreak/>
              <w:t>Повышение количества участников образовательного процесса в совместной деятельности до 90%.</w:t>
            </w:r>
          </w:p>
        </w:tc>
      </w:tr>
      <w:tr w:rsidR="00C0584B" w:rsidRPr="005D78A3" w:rsidTr="00745CD2">
        <w:trPr>
          <w:trHeight w:val="118"/>
        </w:trPr>
        <w:tc>
          <w:tcPr>
            <w:tcW w:w="3085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</w:p>
        </w:tc>
        <w:tc>
          <w:tcPr>
            <w:tcW w:w="3785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Обеспечить положительную эмоциональную среду общения</w:t>
            </w:r>
          </w:p>
        </w:tc>
        <w:tc>
          <w:tcPr>
            <w:tcW w:w="4260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Повышать культуру общения детей и родителей.</w:t>
            </w:r>
          </w:p>
        </w:tc>
        <w:tc>
          <w:tcPr>
            <w:tcW w:w="4261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Повышение уровня нравственно-эстетических норм поведения учащихся.</w:t>
            </w:r>
          </w:p>
        </w:tc>
      </w:tr>
      <w:tr w:rsidR="00C0584B" w:rsidRPr="005D78A3" w:rsidTr="00745CD2">
        <w:trPr>
          <w:trHeight w:val="118"/>
        </w:trPr>
        <w:tc>
          <w:tcPr>
            <w:tcW w:w="3085" w:type="dxa"/>
          </w:tcPr>
          <w:p w:rsidR="00C0584B" w:rsidRPr="005D78A3" w:rsidRDefault="00C0584B" w:rsidP="005D78A3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Цель по приоритету 5.</w:t>
            </w:r>
          </w:p>
        </w:tc>
        <w:tc>
          <w:tcPr>
            <w:tcW w:w="3785" w:type="dxa"/>
          </w:tcPr>
          <w:p w:rsidR="00C0584B" w:rsidRPr="005D78A3" w:rsidRDefault="00C0584B" w:rsidP="005D78A3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Задачи:</w:t>
            </w:r>
          </w:p>
        </w:tc>
        <w:tc>
          <w:tcPr>
            <w:tcW w:w="4260" w:type="dxa"/>
          </w:tcPr>
          <w:p w:rsidR="00C0584B" w:rsidRPr="005D78A3" w:rsidRDefault="00C0584B" w:rsidP="005D78A3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Действия (план):</w:t>
            </w:r>
          </w:p>
        </w:tc>
        <w:tc>
          <w:tcPr>
            <w:tcW w:w="4261" w:type="dxa"/>
          </w:tcPr>
          <w:p w:rsidR="00C0584B" w:rsidRPr="005D78A3" w:rsidRDefault="00C0584B" w:rsidP="005D78A3">
            <w:pPr>
              <w:rPr>
                <w:b/>
                <w:sz w:val="28"/>
                <w:szCs w:val="28"/>
                <w:lang w:val="en-US"/>
              </w:rPr>
            </w:pPr>
            <w:r w:rsidRPr="005D78A3">
              <w:rPr>
                <w:b/>
                <w:sz w:val="28"/>
                <w:szCs w:val="28"/>
              </w:rPr>
              <w:t>Результат:</w:t>
            </w:r>
          </w:p>
        </w:tc>
      </w:tr>
      <w:tr w:rsidR="00C0584B" w:rsidRPr="005D78A3" w:rsidTr="00745CD2">
        <w:trPr>
          <w:trHeight w:val="118"/>
        </w:trPr>
        <w:tc>
          <w:tcPr>
            <w:tcW w:w="3085" w:type="dxa"/>
            <w:vMerge w:val="restart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Организация сетевого взаимодействия с близлежащими социальными партнерами</w:t>
            </w:r>
          </w:p>
        </w:tc>
        <w:tc>
          <w:tcPr>
            <w:tcW w:w="3785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Наладить партнерские отношения с </w:t>
            </w:r>
            <w:proofErr w:type="gramStart"/>
            <w:r w:rsidRPr="005D78A3">
              <w:rPr>
                <w:sz w:val="28"/>
                <w:szCs w:val="28"/>
              </w:rPr>
              <w:t>близлежащими</w:t>
            </w:r>
            <w:proofErr w:type="gramEnd"/>
            <w:r w:rsidRPr="005D78A3">
              <w:rPr>
                <w:sz w:val="28"/>
                <w:szCs w:val="28"/>
              </w:rPr>
              <w:t xml:space="preserve"> ОУ</w:t>
            </w:r>
          </w:p>
        </w:tc>
        <w:tc>
          <w:tcPr>
            <w:tcW w:w="4260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Совместное методическое объединение школ.</w:t>
            </w:r>
          </w:p>
        </w:tc>
        <w:tc>
          <w:tcPr>
            <w:tcW w:w="4261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Действующее МО школ образовательного округа.</w:t>
            </w:r>
          </w:p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Сетевые межшкольные мероприятия по обмену опытом между ОУ.</w:t>
            </w:r>
          </w:p>
        </w:tc>
      </w:tr>
      <w:tr w:rsidR="00C0584B" w:rsidRPr="005D78A3" w:rsidTr="00745CD2">
        <w:trPr>
          <w:trHeight w:val="118"/>
        </w:trPr>
        <w:tc>
          <w:tcPr>
            <w:tcW w:w="3085" w:type="dxa"/>
            <w:vMerge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</w:p>
        </w:tc>
        <w:tc>
          <w:tcPr>
            <w:tcW w:w="3785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Укрепить отношения с </w:t>
            </w:r>
            <w:proofErr w:type="gramStart"/>
            <w:r w:rsidRPr="005D78A3">
              <w:rPr>
                <w:sz w:val="28"/>
                <w:szCs w:val="28"/>
              </w:rPr>
              <w:t>дополнительными</w:t>
            </w:r>
            <w:proofErr w:type="gramEnd"/>
            <w:r w:rsidRPr="005D78A3">
              <w:rPr>
                <w:sz w:val="28"/>
                <w:szCs w:val="28"/>
              </w:rPr>
              <w:t xml:space="preserve"> ОУ</w:t>
            </w:r>
          </w:p>
        </w:tc>
        <w:tc>
          <w:tcPr>
            <w:tcW w:w="4260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- Дополнительные кружки и секции </w:t>
            </w:r>
            <w:proofErr w:type="gramStart"/>
            <w:r w:rsidRPr="005D78A3">
              <w:rPr>
                <w:sz w:val="28"/>
                <w:szCs w:val="28"/>
              </w:rPr>
              <w:t>дополнительного</w:t>
            </w:r>
            <w:proofErr w:type="gramEnd"/>
            <w:r w:rsidRPr="005D78A3">
              <w:rPr>
                <w:sz w:val="28"/>
                <w:szCs w:val="28"/>
              </w:rPr>
              <w:t xml:space="preserve"> образования на базе школы.</w:t>
            </w:r>
          </w:p>
        </w:tc>
        <w:tc>
          <w:tcPr>
            <w:tcW w:w="4261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Открытие секций волейбола, баскетбола.</w:t>
            </w:r>
          </w:p>
        </w:tc>
      </w:tr>
      <w:tr w:rsidR="00C0584B" w:rsidRPr="005D78A3" w:rsidTr="00745CD2">
        <w:trPr>
          <w:trHeight w:val="118"/>
        </w:trPr>
        <w:tc>
          <w:tcPr>
            <w:tcW w:w="3085" w:type="dxa"/>
            <w:vMerge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</w:p>
        </w:tc>
        <w:tc>
          <w:tcPr>
            <w:tcW w:w="3785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Продолжить работу с социумом села</w:t>
            </w:r>
          </w:p>
        </w:tc>
        <w:tc>
          <w:tcPr>
            <w:tcW w:w="4260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Разработка плана мероприятий на учебный год с социумом села.</w:t>
            </w:r>
          </w:p>
        </w:tc>
        <w:tc>
          <w:tcPr>
            <w:tcW w:w="4261" w:type="dxa"/>
          </w:tcPr>
          <w:p w:rsidR="00C0584B" w:rsidRPr="005D78A3" w:rsidRDefault="00C0584B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Увеличение совместных мероприятий для села.</w:t>
            </w:r>
          </w:p>
        </w:tc>
      </w:tr>
    </w:tbl>
    <w:p w:rsidR="00C0584B" w:rsidRPr="005D78A3" w:rsidRDefault="00C0584B" w:rsidP="005D78A3">
      <w:pPr>
        <w:jc w:val="both"/>
        <w:rPr>
          <w:sz w:val="28"/>
          <w:szCs w:val="28"/>
        </w:rPr>
      </w:pPr>
    </w:p>
    <w:p w:rsidR="00C0584B" w:rsidRPr="005D78A3" w:rsidRDefault="00C0584B" w:rsidP="005D78A3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681722" w:rsidRDefault="00681722" w:rsidP="005D78A3">
      <w:pPr>
        <w:rPr>
          <w:sz w:val="28"/>
          <w:szCs w:val="28"/>
        </w:rPr>
      </w:pPr>
    </w:p>
    <w:p w:rsidR="00745CD2" w:rsidRDefault="00745CD2" w:rsidP="005D78A3">
      <w:pPr>
        <w:rPr>
          <w:sz w:val="28"/>
          <w:szCs w:val="28"/>
        </w:rPr>
      </w:pPr>
    </w:p>
    <w:p w:rsidR="00745CD2" w:rsidRDefault="00745CD2" w:rsidP="005D78A3">
      <w:pPr>
        <w:rPr>
          <w:sz w:val="28"/>
          <w:szCs w:val="28"/>
        </w:rPr>
      </w:pPr>
    </w:p>
    <w:p w:rsidR="00745CD2" w:rsidRDefault="00745CD2" w:rsidP="005D78A3">
      <w:pPr>
        <w:rPr>
          <w:sz w:val="28"/>
          <w:szCs w:val="28"/>
        </w:rPr>
      </w:pPr>
    </w:p>
    <w:p w:rsidR="00745CD2" w:rsidRDefault="00745CD2" w:rsidP="005D78A3">
      <w:pPr>
        <w:rPr>
          <w:sz w:val="28"/>
          <w:szCs w:val="28"/>
        </w:rPr>
      </w:pPr>
    </w:p>
    <w:p w:rsidR="00745CD2" w:rsidRDefault="00745CD2" w:rsidP="005D78A3">
      <w:pPr>
        <w:rPr>
          <w:sz w:val="28"/>
          <w:szCs w:val="28"/>
        </w:rPr>
      </w:pPr>
    </w:p>
    <w:p w:rsidR="00745CD2" w:rsidRPr="005D78A3" w:rsidRDefault="00745CD2" w:rsidP="005D78A3">
      <w:pPr>
        <w:rPr>
          <w:sz w:val="28"/>
          <w:szCs w:val="28"/>
        </w:rPr>
      </w:pPr>
    </w:p>
    <w:p w:rsidR="00302A28" w:rsidRPr="005D78A3" w:rsidRDefault="0042369C" w:rsidP="005D78A3">
      <w:pPr>
        <w:pStyle w:val="1"/>
        <w:rPr>
          <w:rFonts w:eastAsiaTheme="minorHAnsi"/>
          <w:sz w:val="28"/>
          <w:szCs w:val="28"/>
          <w:lang w:eastAsia="en-US"/>
        </w:rPr>
      </w:pPr>
      <w:r w:rsidRPr="005D78A3"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</w:t>
      </w:r>
      <w:bookmarkStart w:id="32" w:name="_Toc51767773"/>
      <w:r w:rsidRPr="005D78A3">
        <w:rPr>
          <w:rFonts w:eastAsiaTheme="minorHAnsi"/>
          <w:sz w:val="28"/>
          <w:szCs w:val="28"/>
          <w:lang w:eastAsia="en-US"/>
        </w:rPr>
        <w:t>Приложение 2</w:t>
      </w:r>
      <w:bookmarkEnd w:id="32"/>
    </w:p>
    <w:p w:rsidR="00B713B9" w:rsidRPr="005D78A3" w:rsidRDefault="00012D1D" w:rsidP="005D78A3">
      <w:pPr>
        <w:pStyle w:val="1"/>
        <w:rPr>
          <w:rFonts w:eastAsiaTheme="minorHAnsi"/>
          <w:sz w:val="28"/>
          <w:szCs w:val="28"/>
          <w:lang w:eastAsia="en-US"/>
        </w:rPr>
      </w:pPr>
      <w:bookmarkStart w:id="33" w:name="_Toc51767774"/>
      <w:r w:rsidRPr="005D78A3">
        <w:rPr>
          <w:rFonts w:eastAsiaTheme="minorHAnsi"/>
          <w:sz w:val="28"/>
          <w:szCs w:val="28"/>
          <w:lang w:eastAsia="en-US"/>
        </w:rPr>
        <w:t>Таблица соотношения целей и задач</w:t>
      </w:r>
      <w:r w:rsidR="00B713B9" w:rsidRPr="005D78A3">
        <w:rPr>
          <w:rFonts w:eastAsiaTheme="minorHAnsi"/>
          <w:sz w:val="28"/>
          <w:szCs w:val="28"/>
          <w:lang w:eastAsia="en-US"/>
        </w:rPr>
        <w:t xml:space="preserve"> по выбранным приоритетам</w:t>
      </w:r>
      <w:bookmarkEnd w:id="3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395"/>
        <w:gridCol w:w="5103"/>
        <w:gridCol w:w="4159"/>
      </w:tblGrid>
      <w:tr w:rsidR="00B713B9" w:rsidRPr="005D78A3" w:rsidTr="00745CD2">
        <w:tc>
          <w:tcPr>
            <w:tcW w:w="1809" w:type="dxa"/>
          </w:tcPr>
          <w:p w:rsidR="00B713B9" w:rsidRPr="005D78A3" w:rsidRDefault="00B713B9" w:rsidP="005D7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B713B9" w:rsidRPr="005D78A3" w:rsidRDefault="00B713B9" w:rsidP="005D78A3">
            <w:pPr>
              <w:jc w:val="center"/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Описание</w:t>
            </w:r>
          </w:p>
        </w:tc>
        <w:tc>
          <w:tcPr>
            <w:tcW w:w="5103" w:type="dxa"/>
          </w:tcPr>
          <w:p w:rsidR="00B713B9" w:rsidRPr="005D78A3" w:rsidRDefault="00B713B9" w:rsidP="005D78A3">
            <w:pPr>
              <w:jc w:val="center"/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 xml:space="preserve">Критерии </w:t>
            </w:r>
            <w:proofErr w:type="gramStart"/>
            <w:r w:rsidRPr="005D78A3">
              <w:rPr>
                <w:b/>
                <w:sz w:val="28"/>
                <w:szCs w:val="28"/>
              </w:rPr>
              <w:t>успеха</w:t>
            </w:r>
            <w:proofErr w:type="gramEnd"/>
            <w:r w:rsidRPr="005D78A3">
              <w:rPr>
                <w:b/>
                <w:sz w:val="28"/>
                <w:szCs w:val="28"/>
              </w:rPr>
              <w:t xml:space="preserve"> – по </w:t>
            </w:r>
            <w:proofErr w:type="gramStart"/>
            <w:r w:rsidRPr="005D78A3">
              <w:rPr>
                <w:b/>
                <w:sz w:val="28"/>
                <w:szCs w:val="28"/>
              </w:rPr>
              <w:t>каким</w:t>
            </w:r>
            <w:proofErr w:type="gramEnd"/>
            <w:r w:rsidRPr="005D78A3">
              <w:rPr>
                <w:b/>
                <w:sz w:val="28"/>
                <w:szCs w:val="28"/>
              </w:rPr>
              <w:t xml:space="preserve"> признакам вы узнаете, что цель достигнута/ задача выполнена</w:t>
            </w:r>
          </w:p>
        </w:tc>
        <w:tc>
          <w:tcPr>
            <w:tcW w:w="4159" w:type="dxa"/>
          </w:tcPr>
          <w:p w:rsidR="00B713B9" w:rsidRPr="005D78A3" w:rsidRDefault="00B713B9" w:rsidP="005D78A3">
            <w:pPr>
              <w:jc w:val="center"/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Действия по выполнению каждой задачи</w:t>
            </w:r>
          </w:p>
        </w:tc>
      </w:tr>
      <w:tr w:rsidR="00012D1D" w:rsidRPr="005D78A3" w:rsidTr="00745CD2">
        <w:tc>
          <w:tcPr>
            <w:tcW w:w="15466" w:type="dxa"/>
            <w:gridSpan w:val="4"/>
          </w:tcPr>
          <w:p w:rsidR="00012D1D" w:rsidRPr="005D78A3" w:rsidRDefault="00012D1D" w:rsidP="005D78A3">
            <w:pPr>
              <w:pStyle w:val="a4"/>
              <w:ind w:left="720"/>
              <w:jc w:val="left"/>
              <w:rPr>
                <w:rFonts w:eastAsiaTheme="minorHAnsi"/>
                <w:szCs w:val="28"/>
              </w:rPr>
            </w:pPr>
            <w:r w:rsidRPr="005D78A3">
              <w:rPr>
                <w:b/>
                <w:szCs w:val="28"/>
              </w:rPr>
              <w:t xml:space="preserve">Приоритет 1 - </w:t>
            </w:r>
            <w:r w:rsidRPr="005D78A3">
              <w:rPr>
                <w:szCs w:val="28"/>
              </w:rPr>
              <w:t xml:space="preserve">Повышение качества образовательных результатов обучающихся </w:t>
            </w:r>
            <w:r w:rsidRPr="005D78A3">
              <w:rPr>
                <w:rFonts w:eastAsiaTheme="minorHAnsi"/>
                <w:szCs w:val="28"/>
                <w:lang w:eastAsia="en-US"/>
              </w:rPr>
              <w:t xml:space="preserve">за счет повышения </w:t>
            </w:r>
            <w:r w:rsidRPr="005D78A3">
              <w:rPr>
                <w:rFonts w:eastAsiaTheme="minorHAnsi"/>
                <w:szCs w:val="28"/>
              </w:rPr>
              <w:t xml:space="preserve">их уровня </w:t>
            </w:r>
            <w:r w:rsidRPr="005D78A3">
              <w:rPr>
                <w:rFonts w:eastAsiaTheme="minorHAnsi"/>
                <w:szCs w:val="28"/>
                <w:lang w:eastAsia="en-US"/>
              </w:rPr>
              <w:t>мотивации к обучению</w:t>
            </w:r>
            <w:r w:rsidR="00E00214" w:rsidRPr="005D78A3">
              <w:rPr>
                <w:rFonts w:eastAsiaTheme="minorHAnsi"/>
                <w:szCs w:val="28"/>
              </w:rPr>
              <w:t xml:space="preserve"> и индивидуализации и сохранность контингента.</w:t>
            </w:r>
          </w:p>
        </w:tc>
      </w:tr>
      <w:tr w:rsidR="00B713B9" w:rsidRPr="005D78A3" w:rsidTr="00745CD2">
        <w:tc>
          <w:tcPr>
            <w:tcW w:w="1809" w:type="dxa"/>
          </w:tcPr>
          <w:p w:rsidR="00B713B9" w:rsidRPr="005D78A3" w:rsidRDefault="00B713B9" w:rsidP="00745CD2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Цель 1</w:t>
            </w:r>
          </w:p>
        </w:tc>
        <w:tc>
          <w:tcPr>
            <w:tcW w:w="4395" w:type="dxa"/>
          </w:tcPr>
          <w:p w:rsidR="00B713B9" w:rsidRPr="005D78A3" w:rsidRDefault="00B713B9" w:rsidP="00745CD2">
            <w:pPr>
              <w:rPr>
                <w:b/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Повышение уровня мотивации с целью повышения образовательных результатов</w:t>
            </w:r>
          </w:p>
        </w:tc>
        <w:tc>
          <w:tcPr>
            <w:tcW w:w="5103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</w:p>
        </w:tc>
        <w:tc>
          <w:tcPr>
            <w:tcW w:w="4159" w:type="dxa"/>
          </w:tcPr>
          <w:p w:rsidR="00B713B9" w:rsidRPr="005D78A3" w:rsidRDefault="00B713B9" w:rsidP="005D78A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713B9" w:rsidRPr="005D78A3" w:rsidTr="00745CD2">
        <w:tc>
          <w:tcPr>
            <w:tcW w:w="1809" w:type="dxa"/>
          </w:tcPr>
          <w:p w:rsidR="00B713B9" w:rsidRPr="005D78A3" w:rsidRDefault="00B713B9" w:rsidP="00745CD2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Задача 1</w:t>
            </w:r>
          </w:p>
        </w:tc>
        <w:tc>
          <w:tcPr>
            <w:tcW w:w="4395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Способствовать повышению уровня мотивации</w:t>
            </w:r>
          </w:p>
        </w:tc>
        <w:tc>
          <w:tcPr>
            <w:tcW w:w="5103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Уменьшение количества детей с низкой мотивацией на 10%.</w:t>
            </w:r>
          </w:p>
          <w:p w:rsidR="00B713B9" w:rsidRPr="005D78A3" w:rsidRDefault="00B713B9" w:rsidP="005D78A3">
            <w:pPr>
              <w:rPr>
                <w:sz w:val="28"/>
                <w:szCs w:val="28"/>
              </w:rPr>
            </w:pPr>
            <w:proofErr w:type="gramStart"/>
            <w:r w:rsidRPr="005D78A3">
              <w:rPr>
                <w:sz w:val="28"/>
                <w:szCs w:val="28"/>
              </w:rPr>
              <w:t xml:space="preserve">90% обучающихся участвуют в мероприятиях школьного уровня, </w:t>
            </w:r>
            <w:proofErr w:type="gramEnd"/>
          </w:p>
          <w:p w:rsidR="00B713B9" w:rsidRPr="005D78A3" w:rsidRDefault="00B713B9" w:rsidP="005D78A3">
            <w:pPr>
              <w:rPr>
                <w:sz w:val="28"/>
                <w:szCs w:val="28"/>
              </w:rPr>
            </w:pPr>
            <w:proofErr w:type="gramStart"/>
            <w:r w:rsidRPr="005D78A3">
              <w:rPr>
                <w:sz w:val="28"/>
                <w:szCs w:val="28"/>
              </w:rPr>
              <w:t>45 % обучающихся участвуют в мероприятиях муниципального уровня</w:t>
            </w:r>
            <w:proofErr w:type="gramEnd"/>
          </w:p>
        </w:tc>
        <w:tc>
          <w:tcPr>
            <w:tcW w:w="4159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Выявление уровня мотивации;</w:t>
            </w:r>
          </w:p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Организация работы с детьми с низкой мотивацией;</w:t>
            </w:r>
          </w:p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Создание школьного научного сообщества.</w:t>
            </w:r>
          </w:p>
          <w:p w:rsidR="00B713B9" w:rsidRPr="005D78A3" w:rsidRDefault="00B713B9" w:rsidP="005D78A3">
            <w:pPr>
              <w:rPr>
                <w:sz w:val="28"/>
                <w:szCs w:val="28"/>
              </w:rPr>
            </w:pPr>
          </w:p>
          <w:p w:rsidR="00B713B9" w:rsidRPr="005D78A3" w:rsidRDefault="00B713B9" w:rsidP="005D78A3">
            <w:pPr>
              <w:rPr>
                <w:sz w:val="28"/>
                <w:szCs w:val="28"/>
              </w:rPr>
            </w:pPr>
          </w:p>
        </w:tc>
      </w:tr>
      <w:tr w:rsidR="00B713B9" w:rsidRPr="005D78A3" w:rsidTr="00745CD2">
        <w:tc>
          <w:tcPr>
            <w:tcW w:w="1809" w:type="dxa"/>
          </w:tcPr>
          <w:p w:rsidR="00B713B9" w:rsidRPr="005D78A3" w:rsidRDefault="00B713B9" w:rsidP="00745CD2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Задача 2</w:t>
            </w:r>
          </w:p>
        </w:tc>
        <w:tc>
          <w:tcPr>
            <w:tcW w:w="4395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Индивидуализировать учебный процесс для всех категорий детей</w:t>
            </w:r>
          </w:p>
        </w:tc>
        <w:tc>
          <w:tcPr>
            <w:tcW w:w="5103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100% </w:t>
            </w:r>
            <w:proofErr w:type="gramStart"/>
            <w:r w:rsidRPr="005D78A3">
              <w:rPr>
                <w:sz w:val="28"/>
                <w:szCs w:val="28"/>
              </w:rPr>
              <w:t>обучающихся</w:t>
            </w:r>
            <w:proofErr w:type="gramEnd"/>
            <w:r w:rsidRPr="005D78A3">
              <w:rPr>
                <w:sz w:val="28"/>
                <w:szCs w:val="28"/>
              </w:rPr>
              <w:t>, испытывающих трудности в обучении получили поддержку</w:t>
            </w:r>
          </w:p>
        </w:tc>
        <w:tc>
          <w:tcPr>
            <w:tcW w:w="4159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Использование личностно-ориентированного подхода в обучении;</w:t>
            </w:r>
          </w:p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Составление индивидуального маршрута для разных категорий детей.</w:t>
            </w:r>
          </w:p>
        </w:tc>
      </w:tr>
      <w:tr w:rsidR="00B713B9" w:rsidRPr="005D78A3" w:rsidTr="00745CD2">
        <w:tc>
          <w:tcPr>
            <w:tcW w:w="1809" w:type="dxa"/>
          </w:tcPr>
          <w:p w:rsidR="00B713B9" w:rsidRPr="005D78A3" w:rsidRDefault="00B713B9" w:rsidP="00745CD2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Задача 3</w:t>
            </w:r>
          </w:p>
        </w:tc>
        <w:tc>
          <w:tcPr>
            <w:tcW w:w="4395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Повысить качество образовательных результатов обучающихся</w:t>
            </w:r>
          </w:p>
        </w:tc>
        <w:tc>
          <w:tcPr>
            <w:tcW w:w="5103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Качество образования повысилось на 10%.</w:t>
            </w:r>
          </w:p>
        </w:tc>
        <w:tc>
          <w:tcPr>
            <w:tcW w:w="4159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Использование новых технологий в преподавании</w:t>
            </w:r>
          </w:p>
        </w:tc>
      </w:tr>
      <w:tr w:rsidR="00E00214" w:rsidRPr="005D78A3" w:rsidTr="00745CD2">
        <w:tc>
          <w:tcPr>
            <w:tcW w:w="1809" w:type="dxa"/>
          </w:tcPr>
          <w:p w:rsidR="00E00214" w:rsidRPr="005D78A3" w:rsidRDefault="00E00214" w:rsidP="00745CD2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Задача 4</w:t>
            </w:r>
          </w:p>
        </w:tc>
        <w:tc>
          <w:tcPr>
            <w:tcW w:w="4395" w:type="dxa"/>
          </w:tcPr>
          <w:p w:rsidR="00E00214" w:rsidRPr="005D78A3" w:rsidRDefault="00E00214" w:rsidP="005D78A3">
            <w:pPr>
              <w:rPr>
                <w:sz w:val="28"/>
                <w:szCs w:val="28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</w:rPr>
              <w:t xml:space="preserve">Создать комфортные условия для </w:t>
            </w:r>
            <w:proofErr w:type="gramStart"/>
            <w:r w:rsidRPr="005D78A3">
              <w:rPr>
                <w:rFonts w:eastAsiaTheme="minorHAnsi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D78A3">
              <w:rPr>
                <w:rFonts w:eastAsiaTheme="minorHAnsi"/>
                <w:color w:val="000000"/>
                <w:sz w:val="28"/>
                <w:szCs w:val="28"/>
              </w:rPr>
              <w:t xml:space="preserve">, при переходе из начальной школы в основную для </w:t>
            </w:r>
            <w:r w:rsidRPr="005D78A3">
              <w:rPr>
                <w:rFonts w:eastAsiaTheme="minorHAnsi"/>
                <w:color w:val="000000"/>
                <w:sz w:val="28"/>
                <w:szCs w:val="28"/>
              </w:rPr>
              <w:lastRenderedPageBreak/>
              <w:t>сохранности контингента</w:t>
            </w:r>
          </w:p>
        </w:tc>
        <w:tc>
          <w:tcPr>
            <w:tcW w:w="5103" w:type="dxa"/>
          </w:tcPr>
          <w:p w:rsidR="00E00214" w:rsidRPr="005D78A3" w:rsidRDefault="00E00214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lastRenderedPageBreak/>
              <w:t>Минимальный отток (1-2 человека)</w:t>
            </w:r>
          </w:p>
        </w:tc>
        <w:tc>
          <w:tcPr>
            <w:tcW w:w="4159" w:type="dxa"/>
          </w:tcPr>
          <w:p w:rsidR="00E00214" w:rsidRPr="005D78A3" w:rsidRDefault="00E00214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Сопровождение детей педагогом-психологом;</w:t>
            </w:r>
          </w:p>
          <w:p w:rsidR="00E00214" w:rsidRPr="005D78A3" w:rsidRDefault="00E00214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Работа с родителями.</w:t>
            </w:r>
          </w:p>
        </w:tc>
      </w:tr>
      <w:tr w:rsidR="00B713B9" w:rsidRPr="005D78A3" w:rsidTr="00745CD2">
        <w:tc>
          <w:tcPr>
            <w:tcW w:w="15466" w:type="dxa"/>
            <w:gridSpan w:val="4"/>
          </w:tcPr>
          <w:p w:rsidR="00B713B9" w:rsidRPr="005D78A3" w:rsidRDefault="00B713B9" w:rsidP="005D78A3">
            <w:pPr>
              <w:pStyle w:val="a4"/>
              <w:ind w:left="720"/>
              <w:jc w:val="left"/>
              <w:rPr>
                <w:rFonts w:eastAsia="Calibri"/>
                <w:szCs w:val="28"/>
                <w:lang w:eastAsia="en-US"/>
              </w:rPr>
            </w:pPr>
            <w:r w:rsidRPr="005D78A3">
              <w:rPr>
                <w:b/>
                <w:szCs w:val="28"/>
              </w:rPr>
              <w:lastRenderedPageBreak/>
              <w:t xml:space="preserve">Приоритет 2 - </w:t>
            </w:r>
            <w:r w:rsidRPr="005D78A3">
              <w:rPr>
                <w:szCs w:val="28"/>
              </w:rPr>
              <w:t>Создание единой системы управления качеством образования (диагностика и мониторинг качества образования).</w:t>
            </w:r>
          </w:p>
        </w:tc>
      </w:tr>
      <w:tr w:rsidR="00B713B9" w:rsidRPr="005D78A3" w:rsidTr="00745CD2">
        <w:tc>
          <w:tcPr>
            <w:tcW w:w="1809" w:type="dxa"/>
          </w:tcPr>
          <w:p w:rsidR="00B713B9" w:rsidRPr="005D78A3" w:rsidRDefault="00B713B9" w:rsidP="00745CD2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Цель 2</w:t>
            </w:r>
          </w:p>
        </w:tc>
        <w:tc>
          <w:tcPr>
            <w:tcW w:w="4395" w:type="dxa"/>
          </w:tcPr>
          <w:p w:rsidR="00B713B9" w:rsidRPr="005D78A3" w:rsidRDefault="00B713B9" w:rsidP="00745CD2">
            <w:pPr>
              <w:rPr>
                <w:b/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Создание </w:t>
            </w:r>
            <w:proofErr w:type="gramStart"/>
            <w:r w:rsidRPr="005D78A3">
              <w:rPr>
                <w:sz w:val="28"/>
                <w:szCs w:val="28"/>
              </w:rPr>
              <w:t>единых</w:t>
            </w:r>
            <w:proofErr w:type="gramEnd"/>
            <w:r w:rsidRPr="005D78A3">
              <w:rPr>
                <w:sz w:val="28"/>
                <w:szCs w:val="28"/>
              </w:rPr>
              <w:t xml:space="preserve"> КИМ в образовательной организации</w:t>
            </w:r>
          </w:p>
        </w:tc>
        <w:tc>
          <w:tcPr>
            <w:tcW w:w="5103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</w:p>
        </w:tc>
        <w:tc>
          <w:tcPr>
            <w:tcW w:w="4159" w:type="dxa"/>
          </w:tcPr>
          <w:p w:rsidR="00B713B9" w:rsidRPr="005D78A3" w:rsidRDefault="00B713B9" w:rsidP="005D78A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713B9" w:rsidRPr="005D78A3" w:rsidTr="00745CD2">
        <w:tc>
          <w:tcPr>
            <w:tcW w:w="1809" w:type="dxa"/>
          </w:tcPr>
          <w:p w:rsidR="00B713B9" w:rsidRPr="005D78A3" w:rsidRDefault="00B713B9" w:rsidP="00745CD2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Задача 1</w:t>
            </w:r>
          </w:p>
        </w:tc>
        <w:tc>
          <w:tcPr>
            <w:tcW w:w="4395" w:type="dxa"/>
          </w:tcPr>
          <w:p w:rsidR="00B713B9" w:rsidRPr="005D78A3" w:rsidRDefault="00B713B9" w:rsidP="00745CD2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Изучить нормативно-правовую базу</w:t>
            </w:r>
          </w:p>
        </w:tc>
        <w:tc>
          <w:tcPr>
            <w:tcW w:w="5103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Созданы необходимые локальные акты.</w:t>
            </w:r>
          </w:p>
        </w:tc>
        <w:tc>
          <w:tcPr>
            <w:tcW w:w="4159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Изучение нормативно-правой базы</w:t>
            </w:r>
          </w:p>
        </w:tc>
      </w:tr>
      <w:tr w:rsidR="00B713B9" w:rsidRPr="005D78A3" w:rsidTr="00745CD2">
        <w:tc>
          <w:tcPr>
            <w:tcW w:w="1809" w:type="dxa"/>
          </w:tcPr>
          <w:p w:rsidR="00B713B9" w:rsidRPr="005D78A3" w:rsidRDefault="00B713B9" w:rsidP="00745CD2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Задача 2</w:t>
            </w:r>
          </w:p>
        </w:tc>
        <w:tc>
          <w:tcPr>
            <w:tcW w:w="4395" w:type="dxa"/>
          </w:tcPr>
          <w:p w:rsidR="00B713B9" w:rsidRPr="005D78A3" w:rsidRDefault="00B713B9" w:rsidP="00745CD2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Анализ содержания административного контроля</w:t>
            </w:r>
          </w:p>
        </w:tc>
        <w:tc>
          <w:tcPr>
            <w:tcW w:w="5103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Создана база КИМ </w:t>
            </w:r>
            <w:proofErr w:type="gramStart"/>
            <w:r w:rsidRPr="005D78A3">
              <w:rPr>
                <w:sz w:val="28"/>
                <w:szCs w:val="28"/>
              </w:rPr>
              <w:t>из</w:t>
            </w:r>
            <w:proofErr w:type="gramEnd"/>
            <w:r w:rsidRPr="005D78A3">
              <w:rPr>
                <w:sz w:val="28"/>
                <w:szCs w:val="28"/>
              </w:rPr>
              <w:t xml:space="preserve"> ранее апробированного.</w:t>
            </w:r>
          </w:p>
        </w:tc>
        <w:tc>
          <w:tcPr>
            <w:tcW w:w="4159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Провести сравнительный анализ КИМ педагогов;</w:t>
            </w:r>
          </w:p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Установить соответствие уровня подготовленности учащихся критериям ФОС.</w:t>
            </w:r>
          </w:p>
        </w:tc>
      </w:tr>
      <w:tr w:rsidR="00B713B9" w:rsidRPr="005D78A3" w:rsidTr="00745CD2">
        <w:tc>
          <w:tcPr>
            <w:tcW w:w="1809" w:type="dxa"/>
          </w:tcPr>
          <w:p w:rsidR="00B713B9" w:rsidRPr="005D78A3" w:rsidRDefault="00B713B9" w:rsidP="00745CD2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Задача 3</w:t>
            </w:r>
          </w:p>
        </w:tc>
        <w:tc>
          <w:tcPr>
            <w:tcW w:w="4395" w:type="dxa"/>
          </w:tcPr>
          <w:p w:rsidR="00B713B9" w:rsidRPr="005D78A3" w:rsidRDefault="00B713B9" w:rsidP="00745CD2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Создать сборник КИМ для всех классов и категорий детей</w:t>
            </w:r>
          </w:p>
        </w:tc>
        <w:tc>
          <w:tcPr>
            <w:tcW w:w="5103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Сборник КИМ для всех классов и уровней.</w:t>
            </w:r>
          </w:p>
        </w:tc>
        <w:tc>
          <w:tcPr>
            <w:tcW w:w="4159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Выбрать наиболее соответствующие задания для составления КИМ ОУ;</w:t>
            </w:r>
          </w:p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Сбор методической копилки.</w:t>
            </w:r>
          </w:p>
        </w:tc>
      </w:tr>
      <w:tr w:rsidR="00B713B9" w:rsidRPr="005D78A3" w:rsidTr="00745CD2">
        <w:tc>
          <w:tcPr>
            <w:tcW w:w="15466" w:type="dxa"/>
            <w:gridSpan w:val="4"/>
          </w:tcPr>
          <w:p w:rsidR="00B713B9" w:rsidRPr="005D78A3" w:rsidRDefault="00B713B9" w:rsidP="005D78A3">
            <w:pPr>
              <w:pStyle w:val="a4"/>
              <w:ind w:left="720"/>
              <w:jc w:val="left"/>
              <w:rPr>
                <w:rFonts w:eastAsia="Calibri"/>
                <w:szCs w:val="28"/>
                <w:lang w:eastAsia="en-US"/>
              </w:rPr>
            </w:pPr>
            <w:r w:rsidRPr="005D78A3">
              <w:rPr>
                <w:b/>
                <w:szCs w:val="28"/>
              </w:rPr>
              <w:t xml:space="preserve">Приоритет 3 - </w:t>
            </w:r>
            <w:r w:rsidRPr="005D78A3">
              <w:rPr>
                <w:rFonts w:eastAsia="Calibri"/>
                <w:szCs w:val="28"/>
                <w:lang w:eastAsia="en-US"/>
              </w:rPr>
              <w:t>Предоставление возможности для профессионального роста педагогов и улучшение социально-психологических условий для стабилизации педагогического коллектива.</w:t>
            </w:r>
          </w:p>
        </w:tc>
      </w:tr>
      <w:tr w:rsidR="00012D1D" w:rsidRPr="005D78A3" w:rsidTr="00745CD2">
        <w:tc>
          <w:tcPr>
            <w:tcW w:w="1809" w:type="dxa"/>
          </w:tcPr>
          <w:p w:rsidR="00012D1D" w:rsidRPr="005D78A3" w:rsidRDefault="00012D1D" w:rsidP="00745CD2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Цель 3</w:t>
            </w:r>
          </w:p>
        </w:tc>
        <w:tc>
          <w:tcPr>
            <w:tcW w:w="4395" w:type="dxa"/>
          </w:tcPr>
          <w:p w:rsidR="00012D1D" w:rsidRPr="005D78A3" w:rsidRDefault="00012D1D" w:rsidP="00745CD2">
            <w:pPr>
              <w:rPr>
                <w:b/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Повышение професси</w:t>
            </w:r>
            <w:r w:rsidR="00745CD2">
              <w:rPr>
                <w:sz w:val="28"/>
                <w:szCs w:val="28"/>
              </w:rPr>
              <w:t>ональной квалификации педагогов</w:t>
            </w:r>
          </w:p>
        </w:tc>
        <w:tc>
          <w:tcPr>
            <w:tcW w:w="5103" w:type="dxa"/>
          </w:tcPr>
          <w:p w:rsidR="00012D1D" w:rsidRPr="005D78A3" w:rsidRDefault="00012D1D" w:rsidP="005D78A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159" w:type="dxa"/>
          </w:tcPr>
          <w:p w:rsidR="00012D1D" w:rsidRPr="005D78A3" w:rsidRDefault="00012D1D" w:rsidP="005D78A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713B9" w:rsidRPr="005D78A3" w:rsidTr="00745CD2">
        <w:tc>
          <w:tcPr>
            <w:tcW w:w="1809" w:type="dxa"/>
          </w:tcPr>
          <w:p w:rsidR="00B713B9" w:rsidRPr="005D78A3" w:rsidRDefault="00B713B9" w:rsidP="00745CD2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Задача 1</w:t>
            </w:r>
          </w:p>
        </w:tc>
        <w:tc>
          <w:tcPr>
            <w:tcW w:w="4395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Создать условия для профессионального роста педагогов</w:t>
            </w:r>
          </w:p>
        </w:tc>
        <w:tc>
          <w:tcPr>
            <w:tcW w:w="5103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80%  педагогов </w:t>
            </w:r>
            <w:proofErr w:type="gramStart"/>
            <w:r w:rsidRPr="005D78A3">
              <w:rPr>
                <w:sz w:val="28"/>
                <w:szCs w:val="28"/>
              </w:rPr>
              <w:t>включены</w:t>
            </w:r>
            <w:proofErr w:type="gramEnd"/>
            <w:r w:rsidRPr="005D78A3">
              <w:rPr>
                <w:sz w:val="28"/>
                <w:szCs w:val="28"/>
              </w:rPr>
              <w:t xml:space="preserve"> в работу ПОС.</w:t>
            </w:r>
          </w:p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50% педагогов могут вести учебный процесс с использованием электронных образовательных платформ.</w:t>
            </w:r>
          </w:p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Повышение профессиональной квалификации на 25%.</w:t>
            </w:r>
          </w:p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Расширение сфер транслирования педагогического опыта.</w:t>
            </w:r>
          </w:p>
        </w:tc>
        <w:tc>
          <w:tcPr>
            <w:tcW w:w="4159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Методическая поддержка;</w:t>
            </w:r>
          </w:p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Наставничество;</w:t>
            </w:r>
          </w:p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Создание профессиональных обучающихся сообществ педагогов (</w:t>
            </w:r>
            <w:proofErr w:type="gramStart"/>
            <w:r w:rsidRPr="005D78A3">
              <w:rPr>
                <w:sz w:val="28"/>
                <w:szCs w:val="28"/>
              </w:rPr>
              <w:t>ПОС</w:t>
            </w:r>
            <w:proofErr w:type="gramEnd"/>
            <w:r w:rsidRPr="005D78A3">
              <w:rPr>
                <w:sz w:val="28"/>
                <w:szCs w:val="28"/>
              </w:rPr>
              <w:t>)</w:t>
            </w:r>
          </w:p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- Обучение способам использования электронных образовательных платформ, технологий дистанционного </w:t>
            </w:r>
            <w:r w:rsidRPr="005D78A3">
              <w:rPr>
                <w:sz w:val="28"/>
                <w:szCs w:val="28"/>
              </w:rPr>
              <w:lastRenderedPageBreak/>
              <w:t xml:space="preserve">обучения и </w:t>
            </w:r>
            <w:proofErr w:type="spellStart"/>
            <w:r w:rsidRPr="005D78A3">
              <w:rPr>
                <w:sz w:val="28"/>
                <w:szCs w:val="28"/>
              </w:rPr>
              <w:t>т</w:t>
            </w:r>
            <w:proofErr w:type="gramStart"/>
            <w:r w:rsidRPr="005D78A3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5D78A3">
              <w:rPr>
                <w:sz w:val="28"/>
                <w:szCs w:val="28"/>
              </w:rPr>
              <w:t xml:space="preserve"> в формировании и реализации индивидуальных программ;</w:t>
            </w:r>
          </w:p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Участие педагогического коллектива в семинарах, конкурсах.</w:t>
            </w:r>
          </w:p>
        </w:tc>
      </w:tr>
      <w:tr w:rsidR="00B713B9" w:rsidRPr="005D78A3" w:rsidTr="00745CD2">
        <w:tc>
          <w:tcPr>
            <w:tcW w:w="1809" w:type="dxa"/>
          </w:tcPr>
          <w:p w:rsidR="00B713B9" w:rsidRPr="005D78A3" w:rsidRDefault="00B713B9" w:rsidP="00745CD2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lastRenderedPageBreak/>
              <w:t>Задача 2</w:t>
            </w:r>
          </w:p>
        </w:tc>
        <w:tc>
          <w:tcPr>
            <w:tcW w:w="4395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Создать комфортный климат в коллективе с оказанием психологической помощи</w:t>
            </w:r>
          </w:p>
        </w:tc>
        <w:tc>
          <w:tcPr>
            <w:tcW w:w="5103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Стабильный педагогический коллектив в течение 3 лет.</w:t>
            </w:r>
          </w:p>
        </w:tc>
        <w:tc>
          <w:tcPr>
            <w:tcW w:w="4159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Тренинги, консультации психолога;</w:t>
            </w:r>
          </w:p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Обеспечить   стимулирование   педагогов,   показывающих  и  стабильное улучшение  образовательных  результатов учащихся</w:t>
            </w:r>
          </w:p>
        </w:tc>
      </w:tr>
      <w:tr w:rsidR="00B713B9" w:rsidRPr="005D78A3" w:rsidTr="00745CD2">
        <w:tc>
          <w:tcPr>
            <w:tcW w:w="15466" w:type="dxa"/>
            <w:gridSpan w:val="4"/>
          </w:tcPr>
          <w:p w:rsidR="00B713B9" w:rsidRPr="005D78A3" w:rsidRDefault="00B713B9" w:rsidP="005D78A3">
            <w:pPr>
              <w:pStyle w:val="a4"/>
              <w:ind w:left="720"/>
              <w:jc w:val="left"/>
              <w:rPr>
                <w:rFonts w:eastAsia="Calibri"/>
                <w:szCs w:val="28"/>
                <w:lang w:eastAsia="en-US"/>
              </w:rPr>
            </w:pPr>
            <w:r w:rsidRPr="005D78A3">
              <w:rPr>
                <w:b/>
                <w:szCs w:val="28"/>
              </w:rPr>
              <w:t xml:space="preserve">Приоритет 4 - </w:t>
            </w:r>
            <w:r w:rsidRPr="005D78A3">
              <w:rPr>
                <w:rFonts w:eastAsia="Calibri"/>
                <w:szCs w:val="28"/>
                <w:lang w:eastAsia="en-US"/>
              </w:rPr>
              <w:t>Создание условий для эффективной совместной деятельности педагогов, обучающихся, родителей.</w:t>
            </w:r>
          </w:p>
        </w:tc>
      </w:tr>
      <w:tr w:rsidR="00012D1D" w:rsidRPr="005D78A3" w:rsidTr="00745CD2">
        <w:tc>
          <w:tcPr>
            <w:tcW w:w="1809" w:type="dxa"/>
          </w:tcPr>
          <w:p w:rsidR="00012D1D" w:rsidRPr="005D78A3" w:rsidRDefault="00012D1D" w:rsidP="00745CD2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Цель 4</w:t>
            </w:r>
          </w:p>
        </w:tc>
        <w:tc>
          <w:tcPr>
            <w:tcW w:w="4395" w:type="dxa"/>
          </w:tcPr>
          <w:p w:rsidR="00012D1D" w:rsidRPr="005D78A3" w:rsidRDefault="00012D1D" w:rsidP="00745CD2">
            <w:pPr>
              <w:rPr>
                <w:b/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Организация системного взаимодействия педагогов, обучающихся, родителей.</w:t>
            </w:r>
          </w:p>
        </w:tc>
        <w:tc>
          <w:tcPr>
            <w:tcW w:w="5103" w:type="dxa"/>
          </w:tcPr>
          <w:p w:rsidR="00012D1D" w:rsidRPr="005D78A3" w:rsidRDefault="00012D1D" w:rsidP="00745CD2">
            <w:pPr>
              <w:rPr>
                <w:b/>
                <w:sz w:val="28"/>
                <w:szCs w:val="28"/>
              </w:rPr>
            </w:pPr>
          </w:p>
        </w:tc>
        <w:tc>
          <w:tcPr>
            <w:tcW w:w="4159" w:type="dxa"/>
          </w:tcPr>
          <w:p w:rsidR="00012D1D" w:rsidRPr="005D78A3" w:rsidRDefault="00012D1D" w:rsidP="005D78A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713B9" w:rsidRPr="005D78A3" w:rsidTr="00745CD2">
        <w:tc>
          <w:tcPr>
            <w:tcW w:w="1809" w:type="dxa"/>
          </w:tcPr>
          <w:p w:rsidR="00B713B9" w:rsidRPr="005D78A3" w:rsidRDefault="00B713B9" w:rsidP="00745CD2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Задача 1</w:t>
            </w:r>
          </w:p>
        </w:tc>
        <w:tc>
          <w:tcPr>
            <w:tcW w:w="4395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Заинтересовать всех участников образовательного процесса в повышении образовательных результатов детей</w:t>
            </w:r>
          </w:p>
        </w:tc>
        <w:tc>
          <w:tcPr>
            <w:tcW w:w="5103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Улучшение качества образовательных результатов через совместную деятельность участников образовательного процесса.</w:t>
            </w:r>
          </w:p>
        </w:tc>
        <w:tc>
          <w:tcPr>
            <w:tcW w:w="4159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Проведение Дней открытых дверей;</w:t>
            </w:r>
          </w:p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Эффективная работа Управляющего совета школы;</w:t>
            </w:r>
          </w:p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Активизировать и обогащать педагогические знания родителей.</w:t>
            </w:r>
          </w:p>
        </w:tc>
      </w:tr>
      <w:tr w:rsidR="00B713B9" w:rsidRPr="005D78A3" w:rsidTr="00745CD2">
        <w:tc>
          <w:tcPr>
            <w:tcW w:w="1809" w:type="dxa"/>
          </w:tcPr>
          <w:p w:rsidR="00B713B9" w:rsidRPr="005D78A3" w:rsidRDefault="00B713B9" w:rsidP="00745CD2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Задача 2</w:t>
            </w:r>
          </w:p>
        </w:tc>
        <w:tc>
          <w:tcPr>
            <w:tcW w:w="4395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Привлекать к участию в образовательном процессе всех участников. Развивать их креативные способности.</w:t>
            </w:r>
          </w:p>
        </w:tc>
        <w:tc>
          <w:tcPr>
            <w:tcW w:w="5103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Высокий уровень сплоченности коллектива педагогов, обучающихся, родителей.</w:t>
            </w:r>
          </w:p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Повышение количества участников образовательного процесса в </w:t>
            </w:r>
            <w:r w:rsidRPr="005D78A3">
              <w:rPr>
                <w:sz w:val="28"/>
                <w:szCs w:val="28"/>
              </w:rPr>
              <w:lastRenderedPageBreak/>
              <w:t>совместной деятельности до 90%.</w:t>
            </w:r>
          </w:p>
        </w:tc>
        <w:tc>
          <w:tcPr>
            <w:tcW w:w="4159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lastRenderedPageBreak/>
              <w:t>- Совместные мероприятия в инновационной форме.</w:t>
            </w:r>
          </w:p>
        </w:tc>
      </w:tr>
      <w:tr w:rsidR="00B713B9" w:rsidRPr="005D78A3" w:rsidTr="00745CD2">
        <w:tc>
          <w:tcPr>
            <w:tcW w:w="1809" w:type="dxa"/>
          </w:tcPr>
          <w:p w:rsidR="00B713B9" w:rsidRPr="005D78A3" w:rsidRDefault="00B713B9" w:rsidP="00745CD2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lastRenderedPageBreak/>
              <w:t>Задача 3</w:t>
            </w:r>
          </w:p>
        </w:tc>
        <w:tc>
          <w:tcPr>
            <w:tcW w:w="4395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Обеспечить положительную эмоциональную среду общения</w:t>
            </w:r>
          </w:p>
        </w:tc>
        <w:tc>
          <w:tcPr>
            <w:tcW w:w="5103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Повышение уровня нравственно-эстетических норм поведения учащихся.</w:t>
            </w:r>
          </w:p>
        </w:tc>
        <w:tc>
          <w:tcPr>
            <w:tcW w:w="4159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Повышать культуру общения детей и родителей.</w:t>
            </w:r>
          </w:p>
        </w:tc>
      </w:tr>
      <w:tr w:rsidR="00B713B9" w:rsidRPr="005D78A3" w:rsidTr="00745CD2">
        <w:tc>
          <w:tcPr>
            <w:tcW w:w="15466" w:type="dxa"/>
            <w:gridSpan w:val="4"/>
          </w:tcPr>
          <w:p w:rsidR="00B713B9" w:rsidRPr="005D78A3" w:rsidRDefault="00B713B9" w:rsidP="005D78A3">
            <w:pPr>
              <w:pStyle w:val="a4"/>
              <w:ind w:left="720"/>
              <w:jc w:val="left"/>
              <w:rPr>
                <w:rFonts w:eastAsia="Calibri"/>
                <w:szCs w:val="28"/>
                <w:lang w:eastAsia="en-US"/>
              </w:rPr>
            </w:pPr>
            <w:r w:rsidRPr="005D78A3">
              <w:rPr>
                <w:b/>
                <w:szCs w:val="28"/>
              </w:rPr>
              <w:t xml:space="preserve">Приоритет 5 - </w:t>
            </w:r>
            <w:r w:rsidRPr="005D78A3">
              <w:rPr>
                <w:rFonts w:eastAsia="Calibri"/>
                <w:szCs w:val="28"/>
              </w:rPr>
              <w:t>Расширение социального партнерства.</w:t>
            </w:r>
          </w:p>
        </w:tc>
      </w:tr>
      <w:tr w:rsidR="00012D1D" w:rsidRPr="005D78A3" w:rsidTr="00745CD2">
        <w:tc>
          <w:tcPr>
            <w:tcW w:w="1809" w:type="dxa"/>
          </w:tcPr>
          <w:p w:rsidR="00012D1D" w:rsidRPr="005D78A3" w:rsidRDefault="00012D1D" w:rsidP="00745CD2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Цель 5</w:t>
            </w:r>
          </w:p>
        </w:tc>
        <w:tc>
          <w:tcPr>
            <w:tcW w:w="4395" w:type="dxa"/>
          </w:tcPr>
          <w:p w:rsidR="00012D1D" w:rsidRPr="005D78A3" w:rsidRDefault="00012D1D" w:rsidP="005D78A3">
            <w:pPr>
              <w:jc w:val="right"/>
              <w:rPr>
                <w:b/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Организация сетевого взаимодействия с близлежащими социальными партнерами</w:t>
            </w:r>
          </w:p>
        </w:tc>
        <w:tc>
          <w:tcPr>
            <w:tcW w:w="5103" w:type="dxa"/>
          </w:tcPr>
          <w:p w:rsidR="00012D1D" w:rsidRPr="005D78A3" w:rsidRDefault="00012D1D" w:rsidP="005D78A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159" w:type="dxa"/>
          </w:tcPr>
          <w:p w:rsidR="00012D1D" w:rsidRPr="005D78A3" w:rsidRDefault="00012D1D" w:rsidP="005D78A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713B9" w:rsidRPr="005D78A3" w:rsidTr="00745CD2">
        <w:tc>
          <w:tcPr>
            <w:tcW w:w="1809" w:type="dxa"/>
          </w:tcPr>
          <w:p w:rsidR="00B713B9" w:rsidRPr="005D78A3" w:rsidRDefault="00B713B9" w:rsidP="00745CD2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Задача 1</w:t>
            </w:r>
          </w:p>
        </w:tc>
        <w:tc>
          <w:tcPr>
            <w:tcW w:w="4395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Наладить партнерские отношения с </w:t>
            </w:r>
            <w:proofErr w:type="gramStart"/>
            <w:r w:rsidRPr="005D78A3">
              <w:rPr>
                <w:sz w:val="28"/>
                <w:szCs w:val="28"/>
              </w:rPr>
              <w:t>близлежащими</w:t>
            </w:r>
            <w:proofErr w:type="gramEnd"/>
            <w:r w:rsidRPr="005D78A3">
              <w:rPr>
                <w:sz w:val="28"/>
                <w:szCs w:val="28"/>
              </w:rPr>
              <w:t xml:space="preserve"> ОУ</w:t>
            </w:r>
          </w:p>
        </w:tc>
        <w:tc>
          <w:tcPr>
            <w:tcW w:w="5103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Действующее МО школ образовательного округа.</w:t>
            </w:r>
          </w:p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Сетевые межшкольные мероприятия по обмену опытом между ОУ.</w:t>
            </w:r>
          </w:p>
        </w:tc>
        <w:tc>
          <w:tcPr>
            <w:tcW w:w="4159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Совместное методическое объединение школ.</w:t>
            </w:r>
          </w:p>
        </w:tc>
      </w:tr>
      <w:tr w:rsidR="00B713B9" w:rsidRPr="005D78A3" w:rsidTr="00745CD2">
        <w:tc>
          <w:tcPr>
            <w:tcW w:w="1809" w:type="dxa"/>
          </w:tcPr>
          <w:p w:rsidR="00B713B9" w:rsidRPr="005D78A3" w:rsidRDefault="00B713B9" w:rsidP="00745CD2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Задача 2</w:t>
            </w:r>
          </w:p>
        </w:tc>
        <w:tc>
          <w:tcPr>
            <w:tcW w:w="4395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Укрепить отношения с </w:t>
            </w:r>
            <w:proofErr w:type="gramStart"/>
            <w:r w:rsidRPr="005D78A3">
              <w:rPr>
                <w:sz w:val="28"/>
                <w:szCs w:val="28"/>
              </w:rPr>
              <w:t>дополнительными</w:t>
            </w:r>
            <w:proofErr w:type="gramEnd"/>
            <w:r w:rsidRPr="005D78A3">
              <w:rPr>
                <w:sz w:val="28"/>
                <w:szCs w:val="28"/>
              </w:rPr>
              <w:t xml:space="preserve"> ОУ</w:t>
            </w:r>
          </w:p>
        </w:tc>
        <w:tc>
          <w:tcPr>
            <w:tcW w:w="5103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Открытие секций волейбола, баскетбола.</w:t>
            </w:r>
          </w:p>
        </w:tc>
        <w:tc>
          <w:tcPr>
            <w:tcW w:w="4159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 xml:space="preserve">- Дополнительные кружки и секции </w:t>
            </w:r>
            <w:proofErr w:type="gramStart"/>
            <w:r w:rsidRPr="005D78A3">
              <w:rPr>
                <w:sz w:val="28"/>
                <w:szCs w:val="28"/>
              </w:rPr>
              <w:t>дополнительного</w:t>
            </w:r>
            <w:proofErr w:type="gramEnd"/>
            <w:r w:rsidRPr="005D78A3">
              <w:rPr>
                <w:sz w:val="28"/>
                <w:szCs w:val="28"/>
              </w:rPr>
              <w:t xml:space="preserve"> образования на базе школы.</w:t>
            </w:r>
          </w:p>
        </w:tc>
      </w:tr>
      <w:tr w:rsidR="00B713B9" w:rsidRPr="005D78A3" w:rsidTr="00745CD2">
        <w:tc>
          <w:tcPr>
            <w:tcW w:w="1809" w:type="dxa"/>
          </w:tcPr>
          <w:p w:rsidR="00B713B9" w:rsidRPr="005D78A3" w:rsidRDefault="00B713B9" w:rsidP="00745CD2">
            <w:pPr>
              <w:rPr>
                <w:b/>
                <w:sz w:val="28"/>
                <w:szCs w:val="28"/>
              </w:rPr>
            </w:pPr>
            <w:r w:rsidRPr="005D78A3">
              <w:rPr>
                <w:b/>
                <w:sz w:val="28"/>
                <w:szCs w:val="28"/>
              </w:rPr>
              <w:t>Задача 3</w:t>
            </w:r>
          </w:p>
        </w:tc>
        <w:tc>
          <w:tcPr>
            <w:tcW w:w="4395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Продолжить работу с социумом села</w:t>
            </w:r>
          </w:p>
        </w:tc>
        <w:tc>
          <w:tcPr>
            <w:tcW w:w="5103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Увеличение совместных мероприятий для села.</w:t>
            </w:r>
          </w:p>
        </w:tc>
        <w:tc>
          <w:tcPr>
            <w:tcW w:w="4159" w:type="dxa"/>
          </w:tcPr>
          <w:p w:rsidR="00B713B9" w:rsidRPr="005D78A3" w:rsidRDefault="00B713B9" w:rsidP="005D78A3">
            <w:pPr>
              <w:rPr>
                <w:sz w:val="28"/>
                <w:szCs w:val="28"/>
              </w:rPr>
            </w:pPr>
            <w:r w:rsidRPr="005D78A3">
              <w:rPr>
                <w:sz w:val="28"/>
                <w:szCs w:val="28"/>
              </w:rPr>
              <w:t>- Разработка плана мероприятий на учебный год с социумом села.</w:t>
            </w:r>
          </w:p>
        </w:tc>
      </w:tr>
    </w:tbl>
    <w:p w:rsidR="00012D1D" w:rsidRPr="005D78A3" w:rsidRDefault="00012D1D" w:rsidP="005D78A3">
      <w:pPr>
        <w:jc w:val="right"/>
        <w:rPr>
          <w:b/>
          <w:sz w:val="28"/>
          <w:szCs w:val="28"/>
        </w:rPr>
      </w:pPr>
    </w:p>
    <w:p w:rsidR="00012D1D" w:rsidRPr="005D78A3" w:rsidRDefault="00012D1D" w:rsidP="005D78A3">
      <w:pPr>
        <w:jc w:val="right"/>
        <w:rPr>
          <w:b/>
          <w:sz w:val="28"/>
          <w:szCs w:val="28"/>
        </w:rPr>
      </w:pPr>
    </w:p>
    <w:p w:rsidR="0042369C" w:rsidRPr="005D78A3" w:rsidRDefault="0042369C" w:rsidP="005D78A3">
      <w:pPr>
        <w:pStyle w:val="1"/>
        <w:rPr>
          <w:rFonts w:eastAsiaTheme="minorHAnsi"/>
          <w:sz w:val="28"/>
          <w:szCs w:val="28"/>
          <w:lang w:eastAsia="en-US"/>
        </w:rPr>
      </w:pPr>
    </w:p>
    <w:p w:rsidR="0042369C" w:rsidRPr="005D78A3" w:rsidRDefault="0042369C" w:rsidP="005D78A3">
      <w:pPr>
        <w:rPr>
          <w:rFonts w:eastAsiaTheme="minorHAnsi"/>
          <w:sz w:val="28"/>
          <w:szCs w:val="28"/>
          <w:lang w:eastAsia="en-US"/>
        </w:rPr>
      </w:pPr>
    </w:p>
    <w:p w:rsidR="0042369C" w:rsidRPr="005D78A3" w:rsidRDefault="0042369C" w:rsidP="005D78A3">
      <w:pPr>
        <w:rPr>
          <w:rFonts w:eastAsiaTheme="minorHAnsi"/>
          <w:sz w:val="28"/>
          <w:szCs w:val="28"/>
          <w:lang w:eastAsia="en-US"/>
        </w:rPr>
      </w:pPr>
    </w:p>
    <w:p w:rsidR="0042369C" w:rsidRPr="005D78A3" w:rsidRDefault="0042369C" w:rsidP="005D78A3">
      <w:pPr>
        <w:rPr>
          <w:rFonts w:eastAsiaTheme="minorHAnsi"/>
          <w:sz w:val="28"/>
          <w:szCs w:val="28"/>
          <w:lang w:eastAsia="en-US"/>
        </w:rPr>
      </w:pPr>
    </w:p>
    <w:p w:rsidR="0042369C" w:rsidRPr="005D78A3" w:rsidRDefault="0042369C" w:rsidP="005D78A3">
      <w:pPr>
        <w:rPr>
          <w:rFonts w:eastAsiaTheme="minorHAnsi"/>
          <w:sz w:val="28"/>
          <w:szCs w:val="28"/>
          <w:lang w:eastAsia="en-US"/>
        </w:rPr>
      </w:pPr>
    </w:p>
    <w:p w:rsidR="0042369C" w:rsidRPr="005D78A3" w:rsidRDefault="0042369C" w:rsidP="005D78A3">
      <w:pPr>
        <w:rPr>
          <w:rFonts w:eastAsiaTheme="minorHAnsi"/>
          <w:sz w:val="28"/>
          <w:szCs w:val="28"/>
          <w:lang w:eastAsia="en-US"/>
        </w:rPr>
      </w:pPr>
    </w:p>
    <w:p w:rsidR="0042369C" w:rsidRPr="005D78A3" w:rsidRDefault="0042369C" w:rsidP="005D78A3">
      <w:pPr>
        <w:rPr>
          <w:rFonts w:eastAsiaTheme="minorHAnsi"/>
          <w:sz w:val="28"/>
          <w:szCs w:val="28"/>
          <w:lang w:eastAsia="en-US"/>
        </w:rPr>
      </w:pPr>
    </w:p>
    <w:p w:rsidR="0042369C" w:rsidRPr="005D78A3" w:rsidRDefault="0042369C" w:rsidP="005D78A3">
      <w:pPr>
        <w:rPr>
          <w:rFonts w:eastAsiaTheme="minorHAnsi"/>
          <w:sz w:val="28"/>
          <w:szCs w:val="28"/>
          <w:lang w:eastAsia="en-US"/>
        </w:rPr>
      </w:pPr>
    </w:p>
    <w:p w:rsidR="0042369C" w:rsidRPr="005D78A3" w:rsidRDefault="0042369C" w:rsidP="005D78A3">
      <w:pPr>
        <w:rPr>
          <w:rFonts w:eastAsiaTheme="minorHAnsi"/>
          <w:sz w:val="28"/>
          <w:szCs w:val="28"/>
          <w:lang w:eastAsia="en-US"/>
        </w:rPr>
      </w:pPr>
    </w:p>
    <w:p w:rsidR="0042369C" w:rsidRPr="005D78A3" w:rsidRDefault="0042369C" w:rsidP="005D78A3">
      <w:pPr>
        <w:rPr>
          <w:rFonts w:eastAsiaTheme="minorHAnsi"/>
          <w:sz w:val="28"/>
          <w:szCs w:val="28"/>
          <w:lang w:eastAsia="en-US"/>
        </w:rPr>
      </w:pPr>
    </w:p>
    <w:p w:rsidR="00302A28" w:rsidRPr="005D78A3" w:rsidRDefault="0042369C" w:rsidP="005D78A3">
      <w:pPr>
        <w:pStyle w:val="1"/>
        <w:rPr>
          <w:rFonts w:eastAsiaTheme="minorHAnsi"/>
          <w:sz w:val="28"/>
          <w:szCs w:val="28"/>
          <w:lang w:eastAsia="en-US"/>
        </w:rPr>
      </w:pPr>
      <w:r w:rsidRPr="005D78A3"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745CD2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5D78A3">
        <w:rPr>
          <w:rFonts w:eastAsiaTheme="minorHAnsi"/>
          <w:sz w:val="28"/>
          <w:szCs w:val="28"/>
          <w:lang w:eastAsia="en-US"/>
        </w:rPr>
        <w:t xml:space="preserve"> </w:t>
      </w:r>
      <w:bookmarkStart w:id="34" w:name="_Toc51767775"/>
      <w:r w:rsidR="00012D1D" w:rsidRPr="005D78A3">
        <w:rPr>
          <w:rFonts w:eastAsiaTheme="minorHAnsi"/>
          <w:sz w:val="28"/>
          <w:szCs w:val="28"/>
          <w:lang w:eastAsia="en-US"/>
        </w:rPr>
        <w:t>Приложение 3</w:t>
      </w:r>
      <w:bookmarkEnd w:id="34"/>
    </w:p>
    <w:p w:rsidR="00302A28" w:rsidRPr="005D78A3" w:rsidRDefault="008D6152" w:rsidP="005D78A3">
      <w:pPr>
        <w:pStyle w:val="1"/>
        <w:rPr>
          <w:rFonts w:eastAsiaTheme="minorHAnsi"/>
          <w:sz w:val="28"/>
          <w:szCs w:val="28"/>
          <w:lang w:eastAsia="en-US"/>
        </w:rPr>
      </w:pPr>
      <w:bookmarkStart w:id="35" w:name="_Toc51767776"/>
      <w:r w:rsidRPr="005D78A3">
        <w:rPr>
          <w:rFonts w:eastAsiaTheme="minorHAnsi"/>
          <w:sz w:val="28"/>
          <w:szCs w:val="28"/>
          <w:lang w:eastAsia="en-US"/>
        </w:rPr>
        <w:t>План мониторинга достижения целевых показателей</w:t>
      </w:r>
      <w:bookmarkEnd w:id="35"/>
    </w:p>
    <w:p w:rsidR="008D6152" w:rsidRPr="005D78A3" w:rsidRDefault="008D6152" w:rsidP="005D78A3">
      <w:pPr>
        <w:rPr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048"/>
        <w:gridCol w:w="1640"/>
        <w:gridCol w:w="1443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302A28" w:rsidRPr="005D78A3" w:rsidTr="00745CD2">
        <w:trPr>
          <w:trHeight w:val="302"/>
        </w:trPr>
        <w:tc>
          <w:tcPr>
            <w:tcW w:w="0" w:type="auto"/>
            <w:gridSpan w:val="12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Показатель</w:t>
            </w:r>
          </w:p>
        </w:tc>
      </w:tr>
      <w:tr w:rsidR="00302A28" w:rsidRPr="005D78A3" w:rsidTr="00745CD2">
        <w:trPr>
          <w:trHeight w:val="479"/>
        </w:trPr>
        <w:tc>
          <w:tcPr>
            <w:tcW w:w="0" w:type="auto"/>
            <w:vMerge w:val="restart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Наименование цели</w:t>
            </w:r>
          </w:p>
        </w:tc>
        <w:tc>
          <w:tcPr>
            <w:tcW w:w="0" w:type="auto"/>
            <w:vMerge w:val="restart"/>
          </w:tcPr>
          <w:p w:rsidR="00302A28" w:rsidRPr="005D78A3" w:rsidRDefault="008D6152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302A28" w:rsidRPr="005D78A3" w:rsidRDefault="008D6152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Базовое значение</w:t>
            </w:r>
          </w:p>
        </w:tc>
        <w:tc>
          <w:tcPr>
            <w:tcW w:w="0" w:type="auto"/>
            <w:gridSpan w:val="9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Уровень реализации</w:t>
            </w:r>
          </w:p>
        </w:tc>
      </w:tr>
      <w:tr w:rsidR="00302A28" w:rsidRPr="005D78A3" w:rsidTr="00745CD2">
        <w:trPr>
          <w:trHeight w:val="300"/>
        </w:trPr>
        <w:tc>
          <w:tcPr>
            <w:tcW w:w="0" w:type="auto"/>
            <w:vMerge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3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0" w:type="auto"/>
            <w:gridSpan w:val="3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0" w:type="auto"/>
            <w:gridSpan w:val="3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2022</w:t>
            </w:r>
          </w:p>
        </w:tc>
      </w:tr>
      <w:tr w:rsidR="00302A28" w:rsidRPr="005D78A3" w:rsidTr="00745CD2">
        <w:trPr>
          <w:trHeight w:val="1361"/>
        </w:trPr>
        <w:tc>
          <w:tcPr>
            <w:tcW w:w="0" w:type="auto"/>
            <w:vMerge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extDirection w:val="btLr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ind w:left="113" w:right="113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0" w:type="auto"/>
            <w:textDirection w:val="btLr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ind w:left="113" w:right="113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0" w:type="auto"/>
            <w:textDirection w:val="btLr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ind w:left="113" w:right="113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0" w:type="auto"/>
            <w:textDirection w:val="btLr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ind w:left="113" w:right="113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0" w:type="auto"/>
            <w:textDirection w:val="btLr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ind w:left="113" w:right="113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0" w:type="auto"/>
            <w:textDirection w:val="btLr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ind w:left="113" w:right="113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0" w:type="auto"/>
            <w:textDirection w:val="btLr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ind w:left="113" w:right="113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0" w:type="auto"/>
            <w:textDirection w:val="btLr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ind w:left="113" w:right="113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0" w:type="auto"/>
            <w:textDirection w:val="btLr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ind w:left="113" w:right="113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высокий</w:t>
            </w:r>
          </w:p>
        </w:tc>
      </w:tr>
      <w:tr w:rsidR="00302A28" w:rsidRPr="005D78A3" w:rsidTr="00745CD2">
        <w:trPr>
          <w:trHeight w:val="686"/>
        </w:trPr>
        <w:tc>
          <w:tcPr>
            <w:tcW w:w="0" w:type="auto"/>
          </w:tcPr>
          <w:p w:rsidR="00302A28" w:rsidRPr="005D78A3" w:rsidRDefault="00302A28" w:rsidP="00745C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сохранность контингента </w:t>
            </w:r>
            <w:r w:rsidRPr="005D78A3">
              <w:rPr>
                <w:sz w:val="28"/>
                <w:szCs w:val="28"/>
              </w:rPr>
              <w:t>после окончания начальной школы</w:t>
            </w:r>
          </w:p>
        </w:tc>
        <w:tc>
          <w:tcPr>
            <w:tcW w:w="0" w:type="auto"/>
          </w:tcPr>
          <w:p w:rsidR="00302A28" w:rsidRPr="005D78A3" w:rsidRDefault="00302A28" w:rsidP="00745C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0" w:type="auto"/>
          </w:tcPr>
          <w:p w:rsidR="00302A28" w:rsidRPr="005D78A3" w:rsidRDefault="00302A28" w:rsidP="00745C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0" w:type="auto"/>
          </w:tcPr>
          <w:p w:rsidR="00302A28" w:rsidRPr="005D78A3" w:rsidRDefault="00302A28" w:rsidP="00745C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0" w:type="auto"/>
          </w:tcPr>
          <w:p w:rsidR="00302A28" w:rsidRPr="005D78A3" w:rsidRDefault="00302A28" w:rsidP="00745C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0" w:type="auto"/>
          </w:tcPr>
          <w:p w:rsidR="00302A28" w:rsidRPr="005D78A3" w:rsidRDefault="00302A28" w:rsidP="00745C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0" w:type="auto"/>
          </w:tcPr>
          <w:p w:rsidR="00302A28" w:rsidRPr="005D78A3" w:rsidRDefault="00302A28" w:rsidP="00745C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0" w:type="auto"/>
          </w:tcPr>
          <w:p w:rsidR="00302A28" w:rsidRPr="005D78A3" w:rsidRDefault="00302A28" w:rsidP="00745C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0" w:type="auto"/>
          </w:tcPr>
          <w:p w:rsidR="00302A28" w:rsidRPr="005D78A3" w:rsidRDefault="00302A28" w:rsidP="00745C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0" w:type="auto"/>
          </w:tcPr>
          <w:p w:rsidR="00302A28" w:rsidRPr="005D78A3" w:rsidRDefault="00302A28" w:rsidP="00745C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0" w:type="auto"/>
          </w:tcPr>
          <w:p w:rsidR="00302A28" w:rsidRPr="005D78A3" w:rsidRDefault="00302A28" w:rsidP="00745C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0" w:type="auto"/>
          </w:tcPr>
          <w:p w:rsidR="00302A28" w:rsidRPr="005D78A3" w:rsidRDefault="00302A28" w:rsidP="00745C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302A28" w:rsidRPr="005D78A3" w:rsidTr="00745CD2">
        <w:trPr>
          <w:trHeight w:val="1890"/>
        </w:trPr>
        <w:tc>
          <w:tcPr>
            <w:tcW w:w="0" w:type="auto"/>
          </w:tcPr>
          <w:p w:rsidR="00302A28" w:rsidRPr="005D78A3" w:rsidRDefault="00302A28" w:rsidP="00745C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обеспечить создание на школьном уровне среды, поддерживающей обучение и создающей возможности для индивидуализации подходов к преподаванию</w:t>
            </w:r>
          </w:p>
        </w:tc>
        <w:tc>
          <w:tcPr>
            <w:tcW w:w="0" w:type="auto"/>
          </w:tcPr>
          <w:p w:rsidR="00302A28" w:rsidRPr="005D78A3" w:rsidRDefault="00302A28" w:rsidP="00745C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0" w:type="auto"/>
          </w:tcPr>
          <w:p w:rsidR="00302A28" w:rsidRPr="005D78A3" w:rsidRDefault="00302A28" w:rsidP="00745C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0" w:type="auto"/>
          </w:tcPr>
          <w:p w:rsidR="00302A28" w:rsidRPr="005D78A3" w:rsidRDefault="00302A28" w:rsidP="00745C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0" w:type="auto"/>
          </w:tcPr>
          <w:p w:rsidR="00302A28" w:rsidRPr="005D78A3" w:rsidRDefault="00302A28" w:rsidP="00745C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0" w:type="auto"/>
          </w:tcPr>
          <w:p w:rsidR="00302A28" w:rsidRPr="005D78A3" w:rsidRDefault="00302A28" w:rsidP="00745C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0" w:type="auto"/>
          </w:tcPr>
          <w:p w:rsidR="00302A28" w:rsidRPr="005D78A3" w:rsidRDefault="00302A28" w:rsidP="00745C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0" w:type="auto"/>
          </w:tcPr>
          <w:p w:rsidR="00302A28" w:rsidRPr="005D78A3" w:rsidRDefault="00302A28" w:rsidP="00745C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0" w:type="auto"/>
          </w:tcPr>
          <w:p w:rsidR="00302A28" w:rsidRPr="005D78A3" w:rsidRDefault="00302A28" w:rsidP="00745C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0" w:type="auto"/>
          </w:tcPr>
          <w:p w:rsidR="00302A28" w:rsidRPr="005D78A3" w:rsidRDefault="00302A28" w:rsidP="00745C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0" w:type="auto"/>
          </w:tcPr>
          <w:p w:rsidR="00302A28" w:rsidRPr="005D78A3" w:rsidRDefault="00302A28" w:rsidP="00745C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0" w:type="auto"/>
          </w:tcPr>
          <w:p w:rsidR="00302A28" w:rsidRPr="005D78A3" w:rsidRDefault="00302A28" w:rsidP="00745C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90</w:t>
            </w:r>
          </w:p>
        </w:tc>
      </w:tr>
      <w:tr w:rsidR="00302A28" w:rsidRPr="005D78A3" w:rsidTr="00745CD2">
        <w:tc>
          <w:tcPr>
            <w:tcW w:w="0" w:type="auto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обеспечить стабильный педагогический коллектив</w:t>
            </w:r>
          </w:p>
        </w:tc>
        <w:tc>
          <w:tcPr>
            <w:tcW w:w="0" w:type="auto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0" w:type="auto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58 </w:t>
            </w:r>
          </w:p>
        </w:tc>
        <w:tc>
          <w:tcPr>
            <w:tcW w:w="0" w:type="auto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0" w:type="auto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0" w:type="auto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0" w:type="auto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0" w:type="auto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0" w:type="auto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0" w:type="auto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0" w:type="auto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0" w:type="auto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83</w:t>
            </w:r>
          </w:p>
        </w:tc>
      </w:tr>
      <w:tr w:rsidR="00302A28" w:rsidRPr="005D78A3" w:rsidTr="00745CD2">
        <w:tc>
          <w:tcPr>
            <w:tcW w:w="0" w:type="auto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создать условия для профессионального роста учителей, с доминированием активных методов и форм обучения</w:t>
            </w:r>
          </w:p>
        </w:tc>
        <w:tc>
          <w:tcPr>
            <w:tcW w:w="0" w:type="auto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0" w:type="auto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0" w:type="auto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0" w:type="auto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0" w:type="auto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0" w:type="auto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0" w:type="auto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0" w:type="auto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0" w:type="auto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0" w:type="auto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0" w:type="auto"/>
          </w:tcPr>
          <w:p w:rsidR="00302A28" w:rsidRPr="005D78A3" w:rsidRDefault="00302A28" w:rsidP="005D78A3">
            <w:pPr>
              <w:autoSpaceDE w:val="0"/>
              <w:autoSpaceDN w:val="0"/>
              <w:adjustRightInd w:val="0"/>
              <w:spacing w:after="262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62</w:t>
            </w:r>
          </w:p>
        </w:tc>
      </w:tr>
    </w:tbl>
    <w:p w:rsidR="00B369CD" w:rsidRPr="005D78A3" w:rsidRDefault="0042369C" w:rsidP="00745CD2">
      <w:pPr>
        <w:pStyle w:val="1"/>
        <w:jc w:val="right"/>
        <w:rPr>
          <w:rFonts w:eastAsiaTheme="minorHAnsi"/>
          <w:sz w:val="28"/>
          <w:szCs w:val="28"/>
          <w:lang w:eastAsia="en-US"/>
        </w:rPr>
      </w:pPr>
      <w:r w:rsidRPr="005D78A3"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D00885" w:rsidRPr="005D78A3">
        <w:rPr>
          <w:rFonts w:eastAsiaTheme="minorHAnsi"/>
          <w:sz w:val="28"/>
          <w:szCs w:val="28"/>
          <w:lang w:eastAsia="en-US"/>
        </w:rPr>
        <w:t xml:space="preserve">                                                           </w:t>
      </w:r>
      <w:bookmarkStart w:id="36" w:name="_Toc51767777"/>
      <w:r w:rsidR="00012D1D" w:rsidRPr="005D78A3">
        <w:rPr>
          <w:rFonts w:eastAsiaTheme="minorHAnsi"/>
          <w:sz w:val="28"/>
          <w:szCs w:val="28"/>
          <w:lang w:eastAsia="en-US"/>
        </w:rPr>
        <w:t>Приложение 4</w:t>
      </w:r>
      <w:bookmarkEnd w:id="36"/>
    </w:p>
    <w:p w:rsidR="00B369CD" w:rsidRPr="005D78A3" w:rsidRDefault="00FD2662" w:rsidP="005D78A3">
      <w:pPr>
        <w:pStyle w:val="1"/>
        <w:rPr>
          <w:rFonts w:eastAsiaTheme="minorHAnsi"/>
          <w:sz w:val="28"/>
          <w:szCs w:val="28"/>
          <w:lang w:eastAsia="en-US"/>
        </w:rPr>
      </w:pPr>
      <w:bookmarkStart w:id="37" w:name="_Toc51767778"/>
      <w:r w:rsidRPr="005D78A3">
        <w:rPr>
          <w:rFonts w:eastAsiaTheme="minorHAnsi"/>
          <w:sz w:val="28"/>
          <w:szCs w:val="28"/>
          <w:lang w:eastAsia="en-US"/>
        </w:rPr>
        <w:t>Основные риски Программы и пути их минимизации</w:t>
      </w:r>
      <w:bookmarkEnd w:id="37"/>
    </w:p>
    <w:p w:rsidR="00B369CD" w:rsidRPr="005D78A3" w:rsidRDefault="00B369CD" w:rsidP="005D78A3">
      <w:pPr>
        <w:rPr>
          <w:rFonts w:eastAsiaTheme="minorHAnsi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87"/>
        <w:gridCol w:w="8080"/>
      </w:tblGrid>
      <w:tr w:rsidR="00B369CD" w:rsidRPr="005D78A3" w:rsidTr="00B369CD">
        <w:trPr>
          <w:jc w:val="center"/>
        </w:trPr>
        <w:tc>
          <w:tcPr>
            <w:tcW w:w="6487" w:type="dxa"/>
          </w:tcPr>
          <w:p w:rsidR="00B369CD" w:rsidRPr="005D78A3" w:rsidRDefault="00B369CD" w:rsidP="005D7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Риски</w:t>
            </w:r>
          </w:p>
        </w:tc>
        <w:tc>
          <w:tcPr>
            <w:tcW w:w="8080" w:type="dxa"/>
          </w:tcPr>
          <w:p w:rsidR="00B369CD" w:rsidRPr="005D78A3" w:rsidRDefault="00B369CD" w:rsidP="005D7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Пути минимизации</w:t>
            </w:r>
          </w:p>
        </w:tc>
      </w:tr>
      <w:tr w:rsidR="00B369CD" w:rsidRPr="005D78A3" w:rsidTr="00B369CD">
        <w:trPr>
          <w:jc w:val="center"/>
        </w:trPr>
        <w:tc>
          <w:tcPr>
            <w:tcW w:w="6487" w:type="dxa"/>
          </w:tcPr>
          <w:p w:rsidR="00B369CD" w:rsidRPr="005D78A3" w:rsidRDefault="00B369CD" w:rsidP="00D047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Отрицательная  или нестабильная динамика  качества образовательных результатов  </w:t>
            </w:r>
          </w:p>
          <w:p w:rsidR="00B369CD" w:rsidRPr="005D78A3" w:rsidRDefault="00B369CD" w:rsidP="00D047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 обучающихся </w:t>
            </w:r>
          </w:p>
        </w:tc>
        <w:tc>
          <w:tcPr>
            <w:tcW w:w="8080" w:type="dxa"/>
          </w:tcPr>
          <w:p w:rsidR="00B369CD" w:rsidRPr="005D78A3" w:rsidRDefault="00B369CD" w:rsidP="00D047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Повышение мотивации </w:t>
            </w:r>
            <w:proofErr w:type="gramStart"/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, индивидуализация образовательного процесса,   дополнительная работа  по подготовке к ГИА </w:t>
            </w:r>
          </w:p>
        </w:tc>
      </w:tr>
      <w:tr w:rsidR="00B369CD" w:rsidRPr="005D78A3" w:rsidTr="00B369CD">
        <w:trPr>
          <w:jc w:val="center"/>
        </w:trPr>
        <w:tc>
          <w:tcPr>
            <w:tcW w:w="6487" w:type="dxa"/>
          </w:tcPr>
          <w:p w:rsidR="00B369CD" w:rsidRPr="005D78A3" w:rsidRDefault="00B369CD" w:rsidP="00D047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noProof/>
                <w:color w:val="000000"/>
                <w:sz w:val="28"/>
                <w:szCs w:val="28"/>
              </w:rPr>
              <w:t>Недостаточная квалификация некоторых педагогов ОУ, низкая мотивация  на повышение профессионального уровня</w:t>
            </w:r>
          </w:p>
        </w:tc>
        <w:tc>
          <w:tcPr>
            <w:tcW w:w="8080" w:type="dxa"/>
          </w:tcPr>
          <w:p w:rsidR="00B369CD" w:rsidRPr="005D78A3" w:rsidRDefault="00B369CD" w:rsidP="00D047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Организация повышения квалификации педагогов, вовлечение в методическую работу ОУ и района, стимулирование педагогов</w:t>
            </w:r>
          </w:p>
        </w:tc>
      </w:tr>
      <w:tr w:rsidR="00B369CD" w:rsidRPr="005D78A3" w:rsidTr="00B369CD">
        <w:trPr>
          <w:jc w:val="center"/>
        </w:trPr>
        <w:tc>
          <w:tcPr>
            <w:tcW w:w="6487" w:type="dxa"/>
          </w:tcPr>
          <w:p w:rsidR="00B369CD" w:rsidRPr="005D78A3" w:rsidRDefault="00B369CD" w:rsidP="00D047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Нестабильность педагогического коллектива</w:t>
            </w:r>
          </w:p>
        </w:tc>
        <w:tc>
          <w:tcPr>
            <w:tcW w:w="8080" w:type="dxa"/>
          </w:tcPr>
          <w:p w:rsidR="00B369CD" w:rsidRPr="005D78A3" w:rsidRDefault="00B369CD" w:rsidP="00D047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Создание комфортной среды для педагога</w:t>
            </w:r>
          </w:p>
        </w:tc>
      </w:tr>
      <w:tr w:rsidR="00B369CD" w:rsidRPr="005D78A3" w:rsidTr="00B369CD">
        <w:trPr>
          <w:jc w:val="center"/>
        </w:trPr>
        <w:tc>
          <w:tcPr>
            <w:tcW w:w="6487" w:type="dxa"/>
          </w:tcPr>
          <w:p w:rsidR="00B369CD" w:rsidRPr="005D78A3" w:rsidRDefault="00B369CD" w:rsidP="00D047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Формальный подход  к организации совместной деятельности со стороны </w:t>
            </w:r>
            <w:r w:rsidRPr="005D78A3">
              <w:rPr>
                <w:sz w:val="28"/>
                <w:szCs w:val="28"/>
              </w:rPr>
              <w:t>Муниципального ресурсного  центра</w:t>
            </w:r>
          </w:p>
        </w:tc>
        <w:tc>
          <w:tcPr>
            <w:tcW w:w="8080" w:type="dxa"/>
          </w:tcPr>
          <w:p w:rsidR="00B369CD" w:rsidRPr="005D78A3" w:rsidRDefault="00B369CD" w:rsidP="00D047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Составление совместного плана действий</w:t>
            </w:r>
          </w:p>
        </w:tc>
      </w:tr>
      <w:tr w:rsidR="00B369CD" w:rsidRPr="005D78A3" w:rsidTr="00B369CD">
        <w:trPr>
          <w:jc w:val="center"/>
        </w:trPr>
        <w:tc>
          <w:tcPr>
            <w:tcW w:w="6487" w:type="dxa"/>
          </w:tcPr>
          <w:p w:rsidR="00B369CD" w:rsidRPr="005D78A3" w:rsidRDefault="00B369CD" w:rsidP="00D047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Недостаточный </w:t>
            </w:r>
            <w:proofErr w:type="gramStart"/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реализацией Программы</w:t>
            </w:r>
          </w:p>
        </w:tc>
        <w:tc>
          <w:tcPr>
            <w:tcW w:w="8080" w:type="dxa"/>
          </w:tcPr>
          <w:p w:rsidR="00B369CD" w:rsidRPr="005D78A3" w:rsidRDefault="00B369CD" w:rsidP="00D047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Своевременное проведение мониторинга выполнения мероприятий Программы</w:t>
            </w:r>
          </w:p>
        </w:tc>
      </w:tr>
      <w:tr w:rsidR="00B369CD" w:rsidRPr="005D78A3" w:rsidTr="00B369CD">
        <w:trPr>
          <w:jc w:val="center"/>
        </w:trPr>
        <w:tc>
          <w:tcPr>
            <w:tcW w:w="6487" w:type="dxa"/>
          </w:tcPr>
          <w:p w:rsidR="00B369CD" w:rsidRPr="005D78A3" w:rsidRDefault="00B369CD" w:rsidP="00D047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Отсутствие заинтересованности родителей (законных представителей) в повышении образовательных результатов своих детей</w:t>
            </w:r>
          </w:p>
        </w:tc>
        <w:tc>
          <w:tcPr>
            <w:tcW w:w="8080" w:type="dxa"/>
          </w:tcPr>
          <w:p w:rsidR="00B369CD" w:rsidRPr="005D78A3" w:rsidRDefault="00B369CD" w:rsidP="00D047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78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Информирование  родителей (законных представителей)  о достижениях ОУ  в СМИ, на родительских собраниях, на сайте ОУ. Вовлечение родителей в школьную жизнь через совместные мероприятия. Создание сообществ в сети Интернет.</w:t>
            </w:r>
          </w:p>
        </w:tc>
      </w:tr>
    </w:tbl>
    <w:p w:rsidR="00B369CD" w:rsidRPr="005D78A3" w:rsidRDefault="00B369CD" w:rsidP="005D78A3">
      <w:pPr>
        <w:jc w:val="right"/>
        <w:rPr>
          <w:b/>
          <w:sz w:val="28"/>
          <w:szCs w:val="28"/>
        </w:rPr>
      </w:pPr>
    </w:p>
    <w:sectPr w:rsidR="00B369CD" w:rsidRPr="005D78A3" w:rsidSect="00965EDB">
      <w:pgSz w:w="16838" w:h="11906" w:orient="landscape"/>
      <w:pgMar w:top="1440" w:right="851" w:bottom="68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F0C" w:rsidRDefault="003A6F0C">
      <w:r>
        <w:separator/>
      </w:r>
    </w:p>
  </w:endnote>
  <w:endnote w:type="continuationSeparator" w:id="0">
    <w:p w:rsidR="003A6F0C" w:rsidRDefault="003A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8A3" w:rsidRDefault="005D78A3" w:rsidP="0068207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D78A3" w:rsidRDefault="005D78A3" w:rsidP="0068207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8A3" w:rsidRDefault="005D78A3" w:rsidP="0068207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A2008">
      <w:rPr>
        <w:rStyle w:val="ad"/>
        <w:noProof/>
      </w:rPr>
      <w:t>2</w:t>
    </w:r>
    <w:r>
      <w:rPr>
        <w:rStyle w:val="ad"/>
      </w:rPr>
      <w:fldChar w:fldCharType="end"/>
    </w:r>
  </w:p>
  <w:p w:rsidR="005D78A3" w:rsidRDefault="005D78A3" w:rsidP="0068207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F0C" w:rsidRDefault="003A6F0C">
      <w:r>
        <w:separator/>
      </w:r>
    </w:p>
  </w:footnote>
  <w:footnote w:type="continuationSeparator" w:id="0">
    <w:p w:rsidR="003A6F0C" w:rsidRDefault="003A6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7492136"/>
    <w:multiLevelType w:val="hybridMultilevel"/>
    <w:tmpl w:val="8640E4EC"/>
    <w:lvl w:ilvl="0" w:tplc="38A8F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A9765F"/>
    <w:multiLevelType w:val="hybridMultilevel"/>
    <w:tmpl w:val="D3561634"/>
    <w:lvl w:ilvl="0" w:tplc="9B163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92680D"/>
    <w:multiLevelType w:val="hybridMultilevel"/>
    <w:tmpl w:val="2E806752"/>
    <w:lvl w:ilvl="0" w:tplc="9B163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CA2151"/>
    <w:multiLevelType w:val="hybridMultilevel"/>
    <w:tmpl w:val="9A4A956C"/>
    <w:lvl w:ilvl="0" w:tplc="38A8F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46B33"/>
    <w:multiLevelType w:val="hybridMultilevel"/>
    <w:tmpl w:val="AF98DEC4"/>
    <w:lvl w:ilvl="0" w:tplc="9B1635C4">
      <w:start w:val="1"/>
      <w:numFmt w:val="bullet"/>
      <w:lvlText w:val=""/>
      <w:lvlJc w:val="left"/>
      <w:pPr>
        <w:ind w:left="6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6">
    <w:nsid w:val="11F81949"/>
    <w:multiLevelType w:val="hybridMultilevel"/>
    <w:tmpl w:val="81623186"/>
    <w:lvl w:ilvl="0" w:tplc="A17C7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16035"/>
    <w:multiLevelType w:val="hybridMultilevel"/>
    <w:tmpl w:val="23DAC7AA"/>
    <w:lvl w:ilvl="0" w:tplc="9B163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C145F8"/>
    <w:multiLevelType w:val="hybridMultilevel"/>
    <w:tmpl w:val="0CD47B50"/>
    <w:lvl w:ilvl="0" w:tplc="9B163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0D08A9"/>
    <w:multiLevelType w:val="hybridMultilevel"/>
    <w:tmpl w:val="292A7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07514"/>
    <w:multiLevelType w:val="hybridMultilevel"/>
    <w:tmpl w:val="A9C8F582"/>
    <w:lvl w:ilvl="0" w:tplc="38A8F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877E56"/>
    <w:multiLevelType w:val="hybridMultilevel"/>
    <w:tmpl w:val="13C24128"/>
    <w:lvl w:ilvl="0" w:tplc="38A8F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1D75A8"/>
    <w:multiLevelType w:val="hybridMultilevel"/>
    <w:tmpl w:val="DCE867C6"/>
    <w:lvl w:ilvl="0" w:tplc="9B163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EE2DD1"/>
    <w:multiLevelType w:val="hybridMultilevel"/>
    <w:tmpl w:val="C2220EC4"/>
    <w:lvl w:ilvl="0" w:tplc="9B163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8810AA"/>
    <w:multiLevelType w:val="hybridMultilevel"/>
    <w:tmpl w:val="0EFEA4A0"/>
    <w:lvl w:ilvl="0" w:tplc="9B163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23675F"/>
    <w:multiLevelType w:val="hybridMultilevel"/>
    <w:tmpl w:val="E39EA86E"/>
    <w:lvl w:ilvl="0" w:tplc="38A8F780">
      <w:start w:val="1"/>
      <w:numFmt w:val="bullet"/>
      <w:lvlText w:val="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6">
    <w:nsid w:val="29DC129F"/>
    <w:multiLevelType w:val="hybridMultilevel"/>
    <w:tmpl w:val="080E7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C1348"/>
    <w:multiLevelType w:val="hybridMultilevel"/>
    <w:tmpl w:val="BD0E774A"/>
    <w:lvl w:ilvl="0" w:tplc="9B163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CD074C5"/>
    <w:multiLevelType w:val="hybridMultilevel"/>
    <w:tmpl w:val="13643DE0"/>
    <w:lvl w:ilvl="0" w:tplc="9B163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D486A57"/>
    <w:multiLevelType w:val="hybridMultilevel"/>
    <w:tmpl w:val="D70EB488"/>
    <w:lvl w:ilvl="0" w:tplc="9B163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E315673"/>
    <w:multiLevelType w:val="hybridMultilevel"/>
    <w:tmpl w:val="8E9C86CC"/>
    <w:lvl w:ilvl="0" w:tplc="9B163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8CB033A"/>
    <w:multiLevelType w:val="hybridMultilevel"/>
    <w:tmpl w:val="023E44A8"/>
    <w:lvl w:ilvl="0" w:tplc="9B163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A2265A9"/>
    <w:multiLevelType w:val="hybridMultilevel"/>
    <w:tmpl w:val="C85647B6"/>
    <w:lvl w:ilvl="0" w:tplc="9B163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BCE1672"/>
    <w:multiLevelType w:val="hybridMultilevel"/>
    <w:tmpl w:val="9606FDA0"/>
    <w:lvl w:ilvl="0" w:tplc="38A8F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B53EAD"/>
    <w:multiLevelType w:val="hybridMultilevel"/>
    <w:tmpl w:val="7A580314"/>
    <w:lvl w:ilvl="0" w:tplc="38A8F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8456D3"/>
    <w:multiLevelType w:val="hybridMultilevel"/>
    <w:tmpl w:val="2E2C9B16"/>
    <w:lvl w:ilvl="0" w:tplc="9B163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36754D"/>
    <w:multiLevelType w:val="hybridMultilevel"/>
    <w:tmpl w:val="CB840C66"/>
    <w:lvl w:ilvl="0" w:tplc="38A8F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3C3F64"/>
    <w:multiLevelType w:val="hybridMultilevel"/>
    <w:tmpl w:val="2A1A73E0"/>
    <w:lvl w:ilvl="0" w:tplc="38A8F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A743D"/>
    <w:multiLevelType w:val="hybridMultilevel"/>
    <w:tmpl w:val="336C10E2"/>
    <w:lvl w:ilvl="0" w:tplc="A17C7F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7F34B0B"/>
    <w:multiLevelType w:val="hybridMultilevel"/>
    <w:tmpl w:val="636A3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2D4601"/>
    <w:multiLevelType w:val="hybridMultilevel"/>
    <w:tmpl w:val="C3C26186"/>
    <w:lvl w:ilvl="0" w:tplc="9B16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077102"/>
    <w:multiLevelType w:val="hybridMultilevel"/>
    <w:tmpl w:val="317CA850"/>
    <w:lvl w:ilvl="0" w:tplc="9B163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470A64"/>
    <w:multiLevelType w:val="hybridMultilevel"/>
    <w:tmpl w:val="8F681B0C"/>
    <w:lvl w:ilvl="0" w:tplc="9B163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E417C8"/>
    <w:multiLevelType w:val="hybridMultilevel"/>
    <w:tmpl w:val="FA2293F0"/>
    <w:lvl w:ilvl="0" w:tplc="9B163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F4C2ACD"/>
    <w:multiLevelType w:val="hybridMultilevel"/>
    <w:tmpl w:val="49C2064C"/>
    <w:lvl w:ilvl="0" w:tplc="38A8F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823CE"/>
    <w:multiLevelType w:val="hybridMultilevel"/>
    <w:tmpl w:val="99700C34"/>
    <w:lvl w:ilvl="0" w:tplc="A17C7F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5257824"/>
    <w:multiLevelType w:val="hybridMultilevel"/>
    <w:tmpl w:val="B98CE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A7253A"/>
    <w:multiLevelType w:val="hybridMultilevel"/>
    <w:tmpl w:val="ADAE698A"/>
    <w:lvl w:ilvl="0" w:tplc="9B163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FA97DBE"/>
    <w:multiLevelType w:val="hybridMultilevel"/>
    <w:tmpl w:val="91CE3414"/>
    <w:lvl w:ilvl="0" w:tplc="A17C7F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1AF2376"/>
    <w:multiLevelType w:val="hybridMultilevel"/>
    <w:tmpl w:val="36A84DD6"/>
    <w:lvl w:ilvl="0" w:tplc="9B163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35F48F7"/>
    <w:multiLevelType w:val="hybridMultilevel"/>
    <w:tmpl w:val="B9EC4A2E"/>
    <w:lvl w:ilvl="0" w:tplc="38A8F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AA78FF"/>
    <w:multiLevelType w:val="hybridMultilevel"/>
    <w:tmpl w:val="5C6AEC2C"/>
    <w:lvl w:ilvl="0" w:tplc="38A8F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533901"/>
    <w:multiLevelType w:val="hybridMultilevel"/>
    <w:tmpl w:val="353EEA2C"/>
    <w:lvl w:ilvl="0" w:tplc="9B163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8"/>
  </w:num>
  <w:num w:numId="3">
    <w:abstractNumId w:val="26"/>
  </w:num>
  <w:num w:numId="4">
    <w:abstractNumId w:val="6"/>
  </w:num>
  <w:num w:numId="5">
    <w:abstractNumId w:val="7"/>
  </w:num>
  <w:num w:numId="6">
    <w:abstractNumId w:val="35"/>
  </w:num>
  <w:num w:numId="7">
    <w:abstractNumId w:val="14"/>
  </w:num>
  <w:num w:numId="8">
    <w:abstractNumId w:val="16"/>
  </w:num>
  <w:num w:numId="9">
    <w:abstractNumId w:val="36"/>
  </w:num>
  <w:num w:numId="10">
    <w:abstractNumId w:val="11"/>
  </w:num>
  <w:num w:numId="11">
    <w:abstractNumId w:val="1"/>
  </w:num>
  <w:num w:numId="12">
    <w:abstractNumId w:val="27"/>
  </w:num>
  <w:num w:numId="13">
    <w:abstractNumId w:val="15"/>
  </w:num>
  <w:num w:numId="14">
    <w:abstractNumId w:val="41"/>
  </w:num>
  <w:num w:numId="15">
    <w:abstractNumId w:val="23"/>
  </w:num>
  <w:num w:numId="16">
    <w:abstractNumId w:val="40"/>
  </w:num>
  <w:num w:numId="17">
    <w:abstractNumId w:val="34"/>
  </w:num>
  <w:num w:numId="18">
    <w:abstractNumId w:val="4"/>
  </w:num>
  <w:num w:numId="19">
    <w:abstractNumId w:val="10"/>
  </w:num>
  <w:num w:numId="20">
    <w:abstractNumId w:val="24"/>
  </w:num>
  <w:num w:numId="21">
    <w:abstractNumId w:val="29"/>
  </w:num>
  <w:num w:numId="22">
    <w:abstractNumId w:val="9"/>
  </w:num>
  <w:num w:numId="23">
    <w:abstractNumId w:val="39"/>
  </w:num>
  <w:num w:numId="24">
    <w:abstractNumId w:val="5"/>
  </w:num>
  <w:num w:numId="25">
    <w:abstractNumId w:val="2"/>
  </w:num>
  <w:num w:numId="26">
    <w:abstractNumId w:val="19"/>
  </w:num>
  <w:num w:numId="27">
    <w:abstractNumId w:val="25"/>
  </w:num>
  <w:num w:numId="28">
    <w:abstractNumId w:val="30"/>
  </w:num>
  <w:num w:numId="29">
    <w:abstractNumId w:val="12"/>
  </w:num>
  <w:num w:numId="30">
    <w:abstractNumId w:val="13"/>
  </w:num>
  <w:num w:numId="31">
    <w:abstractNumId w:val="21"/>
  </w:num>
  <w:num w:numId="32">
    <w:abstractNumId w:val="3"/>
  </w:num>
  <w:num w:numId="33">
    <w:abstractNumId w:val="42"/>
  </w:num>
  <w:num w:numId="34">
    <w:abstractNumId w:val="18"/>
  </w:num>
  <w:num w:numId="35">
    <w:abstractNumId w:val="8"/>
  </w:num>
  <w:num w:numId="36">
    <w:abstractNumId w:val="31"/>
  </w:num>
  <w:num w:numId="37">
    <w:abstractNumId w:val="20"/>
  </w:num>
  <w:num w:numId="38">
    <w:abstractNumId w:val="32"/>
  </w:num>
  <w:num w:numId="39">
    <w:abstractNumId w:val="33"/>
  </w:num>
  <w:num w:numId="40">
    <w:abstractNumId w:val="22"/>
  </w:num>
  <w:num w:numId="41">
    <w:abstractNumId w:val="17"/>
  </w:num>
  <w:num w:numId="42">
    <w:abstractNumId w:val="3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7E"/>
    <w:rsid w:val="00012D1D"/>
    <w:rsid w:val="000278AB"/>
    <w:rsid w:val="00034D21"/>
    <w:rsid w:val="000441FB"/>
    <w:rsid w:val="00054FD5"/>
    <w:rsid w:val="00061AF6"/>
    <w:rsid w:val="00076C9D"/>
    <w:rsid w:val="000815B9"/>
    <w:rsid w:val="000D1EC4"/>
    <w:rsid w:val="000D41A6"/>
    <w:rsid w:val="000E7DDB"/>
    <w:rsid w:val="000F12A9"/>
    <w:rsid w:val="000F4442"/>
    <w:rsid w:val="000F4A6B"/>
    <w:rsid w:val="000F52A6"/>
    <w:rsid w:val="000F64AE"/>
    <w:rsid w:val="000F6C41"/>
    <w:rsid w:val="000F76C8"/>
    <w:rsid w:val="00100531"/>
    <w:rsid w:val="00100979"/>
    <w:rsid w:val="00115A2A"/>
    <w:rsid w:val="001211B9"/>
    <w:rsid w:val="0012486D"/>
    <w:rsid w:val="00125AEA"/>
    <w:rsid w:val="001353B9"/>
    <w:rsid w:val="001479F6"/>
    <w:rsid w:val="00147BEC"/>
    <w:rsid w:val="001546A4"/>
    <w:rsid w:val="00171C79"/>
    <w:rsid w:val="00177826"/>
    <w:rsid w:val="00177951"/>
    <w:rsid w:val="00184F2B"/>
    <w:rsid w:val="001C01C2"/>
    <w:rsid w:val="001C1DC1"/>
    <w:rsid w:val="001C3769"/>
    <w:rsid w:val="001C3AF1"/>
    <w:rsid w:val="001C49CD"/>
    <w:rsid w:val="001E70B2"/>
    <w:rsid w:val="0020087E"/>
    <w:rsid w:val="002012F0"/>
    <w:rsid w:val="00202113"/>
    <w:rsid w:val="00220A6E"/>
    <w:rsid w:val="0022627D"/>
    <w:rsid w:val="002406CE"/>
    <w:rsid w:val="002414FF"/>
    <w:rsid w:val="00246447"/>
    <w:rsid w:val="00266245"/>
    <w:rsid w:val="00277890"/>
    <w:rsid w:val="002A1CEA"/>
    <w:rsid w:val="002A579C"/>
    <w:rsid w:val="002C09D0"/>
    <w:rsid w:val="002C75BE"/>
    <w:rsid w:val="002D1DDE"/>
    <w:rsid w:val="002E4B29"/>
    <w:rsid w:val="002E4FC8"/>
    <w:rsid w:val="002E708B"/>
    <w:rsid w:val="002E715A"/>
    <w:rsid w:val="002F1FC8"/>
    <w:rsid w:val="002F5EEE"/>
    <w:rsid w:val="00302558"/>
    <w:rsid w:val="00302A28"/>
    <w:rsid w:val="00307C47"/>
    <w:rsid w:val="0032410F"/>
    <w:rsid w:val="00330CCA"/>
    <w:rsid w:val="00330E9F"/>
    <w:rsid w:val="003557A3"/>
    <w:rsid w:val="00375A1F"/>
    <w:rsid w:val="003760B5"/>
    <w:rsid w:val="0038125E"/>
    <w:rsid w:val="003A1B2C"/>
    <w:rsid w:val="003A6F0C"/>
    <w:rsid w:val="003D3A4E"/>
    <w:rsid w:val="00407E2D"/>
    <w:rsid w:val="0042369C"/>
    <w:rsid w:val="00425BF5"/>
    <w:rsid w:val="00430D71"/>
    <w:rsid w:val="0044092D"/>
    <w:rsid w:val="00444072"/>
    <w:rsid w:val="0044674F"/>
    <w:rsid w:val="00467C03"/>
    <w:rsid w:val="0047694B"/>
    <w:rsid w:val="00480B05"/>
    <w:rsid w:val="00481417"/>
    <w:rsid w:val="0048226A"/>
    <w:rsid w:val="004E0412"/>
    <w:rsid w:val="00501992"/>
    <w:rsid w:val="00506BDB"/>
    <w:rsid w:val="00511929"/>
    <w:rsid w:val="00537532"/>
    <w:rsid w:val="00540C4C"/>
    <w:rsid w:val="005638C3"/>
    <w:rsid w:val="005652FA"/>
    <w:rsid w:val="0057278A"/>
    <w:rsid w:val="00580EAA"/>
    <w:rsid w:val="00583E0D"/>
    <w:rsid w:val="005841E2"/>
    <w:rsid w:val="005904FA"/>
    <w:rsid w:val="00597B69"/>
    <w:rsid w:val="005A0A6B"/>
    <w:rsid w:val="005A4C3E"/>
    <w:rsid w:val="005A5782"/>
    <w:rsid w:val="005B2D92"/>
    <w:rsid w:val="005C10A1"/>
    <w:rsid w:val="005D0684"/>
    <w:rsid w:val="005D1222"/>
    <w:rsid w:val="005D27BE"/>
    <w:rsid w:val="005D514B"/>
    <w:rsid w:val="005D6B9E"/>
    <w:rsid w:val="005D78A3"/>
    <w:rsid w:val="005E1582"/>
    <w:rsid w:val="005E57FE"/>
    <w:rsid w:val="0060240E"/>
    <w:rsid w:val="00610BC7"/>
    <w:rsid w:val="00625A31"/>
    <w:rsid w:val="00657EBC"/>
    <w:rsid w:val="006606AB"/>
    <w:rsid w:val="006606C1"/>
    <w:rsid w:val="00660F80"/>
    <w:rsid w:val="00665F26"/>
    <w:rsid w:val="006668A8"/>
    <w:rsid w:val="00677443"/>
    <w:rsid w:val="00681722"/>
    <w:rsid w:val="00682075"/>
    <w:rsid w:val="006A2008"/>
    <w:rsid w:val="006B28D9"/>
    <w:rsid w:val="006B2A56"/>
    <w:rsid w:val="006B7BD6"/>
    <w:rsid w:val="006C5AC7"/>
    <w:rsid w:val="006E28A0"/>
    <w:rsid w:val="006F5B50"/>
    <w:rsid w:val="00706F43"/>
    <w:rsid w:val="00715E6B"/>
    <w:rsid w:val="00720F9D"/>
    <w:rsid w:val="00722948"/>
    <w:rsid w:val="0072653B"/>
    <w:rsid w:val="007316C8"/>
    <w:rsid w:val="00734C7B"/>
    <w:rsid w:val="00737647"/>
    <w:rsid w:val="00744E2E"/>
    <w:rsid w:val="00745CD2"/>
    <w:rsid w:val="007479E6"/>
    <w:rsid w:val="00751C41"/>
    <w:rsid w:val="00752D30"/>
    <w:rsid w:val="0075345A"/>
    <w:rsid w:val="00772778"/>
    <w:rsid w:val="00794686"/>
    <w:rsid w:val="007948B6"/>
    <w:rsid w:val="00795376"/>
    <w:rsid w:val="007D0769"/>
    <w:rsid w:val="007D08BC"/>
    <w:rsid w:val="007D1FB7"/>
    <w:rsid w:val="007E1138"/>
    <w:rsid w:val="007E1CB8"/>
    <w:rsid w:val="007E2524"/>
    <w:rsid w:val="0080212D"/>
    <w:rsid w:val="00804558"/>
    <w:rsid w:val="00804A21"/>
    <w:rsid w:val="008058D4"/>
    <w:rsid w:val="00807634"/>
    <w:rsid w:val="00810404"/>
    <w:rsid w:val="00815A3D"/>
    <w:rsid w:val="00815EC8"/>
    <w:rsid w:val="008600B9"/>
    <w:rsid w:val="00862107"/>
    <w:rsid w:val="00877B73"/>
    <w:rsid w:val="00890E9A"/>
    <w:rsid w:val="00893A86"/>
    <w:rsid w:val="008978F3"/>
    <w:rsid w:val="008A0479"/>
    <w:rsid w:val="008A7B5C"/>
    <w:rsid w:val="008B3693"/>
    <w:rsid w:val="008C6631"/>
    <w:rsid w:val="008D6152"/>
    <w:rsid w:val="008D7452"/>
    <w:rsid w:val="008F5E00"/>
    <w:rsid w:val="00900E5E"/>
    <w:rsid w:val="00906F49"/>
    <w:rsid w:val="00907394"/>
    <w:rsid w:val="009121C8"/>
    <w:rsid w:val="009127B2"/>
    <w:rsid w:val="0093205C"/>
    <w:rsid w:val="00933A0F"/>
    <w:rsid w:val="009403C8"/>
    <w:rsid w:val="00945878"/>
    <w:rsid w:val="00946321"/>
    <w:rsid w:val="00952431"/>
    <w:rsid w:val="00956780"/>
    <w:rsid w:val="00963194"/>
    <w:rsid w:val="009650AC"/>
    <w:rsid w:val="00965EDB"/>
    <w:rsid w:val="0096766F"/>
    <w:rsid w:val="00970FB6"/>
    <w:rsid w:val="009856D4"/>
    <w:rsid w:val="009A0768"/>
    <w:rsid w:val="009A47FF"/>
    <w:rsid w:val="009B178D"/>
    <w:rsid w:val="009B1E43"/>
    <w:rsid w:val="009B79F3"/>
    <w:rsid w:val="009C77D8"/>
    <w:rsid w:val="009E0A57"/>
    <w:rsid w:val="009E6053"/>
    <w:rsid w:val="009E746B"/>
    <w:rsid w:val="009F0C76"/>
    <w:rsid w:val="009F3723"/>
    <w:rsid w:val="009F3B26"/>
    <w:rsid w:val="009F77E7"/>
    <w:rsid w:val="00A04942"/>
    <w:rsid w:val="00A22F47"/>
    <w:rsid w:val="00A25F43"/>
    <w:rsid w:val="00A26179"/>
    <w:rsid w:val="00A3547E"/>
    <w:rsid w:val="00A36F0B"/>
    <w:rsid w:val="00A37E01"/>
    <w:rsid w:val="00A45503"/>
    <w:rsid w:val="00A46C6B"/>
    <w:rsid w:val="00A6063A"/>
    <w:rsid w:val="00A61EEF"/>
    <w:rsid w:val="00A66776"/>
    <w:rsid w:val="00A91148"/>
    <w:rsid w:val="00A936DA"/>
    <w:rsid w:val="00A97C6C"/>
    <w:rsid w:val="00AB3AA7"/>
    <w:rsid w:val="00AB6D49"/>
    <w:rsid w:val="00AC3669"/>
    <w:rsid w:val="00AC3C4C"/>
    <w:rsid w:val="00AD3C9F"/>
    <w:rsid w:val="00AE57E2"/>
    <w:rsid w:val="00AE630B"/>
    <w:rsid w:val="00AE6C12"/>
    <w:rsid w:val="00AF6185"/>
    <w:rsid w:val="00B04723"/>
    <w:rsid w:val="00B06233"/>
    <w:rsid w:val="00B1240E"/>
    <w:rsid w:val="00B21E25"/>
    <w:rsid w:val="00B27B97"/>
    <w:rsid w:val="00B369CD"/>
    <w:rsid w:val="00B546DD"/>
    <w:rsid w:val="00B62B23"/>
    <w:rsid w:val="00B70891"/>
    <w:rsid w:val="00B713B9"/>
    <w:rsid w:val="00B77BA2"/>
    <w:rsid w:val="00B8392C"/>
    <w:rsid w:val="00B96EB2"/>
    <w:rsid w:val="00BA420A"/>
    <w:rsid w:val="00BA4CDA"/>
    <w:rsid w:val="00BA6457"/>
    <w:rsid w:val="00BB62E1"/>
    <w:rsid w:val="00BC24AB"/>
    <w:rsid w:val="00BC3EE9"/>
    <w:rsid w:val="00BE720D"/>
    <w:rsid w:val="00BF5351"/>
    <w:rsid w:val="00BF5D1B"/>
    <w:rsid w:val="00C016B2"/>
    <w:rsid w:val="00C0171D"/>
    <w:rsid w:val="00C0584B"/>
    <w:rsid w:val="00C15B0F"/>
    <w:rsid w:val="00C1760D"/>
    <w:rsid w:val="00C23D40"/>
    <w:rsid w:val="00C25524"/>
    <w:rsid w:val="00C30FEA"/>
    <w:rsid w:val="00C32674"/>
    <w:rsid w:val="00C33F6F"/>
    <w:rsid w:val="00C40221"/>
    <w:rsid w:val="00C43E2A"/>
    <w:rsid w:val="00C61B50"/>
    <w:rsid w:val="00C658C2"/>
    <w:rsid w:val="00C8252D"/>
    <w:rsid w:val="00C9568D"/>
    <w:rsid w:val="00CA12D8"/>
    <w:rsid w:val="00CA1A4C"/>
    <w:rsid w:val="00CA2848"/>
    <w:rsid w:val="00CB0527"/>
    <w:rsid w:val="00CB2200"/>
    <w:rsid w:val="00CB68C3"/>
    <w:rsid w:val="00CD0A27"/>
    <w:rsid w:val="00CD298D"/>
    <w:rsid w:val="00CD3F19"/>
    <w:rsid w:val="00CE58B5"/>
    <w:rsid w:val="00CF389C"/>
    <w:rsid w:val="00D00885"/>
    <w:rsid w:val="00D02725"/>
    <w:rsid w:val="00D047AF"/>
    <w:rsid w:val="00D25D1F"/>
    <w:rsid w:val="00D302BA"/>
    <w:rsid w:val="00D31958"/>
    <w:rsid w:val="00D4386F"/>
    <w:rsid w:val="00D43E9E"/>
    <w:rsid w:val="00D6439B"/>
    <w:rsid w:val="00D724DE"/>
    <w:rsid w:val="00D90512"/>
    <w:rsid w:val="00D97333"/>
    <w:rsid w:val="00DA3E2E"/>
    <w:rsid w:val="00DB32C3"/>
    <w:rsid w:val="00DB741D"/>
    <w:rsid w:val="00DC3A06"/>
    <w:rsid w:val="00DC49E7"/>
    <w:rsid w:val="00DD406A"/>
    <w:rsid w:val="00DE2374"/>
    <w:rsid w:val="00DE74BA"/>
    <w:rsid w:val="00DF32C3"/>
    <w:rsid w:val="00DF44AF"/>
    <w:rsid w:val="00DF4F10"/>
    <w:rsid w:val="00E00214"/>
    <w:rsid w:val="00E04646"/>
    <w:rsid w:val="00E14FD9"/>
    <w:rsid w:val="00E15B8D"/>
    <w:rsid w:val="00E2501D"/>
    <w:rsid w:val="00E253B2"/>
    <w:rsid w:val="00E3182A"/>
    <w:rsid w:val="00E50F41"/>
    <w:rsid w:val="00E51107"/>
    <w:rsid w:val="00E53C45"/>
    <w:rsid w:val="00E54722"/>
    <w:rsid w:val="00E54EFF"/>
    <w:rsid w:val="00E5515C"/>
    <w:rsid w:val="00E72E50"/>
    <w:rsid w:val="00E80055"/>
    <w:rsid w:val="00E8453F"/>
    <w:rsid w:val="00E93C4A"/>
    <w:rsid w:val="00EA4F47"/>
    <w:rsid w:val="00EB08BF"/>
    <w:rsid w:val="00ED164D"/>
    <w:rsid w:val="00EE098D"/>
    <w:rsid w:val="00EF685B"/>
    <w:rsid w:val="00F01C30"/>
    <w:rsid w:val="00F0215F"/>
    <w:rsid w:val="00F048C4"/>
    <w:rsid w:val="00F15696"/>
    <w:rsid w:val="00F341AF"/>
    <w:rsid w:val="00F45F06"/>
    <w:rsid w:val="00F63A44"/>
    <w:rsid w:val="00F73E67"/>
    <w:rsid w:val="00F84525"/>
    <w:rsid w:val="00F90144"/>
    <w:rsid w:val="00FA0372"/>
    <w:rsid w:val="00FA11DC"/>
    <w:rsid w:val="00FD2662"/>
    <w:rsid w:val="00FD336A"/>
    <w:rsid w:val="00FD706A"/>
    <w:rsid w:val="00FE2B6B"/>
    <w:rsid w:val="00FE5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547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A354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354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354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3547E"/>
    <w:pPr>
      <w:keepNext/>
      <w:tabs>
        <w:tab w:val="num" w:pos="3675"/>
      </w:tabs>
      <w:suppressAutoHyphens/>
      <w:ind w:left="360" w:hanging="360"/>
      <w:jc w:val="center"/>
      <w:outlineLvl w:val="4"/>
    </w:pPr>
    <w:rPr>
      <w:b/>
      <w:lang w:eastAsia="ar-SA"/>
    </w:rPr>
  </w:style>
  <w:style w:type="paragraph" w:styleId="6">
    <w:name w:val="heading 6"/>
    <w:basedOn w:val="a"/>
    <w:next w:val="a"/>
    <w:link w:val="60"/>
    <w:qFormat/>
    <w:rsid w:val="00A3547E"/>
    <w:pPr>
      <w:keepNext/>
      <w:tabs>
        <w:tab w:val="num" w:pos="4395"/>
      </w:tabs>
      <w:suppressAutoHyphens/>
      <w:ind w:left="4395" w:hanging="360"/>
      <w:jc w:val="center"/>
      <w:outlineLvl w:val="5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47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354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547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354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3547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A3547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3">
    <w:name w:val="Table Grid"/>
    <w:basedOn w:val="a1"/>
    <w:uiPriority w:val="59"/>
    <w:rsid w:val="00A35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A3547E"/>
    <w:pPr>
      <w:widowControl w:val="0"/>
      <w:autoSpaceDE w:val="0"/>
      <w:autoSpaceDN w:val="0"/>
      <w:adjustRightInd w:val="0"/>
      <w:spacing w:before="80" w:after="0" w:line="360" w:lineRule="auto"/>
      <w:ind w:firstLine="240"/>
      <w:jc w:val="both"/>
    </w:pPr>
    <w:rPr>
      <w:rFonts w:ascii="Arial" w:eastAsia="Times New Roman" w:hAnsi="Arial" w:cs="Times New Roman"/>
      <w:b/>
      <w:sz w:val="56"/>
      <w:szCs w:val="20"/>
      <w:lang w:eastAsia="ru-RU"/>
    </w:rPr>
  </w:style>
  <w:style w:type="paragraph" w:customStyle="1" w:styleId="FR4">
    <w:name w:val="FR4"/>
    <w:rsid w:val="00A3547E"/>
    <w:pPr>
      <w:widowControl w:val="0"/>
      <w:autoSpaceDE w:val="0"/>
      <w:autoSpaceDN w:val="0"/>
      <w:adjustRightInd w:val="0"/>
      <w:spacing w:before="1000" w:after="0" w:line="360" w:lineRule="auto"/>
      <w:ind w:left="400" w:right="400" w:hanging="400"/>
    </w:pPr>
    <w:rPr>
      <w:rFonts w:ascii="Arial" w:eastAsia="Times New Roman" w:hAnsi="Arial" w:cs="Times New Roman"/>
      <w:b/>
      <w:sz w:val="48"/>
      <w:szCs w:val="20"/>
      <w:lang w:eastAsia="ru-RU"/>
    </w:rPr>
  </w:style>
  <w:style w:type="paragraph" w:customStyle="1" w:styleId="FR5">
    <w:name w:val="FR5"/>
    <w:rsid w:val="00A3547E"/>
    <w:pPr>
      <w:widowControl w:val="0"/>
      <w:autoSpaceDE w:val="0"/>
      <w:autoSpaceDN w:val="0"/>
      <w:adjustRightInd w:val="0"/>
      <w:spacing w:before="40" w:after="0" w:line="240" w:lineRule="auto"/>
      <w:ind w:left="5960"/>
    </w:pPr>
    <w:rPr>
      <w:rFonts w:ascii="Courier New" w:eastAsia="Times New Roman" w:hAnsi="Courier New" w:cs="Times New Roman"/>
      <w:sz w:val="32"/>
      <w:szCs w:val="20"/>
      <w:lang w:eastAsia="ru-RU"/>
    </w:rPr>
  </w:style>
  <w:style w:type="paragraph" w:styleId="a4">
    <w:name w:val="Title"/>
    <w:basedOn w:val="a"/>
    <w:link w:val="a5"/>
    <w:qFormat/>
    <w:rsid w:val="00A3547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A354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A3547E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A354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A3547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35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3547E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A354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A354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354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link w:val="a9"/>
    <w:uiPriority w:val="99"/>
    <w:rsid w:val="00A3547E"/>
    <w:pPr>
      <w:spacing w:before="100" w:beforeAutospacing="1" w:after="100" w:afterAutospacing="1"/>
    </w:pPr>
  </w:style>
  <w:style w:type="paragraph" w:customStyle="1" w:styleId="rvps140">
    <w:name w:val="rvps140"/>
    <w:basedOn w:val="a"/>
    <w:rsid w:val="00A3547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A35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3547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A354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link w:val="ac"/>
    <w:rsid w:val="00A354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354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3547E"/>
  </w:style>
  <w:style w:type="character" w:styleId="ae">
    <w:name w:val="Strong"/>
    <w:uiPriority w:val="22"/>
    <w:qFormat/>
    <w:rsid w:val="00A3547E"/>
    <w:rPr>
      <w:b/>
      <w:bCs/>
    </w:rPr>
  </w:style>
  <w:style w:type="character" w:styleId="af">
    <w:name w:val="Emphasis"/>
    <w:qFormat/>
    <w:rsid w:val="00A3547E"/>
    <w:rPr>
      <w:i/>
      <w:iCs/>
    </w:rPr>
  </w:style>
  <w:style w:type="character" w:customStyle="1" w:styleId="apple-converted-space">
    <w:name w:val="apple-converted-space"/>
    <w:basedOn w:val="a0"/>
    <w:rsid w:val="00A3547E"/>
  </w:style>
  <w:style w:type="paragraph" w:styleId="af0">
    <w:name w:val="footnote text"/>
    <w:basedOn w:val="a"/>
    <w:link w:val="af1"/>
    <w:rsid w:val="00A3547E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A354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A3547E"/>
    <w:pPr>
      <w:suppressAutoHyphens/>
      <w:ind w:firstLine="720"/>
      <w:jc w:val="both"/>
    </w:pPr>
    <w:rPr>
      <w:rFonts w:ascii="Arial" w:hAnsi="Arial" w:cs="Arial"/>
      <w:sz w:val="28"/>
      <w:lang w:eastAsia="ar-SA"/>
    </w:rPr>
  </w:style>
  <w:style w:type="paragraph" w:customStyle="1" w:styleId="af2">
    <w:name w:val="Знак Знак Знак Знак"/>
    <w:basedOn w:val="a"/>
    <w:rsid w:val="00A3547E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 w:eastAsia="en-US"/>
    </w:rPr>
  </w:style>
  <w:style w:type="paragraph" w:styleId="af3">
    <w:name w:val="Body Text Indent"/>
    <w:basedOn w:val="a"/>
    <w:link w:val="af4"/>
    <w:rsid w:val="00A3547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35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3547E"/>
    <w:pPr>
      <w:spacing w:before="100" w:beforeAutospacing="1" w:after="100" w:afterAutospacing="1"/>
    </w:pPr>
  </w:style>
  <w:style w:type="character" w:styleId="af5">
    <w:name w:val="Hyperlink"/>
    <w:uiPriority w:val="99"/>
    <w:rsid w:val="00A3547E"/>
    <w:rPr>
      <w:color w:val="0000FF"/>
      <w:u w:val="single"/>
    </w:rPr>
  </w:style>
  <w:style w:type="paragraph" w:customStyle="1" w:styleId="af6">
    <w:name w:val="a"/>
    <w:basedOn w:val="a"/>
    <w:rsid w:val="00A3547E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A3547E"/>
    <w:pPr>
      <w:spacing w:before="100" w:beforeAutospacing="1" w:after="100" w:afterAutospacing="1"/>
    </w:pPr>
  </w:style>
  <w:style w:type="paragraph" w:customStyle="1" w:styleId="acxsplast">
    <w:name w:val="acxsplast"/>
    <w:basedOn w:val="a"/>
    <w:rsid w:val="00A3547E"/>
    <w:pPr>
      <w:spacing w:before="100" w:beforeAutospacing="1" w:after="100" w:afterAutospacing="1"/>
    </w:pPr>
  </w:style>
  <w:style w:type="paragraph" w:customStyle="1" w:styleId="af7">
    <w:name w:val="Знак"/>
    <w:basedOn w:val="a"/>
    <w:rsid w:val="00A354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List Paragraph"/>
    <w:basedOn w:val="a"/>
    <w:link w:val="af9"/>
    <w:uiPriority w:val="34"/>
    <w:qFormat/>
    <w:rsid w:val="00A354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A3547E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A3547E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3">
    <w:name w:val="Style3"/>
    <w:basedOn w:val="a"/>
    <w:rsid w:val="00A3547E"/>
    <w:pPr>
      <w:widowControl w:val="0"/>
      <w:autoSpaceDE w:val="0"/>
      <w:autoSpaceDN w:val="0"/>
      <w:adjustRightInd w:val="0"/>
      <w:spacing w:line="278" w:lineRule="exact"/>
      <w:ind w:hanging="355"/>
    </w:pPr>
  </w:style>
  <w:style w:type="character" w:customStyle="1" w:styleId="FontStyle12">
    <w:name w:val="Font Style12"/>
    <w:rsid w:val="00A3547E"/>
    <w:rPr>
      <w:rFonts w:ascii="Times New Roman" w:hAnsi="Times New Roman" w:cs="Times New Roman"/>
      <w:b/>
      <w:i/>
      <w:sz w:val="22"/>
      <w:szCs w:val="22"/>
      <w:lang w:val="en-GB" w:eastAsia="en-US" w:bidi="ar-SA"/>
    </w:rPr>
  </w:style>
  <w:style w:type="paragraph" w:customStyle="1" w:styleId="afa">
    <w:name w:val="Содержимое таблицы"/>
    <w:basedOn w:val="a"/>
    <w:rsid w:val="00A3547E"/>
    <w:pPr>
      <w:suppressLineNumbers/>
      <w:suppressAutoHyphens/>
    </w:pPr>
    <w:rPr>
      <w:lang w:eastAsia="ar-SA"/>
    </w:rPr>
  </w:style>
  <w:style w:type="paragraph" w:customStyle="1" w:styleId="Text">
    <w:name w:val="Text"/>
    <w:rsid w:val="00A3547E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character" w:customStyle="1" w:styleId="a9">
    <w:name w:val="Обычный (веб) Знак"/>
    <w:link w:val="a8"/>
    <w:rsid w:val="00A35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A3547E"/>
    <w:pPr>
      <w:spacing w:before="100" w:beforeAutospacing="1" w:after="100" w:afterAutospacing="1"/>
    </w:pPr>
  </w:style>
  <w:style w:type="character" w:customStyle="1" w:styleId="s1">
    <w:name w:val="s1"/>
    <w:rsid w:val="00A3547E"/>
    <w:rPr>
      <w:b/>
      <w:i/>
      <w:sz w:val="28"/>
      <w:lang w:val="en-GB" w:eastAsia="en-US" w:bidi="ar-SA"/>
    </w:rPr>
  </w:style>
  <w:style w:type="character" w:customStyle="1" w:styleId="s2">
    <w:name w:val="s2"/>
    <w:rsid w:val="00A3547E"/>
    <w:rPr>
      <w:b/>
      <w:i/>
      <w:sz w:val="28"/>
      <w:lang w:val="en-GB" w:eastAsia="en-US" w:bidi="ar-SA"/>
    </w:rPr>
  </w:style>
  <w:style w:type="paragraph" w:customStyle="1" w:styleId="afb">
    <w:name w:val="Знак Знак Знак"/>
    <w:basedOn w:val="a"/>
    <w:rsid w:val="00A3547E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character" w:customStyle="1" w:styleId="afc">
    <w:name w:val="Не вступил в силу"/>
    <w:rsid w:val="00A3547E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rsid w:val="00A3547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A35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A3547E"/>
  </w:style>
  <w:style w:type="paragraph" w:customStyle="1" w:styleId="afe">
    <w:name w:val="А_осн"/>
    <w:basedOn w:val="a"/>
    <w:link w:val="aff"/>
    <w:rsid w:val="00A3547E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  <w:lang w:val="x-none" w:eastAsia="x-none"/>
    </w:rPr>
  </w:style>
  <w:style w:type="character" w:customStyle="1" w:styleId="aff">
    <w:name w:val="А_осн Знак"/>
    <w:link w:val="afe"/>
    <w:rsid w:val="00A3547E"/>
    <w:rPr>
      <w:rFonts w:ascii="Times New Roman" w:eastAsia="@Arial Unicode MS" w:hAnsi="Times New Roman" w:cs="Times New Roman"/>
      <w:sz w:val="28"/>
      <w:szCs w:val="28"/>
      <w:lang w:val="x-none" w:eastAsia="x-none"/>
    </w:rPr>
  </w:style>
  <w:style w:type="character" w:customStyle="1" w:styleId="zag110">
    <w:name w:val="zag11"/>
    <w:basedOn w:val="a0"/>
    <w:rsid w:val="00A3547E"/>
  </w:style>
  <w:style w:type="paragraph" w:customStyle="1" w:styleId="Default0">
    <w:name w:val="Default"/>
    <w:rsid w:val="00A354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A3547E"/>
    <w:pPr>
      <w:suppressAutoHyphens/>
      <w:ind w:firstLine="720"/>
    </w:pPr>
    <w:rPr>
      <w:b/>
      <w:szCs w:val="20"/>
      <w:lang w:eastAsia="zh-CN"/>
    </w:rPr>
  </w:style>
  <w:style w:type="paragraph" w:styleId="aff0">
    <w:name w:val="Balloon Text"/>
    <w:basedOn w:val="a"/>
    <w:link w:val="aff1"/>
    <w:rsid w:val="00A3547E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A35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A3547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f9">
    <w:name w:val="Абзац списка Знак"/>
    <w:basedOn w:val="a0"/>
    <w:link w:val="af8"/>
    <w:uiPriority w:val="34"/>
    <w:rsid w:val="006668A8"/>
    <w:rPr>
      <w:rFonts w:ascii="Calibri" w:eastAsia="Calibri" w:hAnsi="Calibri" w:cs="Times New Roman"/>
    </w:rPr>
  </w:style>
  <w:style w:type="paragraph" w:styleId="aff2">
    <w:name w:val="header"/>
    <w:basedOn w:val="a"/>
    <w:link w:val="aff3"/>
    <w:uiPriority w:val="99"/>
    <w:unhideWhenUsed/>
    <w:rsid w:val="00715E6B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715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No Spacing"/>
    <w:uiPriority w:val="1"/>
    <w:qFormat/>
    <w:rsid w:val="00CF3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C0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OC Heading"/>
    <w:basedOn w:val="1"/>
    <w:next w:val="a"/>
    <w:uiPriority w:val="39"/>
    <w:unhideWhenUsed/>
    <w:qFormat/>
    <w:rsid w:val="00965ED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965EDB"/>
    <w:pPr>
      <w:spacing w:after="100"/>
      <w:ind w:left="240"/>
    </w:pPr>
  </w:style>
  <w:style w:type="paragraph" w:styleId="13">
    <w:name w:val="toc 1"/>
    <w:basedOn w:val="a"/>
    <w:next w:val="a"/>
    <w:autoRedefine/>
    <w:uiPriority w:val="39"/>
    <w:unhideWhenUsed/>
    <w:qFormat/>
    <w:rsid w:val="00660F80"/>
    <w:pPr>
      <w:tabs>
        <w:tab w:val="right" w:leader="dot" w:pos="9776"/>
      </w:tabs>
    </w:pPr>
  </w:style>
  <w:style w:type="paragraph" w:styleId="aff6">
    <w:name w:val="Subtitle"/>
    <w:basedOn w:val="a"/>
    <w:next w:val="a"/>
    <w:link w:val="aff7"/>
    <w:uiPriority w:val="11"/>
    <w:qFormat/>
    <w:rsid w:val="002021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7">
    <w:name w:val="Подзаголовок Знак"/>
    <w:basedOn w:val="a0"/>
    <w:link w:val="aff6"/>
    <w:uiPriority w:val="11"/>
    <w:rsid w:val="002021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qFormat/>
    <w:rsid w:val="000F12A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547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A354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354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354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3547E"/>
    <w:pPr>
      <w:keepNext/>
      <w:tabs>
        <w:tab w:val="num" w:pos="3675"/>
      </w:tabs>
      <w:suppressAutoHyphens/>
      <w:ind w:left="360" w:hanging="360"/>
      <w:jc w:val="center"/>
      <w:outlineLvl w:val="4"/>
    </w:pPr>
    <w:rPr>
      <w:b/>
      <w:lang w:eastAsia="ar-SA"/>
    </w:rPr>
  </w:style>
  <w:style w:type="paragraph" w:styleId="6">
    <w:name w:val="heading 6"/>
    <w:basedOn w:val="a"/>
    <w:next w:val="a"/>
    <w:link w:val="60"/>
    <w:qFormat/>
    <w:rsid w:val="00A3547E"/>
    <w:pPr>
      <w:keepNext/>
      <w:tabs>
        <w:tab w:val="num" w:pos="4395"/>
      </w:tabs>
      <w:suppressAutoHyphens/>
      <w:ind w:left="4395" w:hanging="360"/>
      <w:jc w:val="center"/>
      <w:outlineLvl w:val="5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47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354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547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354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3547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A3547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3">
    <w:name w:val="Table Grid"/>
    <w:basedOn w:val="a1"/>
    <w:uiPriority w:val="59"/>
    <w:rsid w:val="00A35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A3547E"/>
    <w:pPr>
      <w:widowControl w:val="0"/>
      <w:autoSpaceDE w:val="0"/>
      <w:autoSpaceDN w:val="0"/>
      <w:adjustRightInd w:val="0"/>
      <w:spacing w:before="80" w:after="0" w:line="360" w:lineRule="auto"/>
      <w:ind w:firstLine="240"/>
      <w:jc w:val="both"/>
    </w:pPr>
    <w:rPr>
      <w:rFonts w:ascii="Arial" w:eastAsia="Times New Roman" w:hAnsi="Arial" w:cs="Times New Roman"/>
      <w:b/>
      <w:sz w:val="56"/>
      <w:szCs w:val="20"/>
      <w:lang w:eastAsia="ru-RU"/>
    </w:rPr>
  </w:style>
  <w:style w:type="paragraph" w:customStyle="1" w:styleId="FR4">
    <w:name w:val="FR4"/>
    <w:rsid w:val="00A3547E"/>
    <w:pPr>
      <w:widowControl w:val="0"/>
      <w:autoSpaceDE w:val="0"/>
      <w:autoSpaceDN w:val="0"/>
      <w:adjustRightInd w:val="0"/>
      <w:spacing w:before="1000" w:after="0" w:line="360" w:lineRule="auto"/>
      <w:ind w:left="400" w:right="400" w:hanging="400"/>
    </w:pPr>
    <w:rPr>
      <w:rFonts w:ascii="Arial" w:eastAsia="Times New Roman" w:hAnsi="Arial" w:cs="Times New Roman"/>
      <w:b/>
      <w:sz w:val="48"/>
      <w:szCs w:val="20"/>
      <w:lang w:eastAsia="ru-RU"/>
    </w:rPr>
  </w:style>
  <w:style w:type="paragraph" w:customStyle="1" w:styleId="FR5">
    <w:name w:val="FR5"/>
    <w:rsid w:val="00A3547E"/>
    <w:pPr>
      <w:widowControl w:val="0"/>
      <w:autoSpaceDE w:val="0"/>
      <w:autoSpaceDN w:val="0"/>
      <w:adjustRightInd w:val="0"/>
      <w:spacing w:before="40" w:after="0" w:line="240" w:lineRule="auto"/>
      <w:ind w:left="5960"/>
    </w:pPr>
    <w:rPr>
      <w:rFonts w:ascii="Courier New" w:eastAsia="Times New Roman" w:hAnsi="Courier New" w:cs="Times New Roman"/>
      <w:sz w:val="32"/>
      <w:szCs w:val="20"/>
      <w:lang w:eastAsia="ru-RU"/>
    </w:rPr>
  </w:style>
  <w:style w:type="paragraph" w:styleId="a4">
    <w:name w:val="Title"/>
    <w:basedOn w:val="a"/>
    <w:link w:val="a5"/>
    <w:qFormat/>
    <w:rsid w:val="00A3547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A354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A3547E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A354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A3547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35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3547E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A354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A354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354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link w:val="a9"/>
    <w:uiPriority w:val="99"/>
    <w:rsid w:val="00A3547E"/>
    <w:pPr>
      <w:spacing w:before="100" w:beforeAutospacing="1" w:after="100" w:afterAutospacing="1"/>
    </w:pPr>
  </w:style>
  <w:style w:type="paragraph" w:customStyle="1" w:styleId="rvps140">
    <w:name w:val="rvps140"/>
    <w:basedOn w:val="a"/>
    <w:rsid w:val="00A3547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A35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3547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A354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link w:val="ac"/>
    <w:rsid w:val="00A354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354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3547E"/>
  </w:style>
  <w:style w:type="character" w:styleId="ae">
    <w:name w:val="Strong"/>
    <w:uiPriority w:val="22"/>
    <w:qFormat/>
    <w:rsid w:val="00A3547E"/>
    <w:rPr>
      <w:b/>
      <w:bCs/>
    </w:rPr>
  </w:style>
  <w:style w:type="character" w:styleId="af">
    <w:name w:val="Emphasis"/>
    <w:qFormat/>
    <w:rsid w:val="00A3547E"/>
    <w:rPr>
      <w:i/>
      <w:iCs/>
    </w:rPr>
  </w:style>
  <w:style w:type="character" w:customStyle="1" w:styleId="apple-converted-space">
    <w:name w:val="apple-converted-space"/>
    <w:basedOn w:val="a0"/>
    <w:rsid w:val="00A3547E"/>
  </w:style>
  <w:style w:type="paragraph" w:styleId="af0">
    <w:name w:val="footnote text"/>
    <w:basedOn w:val="a"/>
    <w:link w:val="af1"/>
    <w:rsid w:val="00A3547E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A354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A3547E"/>
    <w:pPr>
      <w:suppressAutoHyphens/>
      <w:ind w:firstLine="720"/>
      <w:jc w:val="both"/>
    </w:pPr>
    <w:rPr>
      <w:rFonts w:ascii="Arial" w:hAnsi="Arial" w:cs="Arial"/>
      <w:sz w:val="28"/>
      <w:lang w:eastAsia="ar-SA"/>
    </w:rPr>
  </w:style>
  <w:style w:type="paragraph" w:customStyle="1" w:styleId="af2">
    <w:name w:val="Знак Знак Знак Знак"/>
    <w:basedOn w:val="a"/>
    <w:rsid w:val="00A3547E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 w:eastAsia="en-US"/>
    </w:rPr>
  </w:style>
  <w:style w:type="paragraph" w:styleId="af3">
    <w:name w:val="Body Text Indent"/>
    <w:basedOn w:val="a"/>
    <w:link w:val="af4"/>
    <w:rsid w:val="00A3547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35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3547E"/>
    <w:pPr>
      <w:spacing w:before="100" w:beforeAutospacing="1" w:after="100" w:afterAutospacing="1"/>
    </w:pPr>
  </w:style>
  <w:style w:type="character" w:styleId="af5">
    <w:name w:val="Hyperlink"/>
    <w:uiPriority w:val="99"/>
    <w:rsid w:val="00A3547E"/>
    <w:rPr>
      <w:color w:val="0000FF"/>
      <w:u w:val="single"/>
    </w:rPr>
  </w:style>
  <w:style w:type="paragraph" w:customStyle="1" w:styleId="af6">
    <w:name w:val="a"/>
    <w:basedOn w:val="a"/>
    <w:rsid w:val="00A3547E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A3547E"/>
    <w:pPr>
      <w:spacing w:before="100" w:beforeAutospacing="1" w:after="100" w:afterAutospacing="1"/>
    </w:pPr>
  </w:style>
  <w:style w:type="paragraph" w:customStyle="1" w:styleId="acxsplast">
    <w:name w:val="acxsplast"/>
    <w:basedOn w:val="a"/>
    <w:rsid w:val="00A3547E"/>
    <w:pPr>
      <w:spacing w:before="100" w:beforeAutospacing="1" w:after="100" w:afterAutospacing="1"/>
    </w:pPr>
  </w:style>
  <w:style w:type="paragraph" w:customStyle="1" w:styleId="af7">
    <w:name w:val="Знак"/>
    <w:basedOn w:val="a"/>
    <w:rsid w:val="00A354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List Paragraph"/>
    <w:basedOn w:val="a"/>
    <w:link w:val="af9"/>
    <w:uiPriority w:val="34"/>
    <w:qFormat/>
    <w:rsid w:val="00A354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A3547E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A3547E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3">
    <w:name w:val="Style3"/>
    <w:basedOn w:val="a"/>
    <w:rsid w:val="00A3547E"/>
    <w:pPr>
      <w:widowControl w:val="0"/>
      <w:autoSpaceDE w:val="0"/>
      <w:autoSpaceDN w:val="0"/>
      <w:adjustRightInd w:val="0"/>
      <w:spacing w:line="278" w:lineRule="exact"/>
      <w:ind w:hanging="355"/>
    </w:pPr>
  </w:style>
  <w:style w:type="character" w:customStyle="1" w:styleId="FontStyle12">
    <w:name w:val="Font Style12"/>
    <w:rsid w:val="00A3547E"/>
    <w:rPr>
      <w:rFonts w:ascii="Times New Roman" w:hAnsi="Times New Roman" w:cs="Times New Roman"/>
      <w:b/>
      <w:i/>
      <w:sz w:val="22"/>
      <w:szCs w:val="22"/>
      <w:lang w:val="en-GB" w:eastAsia="en-US" w:bidi="ar-SA"/>
    </w:rPr>
  </w:style>
  <w:style w:type="paragraph" w:customStyle="1" w:styleId="afa">
    <w:name w:val="Содержимое таблицы"/>
    <w:basedOn w:val="a"/>
    <w:rsid w:val="00A3547E"/>
    <w:pPr>
      <w:suppressLineNumbers/>
      <w:suppressAutoHyphens/>
    </w:pPr>
    <w:rPr>
      <w:lang w:eastAsia="ar-SA"/>
    </w:rPr>
  </w:style>
  <w:style w:type="paragraph" w:customStyle="1" w:styleId="Text">
    <w:name w:val="Text"/>
    <w:rsid w:val="00A3547E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character" w:customStyle="1" w:styleId="a9">
    <w:name w:val="Обычный (веб) Знак"/>
    <w:link w:val="a8"/>
    <w:rsid w:val="00A35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A3547E"/>
    <w:pPr>
      <w:spacing w:before="100" w:beforeAutospacing="1" w:after="100" w:afterAutospacing="1"/>
    </w:pPr>
  </w:style>
  <w:style w:type="character" w:customStyle="1" w:styleId="s1">
    <w:name w:val="s1"/>
    <w:rsid w:val="00A3547E"/>
    <w:rPr>
      <w:b/>
      <w:i/>
      <w:sz w:val="28"/>
      <w:lang w:val="en-GB" w:eastAsia="en-US" w:bidi="ar-SA"/>
    </w:rPr>
  </w:style>
  <w:style w:type="character" w:customStyle="1" w:styleId="s2">
    <w:name w:val="s2"/>
    <w:rsid w:val="00A3547E"/>
    <w:rPr>
      <w:b/>
      <w:i/>
      <w:sz w:val="28"/>
      <w:lang w:val="en-GB" w:eastAsia="en-US" w:bidi="ar-SA"/>
    </w:rPr>
  </w:style>
  <w:style w:type="paragraph" w:customStyle="1" w:styleId="afb">
    <w:name w:val="Знак Знак Знак"/>
    <w:basedOn w:val="a"/>
    <w:rsid w:val="00A3547E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character" w:customStyle="1" w:styleId="afc">
    <w:name w:val="Не вступил в силу"/>
    <w:rsid w:val="00A3547E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rsid w:val="00A3547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A35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A3547E"/>
  </w:style>
  <w:style w:type="paragraph" w:customStyle="1" w:styleId="afe">
    <w:name w:val="А_осн"/>
    <w:basedOn w:val="a"/>
    <w:link w:val="aff"/>
    <w:rsid w:val="00A3547E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  <w:lang w:val="x-none" w:eastAsia="x-none"/>
    </w:rPr>
  </w:style>
  <w:style w:type="character" w:customStyle="1" w:styleId="aff">
    <w:name w:val="А_осн Знак"/>
    <w:link w:val="afe"/>
    <w:rsid w:val="00A3547E"/>
    <w:rPr>
      <w:rFonts w:ascii="Times New Roman" w:eastAsia="@Arial Unicode MS" w:hAnsi="Times New Roman" w:cs="Times New Roman"/>
      <w:sz w:val="28"/>
      <w:szCs w:val="28"/>
      <w:lang w:val="x-none" w:eastAsia="x-none"/>
    </w:rPr>
  </w:style>
  <w:style w:type="character" w:customStyle="1" w:styleId="zag110">
    <w:name w:val="zag11"/>
    <w:basedOn w:val="a0"/>
    <w:rsid w:val="00A3547E"/>
  </w:style>
  <w:style w:type="paragraph" w:customStyle="1" w:styleId="Default0">
    <w:name w:val="Default"/>
    <w:rsid w:val="00A354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A3547E"/>
    <w:pPr>
      <w:suppressAutoHyphens/>
      <w:ind w:firstLine="720"/>
    </w:pPr>
    <w:rPr>
      <w:b/>
      <w:szCs w:val="20"/>
      <w:lang w:eastAsia="zh-CN"/>
    </w:rPr>
  </w:style>
  <w:style w:type="paragraph" w:styleId="aff0">
    <w:name w:val="Balloon Text"/>
    <w:basedOn w:val="a"/>
    <w:link w:val="aff1"/>
    <w:rsid w:val="00A3547E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A35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A3547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f9">
    <w:name w:val="Абзац списка Знак"/>
    <w:basedOn w:val="a0"/>
    <w:link w:val="af8"/>
    <w:uiPriority w:val="34"/>
    <w:rsid w:val="006668A8"/>
    <w:rPr>
      <w:rFonts w:ascii="Calibri" w:eastAsia="Calibri" w:hAnsi="Calibri" w:cs="Times New Roman"/>
    </w:rPr>
  </w:style>
  <w:style w:type="paragraph" w:styleId="aff2">
    <w:name w:val="header"/>
    <w:basedOn w:val="a"/>
    <w:link w:val="aff3"/>
    <w:uiPriority w:val="99"/>
    <w:unhideWhenUsed/>
    <w:rsid w:val="00715E6B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715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No Spacing"/>
    <w:uiPriority w:val="1"/>
    <w:qFormat/>
    <w:rsid w:val="00CF3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C0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OC Heading"/>
    <w:basedOn w:val="1"/>
    <w:next w:val="a"/>
    <w:uiPriority w:val="39"/>
    <w:unhideWhenUsed/>
    <w:qFormat/>
    <w:rsid w:val="00965ED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965EDB"/>
    <w:pPr>
      <w:spacing w:after="100"/>
      <w:ind w:left="240"/>
    </w:pPr>
  </w:style>
  <w:style w:type="paragraph" w:styleId="13">
    <w:name w:val="toc 1"/>
    <w:basedOn w:val="a"/>
    <w:next w:val="a"/>
    <w:autoRedefine/>
    <w:uiPriority w:val="39"/>
    <w:unhideWhenUsed/>
    <w:qFormat/>
    <w:rsid w:val="00660F80"/>
    <w:pPr>
      <w:tabs>
        <w:tab w:val="right" w:leader="dot" w:pos="9776"/>
      </w:tabs>
    </w:pPr>
  </w:style>
  <w:style w:type="paragraph" w:styleId="aff6">
    <w:name w:val="Subtitle"/>
    <w:basedOn w:val="a"/>
    <w:next w:val="a"/>
    <w:link w:val="aff7"/>
    <w:uiPriority w:val="11"/>
    <w:qFormat/>
    <w:rsid w:val="002021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7">
    <w:name w:val="Подзаголовок Знак"/>
    <w:basedOn w:val="a0"/>
    <w:link w:val="aff6"/>
    <w:uiPriority w:val="11"/>
    <w:rsid w:val="002021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qFormat/>
    <w:rsid w:val="000F12A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diagramColors" Target="diagrams/colors1.xml"/><Relationship Id="rId26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hyperlink" Target="https://kladsh-ros.edu.yar.ru/realizatsiya_programmi_pere_66/dokumenti.html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diagramQuickStyle" Target="diagrams/quickStyle1.xml"/><Relationship Id="rId25" Type="http://schemas.openxmlformats.org/officeDocument/2006/relationships/diagramColors" Target="diagrams/colors2.xm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image" Target="media/image2.png"/><Relationship Id="rId29" Type="http://schemas.openxmlformats.org/officeDocument/2006/relationships/hyperlink" Target="mailto:maluta-1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diagramQuickStyle" Target="diagrams/quickStyle2.xm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diagramData" Target="diagrams/data1.xml"/><Relationship Id="rId23" Type="http://schemas.openxmlformats.org/officeDocument/2006/relationships/diagramLayout" Target="diagrams/layout2.xml"/><Relationship Id="rId28" Type="http://schemas.openxmlformats.org/officeDocument/2006/relationships/hyperlink" Target="mailto:olga.schoschina2015@yandex.ru" TargetMode="External"/><Relationship Id="rId10" Type="http://schemas.openxmlformats.org/officeDocument/2006/relationships/chart" Target="charts/chart1.xml"/><Relationship Id="rId19" Type="http://schemas.microsoft.com/office/2007/relationships/diagramDrawing" Target="diagrams/drawing1.xml"/><Relationship Id="rId31" Type="http://schemas.openxmlformats.org/officeDocument/2006/relationships/hyperlink" Target="mailto:svetadogadina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5.xml"/><Relationship Id="rId22" Type="http://schemas.openxmlformats.org/officeDocument/2006/relationships/diagramData" Target="diagrams/data2.xml"/><Relationship Id="rId27" Type="http://schemas.openxmlformats.org/officeDocument/2006/relationships/hyperlink" Target="mailto:darya.lomovtzeva@yandex.ru" TargetMode="External"/><Relationship Id="rId30" Type="http://schemas.openxmlformats.org/officeDocument/2006/relationships/hyperlink" Target="mailto:s4esniuk.nat@yandex.ru" TargetMode="Externa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60;&#1051;&#1045;&#1064;&#1050;&#1040;%20&#1040;&#1057;&#1048;&#1054;&#1059;%2025.03.19\&#1057;&#1040;&#1052;&#1054;&#1054;&#1041;&#1057;&#1051;&#1045;&#1044;&#1054;&#1042;&#1040;&#1053;&#1048;&#1045;\2018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9;&#1063;&#1045;&#1041;&#1053;&#1040;&#1071;%20&#1044;&#1045;&#1071;&#1058;&#1045;&#1051;&#1068;&#1053;&#1054;&#1057;&#1058;&#1068;%20%202018-2019\1%20&#1095;&#1077;&#1090;&#1074;&#1077;&#1088;&#1090;&#1100;\&#1054;&#1058;&#1063;&#1045;&#1058;&#1067;%20&#1059;&#1054;\&#1089;&#1088;&#1072;&#1074;&#1085;&#1077;&#1085;&#1080;&#1077;%20&#1088;&#1077;&#1079;&#1091;&#1083;&#1090;&#1072;&#1090;&#1086;&#1074;%20&#1043;&#1048;&#104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526015198384221"/>
          <c:y val="0.10866952984678688"/>
          <c:w val="0.68470332421836488"/>
          <c:h val="0.502764942541798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  <c:pt idx="5">
                  <c:v>2019-2020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90</c:v>
                </c:pt>
                <c:pt idx="1">
                  <c:v>86</c:v>
                </c:pt>
                <c:pt idx="2">
                  <c:v>103</c:v>
                </c:pt>
                <c:pt idx="3">
                  <c:v>83</c:v>
                </c:pt>
                <c:pt idx="4">
                  <c:v>80</c:v>
                </c:pt>
                <c:pt idx="5">
                  <c:v>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166784"/>
        <c:axId val="195608576"/>
      </c:barChart>
      <c:catAx>
        <c:axId val="196166784"/>
        <c:scaling>
          <c:orientation val="minMax"/>
        </c:scaling>
        <c:delete val="0"/>
        <c:axPos val="b"/>
        <c:majorTickMark val="out"/>
        <c:minorTickMark val="none"/>
        <c:tickLblPos val="nextTo"/>
        <c:crossAx val="195608576"/>
        <c:crosses val="autoZero"/>
        <c:auto val="1"/>
        <c:lblAlgn val="ctr"/>
        <c:lblOffset val="100"/>
        <c:noMultiLvlLbl val="0"/>
      </c:catAx>
      <c:valAx>
        <c:axId val="195608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16678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5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учебной деятельности
</a:t>
            </a:r>
          </a:p>
        </c:rich>
      </c:tx>
      <c:layout>
        <c:manualLayout>
          <c:xMode val="edge"/>
          <c:yMode val="edge"/>
          <c:x val="0.34494613350908404"/>
          <c:y val="1.9868865487780649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46412732891147E-2"/>
          <c:y val="0.19008296575486283"/>
          <c:w val="0.91496942192570752"/>
          <c:h val="0.464305347055598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2015- 2016 уч. год</c:v>
                </c:pt>
              </c:strCache>
            </c:strRef>
          </c:tx>
          <c:spPr>
            <a:solidFill>
              <a:srgbClr val="6600FF"/>
            </a:solidFill>
            <a:ln>
              <a:solidFill>
                <a:schemeClr val="tx1"/>
              </a:solidFill>
            </a:ln>
          </c:spPr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Лист1!$B$1:$J$2</c:f>
              <c:multiLvlStrCache>
                <c:ptCount val="9"/>
                <c:lvl>
                  <c:pt idx="0">
                    <c:v>% качества</c:v>
                  </c:pt>
                  <c:pt idx="1">
                    <c:v>% с одной "3"</c:v>
                  </c:pt>
                  <c:pt idx="2">
                    <c:v>% успеваемости</c:v>
                  </c:pt>
                  <c:pt idx="3">
                    <c:v>% качества</c:v>
                  </c:pt>
                  <c:pt idx="4">
                    <c:v>% с одной "3"</c:v>
                  </c:pt>
                  <c:pt idx="5">
                    <c:v>% успеваемости</c:v>
                  </c:pt>
                  <c:pt idx="6">
                    <c:v>% качества</c:v>
                  </c:pt>
                  <c:pt idx="7">
                    <c:v>% с одной "3"</c:v>
                  </c:pt>
                  <c:pt idx="8">
                    <c:v>% успеваемости</c:v>
                  </c:pt>
                </c:lvl>
                <c:lvl>
                  <c:pt idx="0">
                    <c:v>1-4 класс</c:v>
                  </c:pt>
                  <c:pt idx="3">
                    <c:v>5-9 класс</c:v>
                  </c:pt>
                  <c:pt idx="6">
                    <c:v>по школе</c:v>
                  </c:pt>
                </c:lvl>
              </c:multiLvlStrCache>
            </c:multiLvlStrRef>
          </c:cat>
          <c:val>
            <c:numRef>
              <c:f>Лист1!$B$3:$J$3</c:f>
              <c:numCache>
                <c:formatCode>0%</c:formatCode>
                <c:ptCount val="9"/>
                <c:pt idx="0">
                  <c:v>0.69</c:v>
                </c:pt>
                <c:pt idx="1">
                  <c:v>0.04</c:v>
                </c:pt>
                <c:pt idx="2">
                  <c:v>1</c:v>
                </c:pt>
                <c:pt idx="3">
                  <c:v>0.36</c:v>
                </c:pt>
                <c:pt idx="4">
                  <c:v>0.05</c:v>
                </c:pt>
                <c:pt idx="5">
                  <c:v>0.97</c:v>
                </c:pt>
                <c:pt idx="6">
                  <c:v>0.45</c:v>
                </c:pt>
                <c:pt idx="7">
                  <c:v>0.05</c:v>
                </c:pt>
                <c:pt idx="8" formatCode="0.0%">
                  <c:v>0.98499999999999999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tx1"/>
              </a:solidFill>
            </a:ln>
          </c:spPr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Лист1!$B$1:$J$2</c:f>
              <c:multiLvlStrCache>
                <c:ptCount val="9"/>
                <c:lvl>
                  <c:pt idx="0">
                    <c:v>% качества</c:v>
                  </c:pt>
                  <c:pt idx="1">
                    <c:v>% с одной "3"</c:v>
                  </c:pt>
                  <c:pt idx="2">
                    <c:v>% успеваемости</c:v>
                  </c:pt>
                  <c:pt idx="3">
                    <c:v>% качества</c:v>
                  </c:pt>
                  <c:pt idx="4">
                    <c:v>% с одной "3"</c:v>
                  </c:pt>
                  <c:pt idx="5">
                    <c:v>% успеваемости</c:v>
                  </c:pt>
                  <c:pt idx="6">
                    <c:v>% качества</c:v>
                  </c:pt>
                  <c:pt idx="7">
                    <c:v>% с одной "3"</c:v>
                  </c:pt>
                  <c:pt idx="8">
                    <c:v>% успеваемости</c:v>
                  </c:pt>
                </c:lvl>
                <c:lvl>
                  <c:pt idx="0">
                    <c:v>1-4 класс</c:v>
                  </c:pt>
                  <c:pt idx="3">
                    <c:v>5-9 класс</c:v>
                  </c:pt>
                  <c:pt idx="6">
                    <c:v>по школе</c:v>
                  </c:pt>
                </c:lvl>
              </c:multiLvlStrCache>
            </c:multiLvlStrRef>
          </c:cat>
          <c:val>
            <c:numRef>
              <c:f>Лист1!$B$4:$J$4</c:f>
              <c:numCache>
                <c:formatCode>0%</c:formatCode>
                <c:ptCount val="9"/>
                <c:pt idx="0">
                  <c:v>0.65</c:v>
                </c:pt>
                <c:pt idx="1">
                  <c:v>0.09</c:v>
                </c:pt>
                <c:pt idx="2">
                  <c:v>1</c:v>
                </c:pt>
                <c:pt idx="3">
                  <c:v>0.36</c:v>
                </c:pt>
                <c:pt idx="4">
                  <c:v>0.05</c:v>
                </c:pt>
                <c:pt idx="5" formatCode="0.0%">
                  <c:v>0.97599999999999998</c:v>
                </c:pt>
                <c:pt idx="6">
                  <c:v>0.46</c:v>
                </c:pt>
                <c:pt idx="7">
                  <c:v>0.06</c:v>
                </c:pt>
                <c:pt idx="8" formatCode="0.0%">
                  <c:v>0.98499999999999999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chemeClr val="tx1"/>
              </a:solidFill>
            </a:ln>
          </c:spPr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Лист1!$B$1:$J$2</c:f>
              <c:multiLvlStrCache>
                <c:ptCount val="9"/>
                <c:lvl>
                  <c:pt idx="0">
                    <c:v>% качества</c:v>
                  </c:pt>
                  <c:pt idx="1">
                    <c:v>% с одной "3"</c:v>
                  </c:pt>
                  <c:pt idx="2">
                    <c:v>% успеваемости</c:v>
                  </c:pt>
                  <c:pt idx="3">
                    <c:v>% качества</c:v>
                  </c:pt>
                  <c:pt idx="4">
                    <c:v>% с одной "3"</c:v>
                  </c:pt>
                  <c:pt idx="5">
                    <c:v>% успеваемости</c:v>
                  </c:pt>
                  <c:pt idx="6">
                    <c:v>% качества</c:v>
                  </c:pt>
                  <c:pt idx="7">
                    <c:v>% с одной "3"</c:v>
                  </c:pt>
                  <c:pt idx="8">
                    <c:v>% успеваемости</c:v>
                  </c:pt>
                </c:lvl>
                <c:lvl>
                  <c:pt idx="0">
                    <c:v>1-4 класс</c:v>
                  </c:pt>
                  <c:pt idx="3">
                    <c:v>5-9 класс</c:v>
                  </c:pt>
                  <c:pt idx="6">
                    <c:v>по школе</c:v>
                  </c:pt>
                </c:lvl>
              </c:multiLvlStrCache>
            </c:multiLvlStrRef>
          </c:cat>
          <c:val>
            <c:numRef>
              <c:f>Лист1!$B$5:$J$5</c:f>
              <c:numCache>
                <c:formatCode>0%</c:formatCode>
                <c:ptCount val="9"/>
                <c:pt idx="0">
                  <c:v>0.61</c:v>
                </c:pt>
                <c:pt idx="1">
                  <c:v>0.12</c:v>
                </c:pt>
                <c:pt idx="2">
                  <c:v>0.97</c:v>
                </c:pt>
                <c:pt idx="3">
                  <c:v>0.33</c:v>
                </c:pt>
                <c:pt idx="4">
                  <c:v>0</c:v>
                </c:pt>
                <c:pt idx="5">
                  <c:v>0.97</c:v>
                </c:pt>
                <c:pt idx="6">
                  <c:v>0.48</c:v>
                </c:pt>
                <c:pt idx="7">
                  <c:v>0.06</c:v>
                </c:pt>
                <c:pt idx="8">
                  <c:v>0.97</c:v>
                </c:pt>
              </c:numCache>
            </c:numRef>
          </c:val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Лист1!$B$1:$J$2</c:f>
              <c:multiLvlStrCache>
                <c:ptCount val="9"/>
                <c:lvl>
                  <c:pt idx="0">
                    <c:v>% качества</c:v>
                  </c:pt>
                  <c:pt idx="1">
                    <c:v>% с одной "3"</c:v>
                  </c:pt>
                  <c:pt idx="2">
                    <c:v>% успеваемости</c:v>
                  </c:pt>
                  <c:pt idx="3">
                    <c:v>% качества</c:v>
                  </c:pt>
                  <c:pt idx="4">
                    <c:v>% с одной "3"</c:v>
                  </c:pt>
                  <c:pt idx="5">
                    <c:v>% успеваемости</c:v>
                  </c:pt>
                  <c:pt idx="6">
                    <c:v>% качества</c:v>
                  </c:pt>
                  <c:pt idx="7">
                    <c:v>% с одной "3"</c:v>
                  </c:pt>
                  <c:pt idx="8">
                    <c:v>% успеваемости</c:v>
                  </c:pt>
                </c:lvl>
                <c:lvl>
                  <c:pt idx="0">
                    <c:v>1-4 класс</c:v>
                  </c:pt>
                  <c:pt idx="3">
                    <c:v>5-9 класс</c:v>
                  </c:pt>
                  <c:pt idx="6">
                    <c:v>по школе</c:v>
                  </c:pt>
                </c:lvl>
              </c:multiLvlStrCache>
            </c:multiLvlStrRef>
          </c:cat>
          <c:val>
            <c:numRef>
              <c:f>Лист1!$B$6:$J$6</c:f>
              <c:numCache>
                <c:formatCode>0%</c:formatCode>
                <c:ptCount val="9"/>
                <c:pt idx="0">
                  <c:v>0.59</c:v>
                </c:pt>
                <c:pt idx="1">
                  <c:v>0.15</c:v>
                </c:pt>
                <c:pt idx="2">
                  <c:v>1</c:v>
                </c:pt>
                <c:pt idx="3">
                  <c:v>0.4</c:v>
                </c:pt>
                <c:pt idx="4">
                  <c:v>0</c:v>
                </c:pt>
                <c:pt idx="5">
                  <c:v>1</c:v>
                </c:pt>
                <c:pt idx="6">
                  <c:v>0.52</c:v>
                </c:pt>
                <c:pt idx="7">
                  <c:v>0.09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5841024"/>
        <c:axId val="195846912"/>
      </c:barChart>
      <c:catAx>
        <c:axId val="195841024"/>
        <c:scaling>
          <c:orientation val="minMax"/>
        </c:scaling>
        <c:delete val="0"/>
        <c:axPos val="b"/>
        <c:majorTickMark val="out"/>
        <c:minorTickMark val="none"/>
        <c:tickLblPos val="nextTo"/>
        <c:crossAx val="195846912"/>
        <c:crosses val="autoZero"/>
        <c:auto val="1"/>
        <c:lblAlgn val="ctr"/>
        <c:lblOffset val="100"/>
        <c:noMultiLvlLbl val="0"/>
      </c:catAx>
      <c:valAx>
        <c:axId val="195846912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95841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0794422248943018"/>
          <c:y val="8.8494563475191343E-2"/>
          <c:w val="0.85488184161856617"/>
          <c:h val="6.9332144505189403E-2"/>
        </c:manualLayout>
      </c:layout>
      <c:overlay val="0"/>
      <c:spPr>
        <a:solidFill>
          <a:schemeClr val="accent6">
            <a:lumMod val="20000"/>
            <a:lumOff val="80000"/>
          </a:schemeClr>
        </a:solidFill>
        <a:ln w="9525" cap="flat" cmpd="sng" algn="ctr">
          <a:solidFill>
            <a:srgbClr val="C00000"/>
          </a:solidFill>
          <a:prstDash val="solid"/>
        </a:ln>
        <a:effectLst/>
      </c:spPr>
    </c:legend>
    <c:plotVisOnly val="1"/>
    <c:dispBlanksAs val="gap"/>
    <c:showDLblsOverMax val="0"/>
  </c:chart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9865071851355823E-2"/>
          <c:y val="0.26887591619092988"/>
          <c:w val="0.92947442510921952"/>
          <c:h val="0.5020769623711521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Лист2!$A$3</c:f>
              <c:strCache>
                <c:ptCount val="1"/>
                <c:pt idx="0">
                  <c:v>качество 2017 г.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9.9009888125323135E-3"/>
                  <c:y val="-2.2574953400274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9504944062661567E-3"/>
                  <c:y val="-2.2574953400274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1.41093458751716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8.46560752510296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9.9009888125323135E-3"/>
                  <c:y val="-1.9753084225240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Лист2!$B$2:$H$2</c:f>
              <c:strCache>
                <c:ptCount val="7"/>
                <c:pt idx="0">
                  <c:v>математика</c:v>
                </c:pt>
                <c:pt idx="1">
                  <c:v>Русский язык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Обществознание</c:v>
                </c:pt>
                <c:pt idx="5">
                  <c:v>химия </c:v>
                </c:pt>
                <c:pt idx="6">
                  <c:v>Биология</c:v>
                </c:pt>
              </c:strCache>
            </c:strRef>
          </c:cat>
          <c:val>
            <c:numRef>
              <c:f>Лист2!$B$3:$H$3</c:f>
              <c:numCache>
                <c:formatCode>0%</c:formatCode>
                <c:ptCount val="7"/>
                <c:pt idx="0">
                  <c:v>0.5714285714285714</c:v>
                </c:pt>
                <c:pt idx="1">
                  <c:v>0.7142857142857143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0.33333333333333331</c:v>
                </c:pt>
              </c:numCache>
            </c:numRef>
          </c:val>
        </c:ser>
        <c:ser>
          <c:idx val="1"/>
          <c:order val="1"/>
          <c:tx>
            <c:strRef>
              <c:f>Лист2!$A$4</c:f>
              <c:strCache>
                <c:ptCount val="1"/>
                <c:pt idx="0">
                  <c:v>качество 2019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2.4752472031330783E-2"/>
                  <c:y val="-1.693121505020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801977625064627E-2"/>
                  <c:y val="-1.693121505020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01648020887189E-2"/>
                  <c:y val="-2.5396822575308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801977625064686E-2"/>
                  <c:y val="-2.2574953400274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452142427153344E-2"/>
                  <c:y val="-1.9753084225240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9.9009888125323135E-3"/>
                  <c:y val="-2.5396822575308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Лист2!$B$2:$H$2</c:f>
              <c:strCache>
                <c:ptCount val="7"/>
                <c:pt idx="0">
                  <c:v>математика</c:v>
                </c:pt>
                <c:pt idx="1">
                  <c:v>Русский язык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Обществознание</c:v>
                </c:pt>
                <c:pt idx="5">
                  <c:v>химия </c:v>
                </c:pt>
                <c:pt idx="6">
                  <c:v>Биология</c:v>
                </c:pt>
              </c:strCache>
            </c:strRef>
          </c:cat>
          <c:val>
            <c:numRef>
              <c:f>Лист2!$B$4:$H$4</c:f>
              <c:numCache>
                <c:formatCode>0%</c:formatCode>
                <c:ptCount val="7"/>
                <c:pt idx="0">
                  <c:v>0.25</c:v>
                </c:pt>
                <c:pt idx="1">
                  <c:v>0.38</c:v>
                </c:pt>
                <c:pt idx="2">
                  <c:v>0</c:v>
                </c:pt>
                <c:pt idx="3">
                  <c:v>0.63</c:v>
                </c:pt>
                <c:pt idx="4">
                  <c:v>0.67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5869312"/>
        <c:axId val="195879296"/>
        <c:axId val="0"/>
      </c:bar3DChart>
      <c:catAx>
        <c:axId val="1958693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95879296"/>
        <c:crosses val="autoZero"/>
        <c:auto val="1"/>
        <c:lblAlgn val="ctr"/>
        <c:lblOffset val="100"/>
        <c:noMultiLvlLbl val="0"/>
      </c:catAx>
      <c:valAx>
        <c:axId val="19587929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95869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5341261227977002"/>
          <c:y val="0.11830764284379532"/>
          <c:w val="0.7193001901155317"/>
          <c:h val="6.0927932794185971E-2"/>
        </c:manualLayout>
      </c:layout>
      <c:overlay val="0"/>
      <c:spPr>
        <a:solidFill>
          <a:srgbClr val="FFFF5B"/>
        </a:solidFill>
        <a:ln>
          <a:solidFill>
            <a:schemeClr val="tx1"/>
          </a:solidFill>
        </a:ln>
      </c:spPr>
    </c:legend>
    <c:plotVisOnly val="1"/>
    <c:dispBlanksAs val="gap"/>
    <c:showDLblsOverMax val="0"/>
  </c:chart>
  <c:txPr>
    <a:bodyPr/>
    <a:lstStyle/>
    <a:p>
      <a:pPr>
        <a:defRPr sz="8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Категории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нет категории</c:v>
                </c:pt>
                <c:pt idx="1">
                  <c:v>СЗД</c:v>
                </c:pt>
                <c:pt idx="2">
                  <c:v>первая</c:v>
                </c:pt>
                <c:pt idx="3">
                  <c:v>высшая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0.26</c:v>
                </c:pt>
                <c:pt idx="1">
                  <c:v>0.37</c:v>
                </c:pt>
                <c:pt idx="2">
                  <c:v>0.21</c:v>
                </c:pt>
                <c:pt idx="3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Пед. стаж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5 - 10 лет</c:v>
                </c:pt>
                <c:pt idx="2">
                  <c:v>10 - 20 лет</c:v>
                </c:pt>
                <c:pt idx="3">
                  <c:v>20 и более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0.21</c:v>
                </c:pt>
                <c:pt idx="1">
                  <c:v>0.11</c:v>
                </c:pt>
                <c:pt idx="2">
                  <c:v>0.11</c:v>
                </c:pt>
                <c:pt idx="3">
                  <c:v>0.56999999999999995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E44E4C-3C87-4FED-8521-95C7FC856ADA}" type="doc">
      <dgm:prSet loTypeId="urn:microsoft.com/office/officeart/2005/8/layout/radial5" loCatId="relationship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F1D992C-9D1F-43C3-9F5D-83B8F3CA8FEA}">
      <dgm:prSet phldrT="[Текст]" custT="1"/>
      <dgm:spPr>
        <a:solidFill>
          <a:srgbClr val="F7FCFF"/>
        </a:solidFill>
        <a:ln w="12700">
          <a:solidFill>
            <a:schemeClr val="tx2"/>
          </a:solidFill>
        </a:ln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МОУ Кладовицкая ООШ</a:t>
          </a:r>
        </a:p>
      </dgm:t>
    </dgm:pt>
    <dgm:pt modelId="{465DB7F6-2995-4F55-9B6F-5830594B8E1B}" type="parTrans" cxnId="{C39CC289-911A-4360-887A-0F2F79D755ED}">
      <dgm:prSet/>
      <dgm:spPr/>
      <dgm:t>
        <a:bodyPr/>
        <a:lstStyle/>
        <a:p>
          <a:endParaRPr lang="ru-RU"/>
        </a:p>
      </dgm:t>
    </dgm:pt>
    <dgm:pt modelId="{4BB41128-4E2F-4946-9B53-06D406A7BDA3}" type="sibTrans" cxnId="{C39CC289-911A-4360-887A-0F2F79D755ED}">
      <dgm:prSet/>
      <dgm:spPr/>
      <dgm:t>
        <a:bodyPr/>
        <a:lstStyle/>
        <a:p>
          <a:endParaRPr lang="ru-RU"/>
        </a:p>
      </dgm:t>
    </dgm:pt>
    <dgm:pt modelId="{6A2DA689-B7BB-4262-A4EE-D01C0229E052}">
      <dgm:prSet phldrT="[Текст]" custT="1"/>
      <dgm:spPr>
        <a:solidFill>
          <a:srgbClr val="F7FCFF"/>
        </a:solidFill>
        <a:ln w="12700">
          <a:solidFill>
            <a:schemeClr val="tx2"/>
          </a:solidFill>
        </a:ln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МБУ Семибратовский СДК</a:t>
          </a:r>
        </a:p>
      </dgm:t>
    </dgm:pt>
    <dgm:pt modelId="{51E85D76-0B1D-46DF-B74A-4BDFAA172BE9}" type="parTrans" cxnId="{004A99D8-87A7-4108-BFA0-FEFED1F2712F}">
      <dgm:prSet/>
      <dgm:spPr>
        <a:solidFill>
          <a:schemeClr val="bg1"/>
        </a:solidFill>
        <a:ln>
          <a:solidFill>
            <a:schemeClr val="tx2">
              <a:lumMod val="50000"/>
            </a:schemeClr>
          </a:solidFill>
        </a:ln>
      </dgm:spPr>
      <dgm:t>
        <a:bodyPr/>
        <a:lstStyle/>
        <a:p>
          <a:endParaRPr lang="ru-RU">
            <a:ln>
              <a:solidFill>
                <a:schemeClr val="tx2"/>
              </a:solidFill>
            </a:ln>
          </a:endParaRPr>
        </a:p>
      </dgm:t>
    </dgm:pt>
    <dgm:pt modelId="{16D4B5A4-CD98-45D3-A76B-BA8AFCA45D33}" type="sibTrans" cxnId="{004A99D8-87A7-4108-BFA0-FEFED1F2712F}">
      <dgm:prSet/>
      <dgm:spPr/>
      <dgm:t>
        <a:bodyPr/>
        <a:lstStyle/>
        <a:p>
          <a:endParaRPr lang="ru-RU"/>
        </a:p>
      </dgm:t>
    </dgm:pt>
    <dgm:pt modelId="{C5A2BFFA-AC52-4177-B1EA-3A8BBA33769C}">
      <dgm:prSet phldrT="[Текст]" custT="1"/>
      <dgm:spPr>
        <a:solidFill>
          <a:srgbClr val="F7FCFF"/>
        </a:solidFill>
        <a:ln w="12700">
          <a:solidFill>
            <a:schemeClr val="tx2"/>
          </a:solidFill>
        </a:ln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Ново-Никольский  ФАП</a:t>
          </a:r>
        </a:p>
      </dgm:t>
    </dgm:pt>
    <dgm:pt modelId="{2D251936-6374-4A89-BEE1-DECFEDFD2973}" type="parTrans" cxnId="{7F6AADAC-C20E-4B3C-BA25-F48D00F16E3F}">
      <dgm:prSet/>
      <dgm:spPr>
        <a:solidFill>
          <a:schemeClr val="bg1"/>
        </a:solidFill>
        <a:ln>
          <a:solidFill>
            <a:schemeClr val="tx2">
              <a:lumMod val="50000"/>
            </a:schemeClr>
          </a:solidFill>
        </a:ln>
      </dgm:spPr>
      <dgm:t>
        <a:bodyPr/>
        <a:lstStyle/>
        <a:p>
          <a:endParaRPr lang="ru-RU">
            <a:ln>
              <a:solidFill>
                <a:schemeClr val="tx2"/>
              </a:solidFill>
            </a:ln>
          </a:endParaRPr>
        </a:p>
      </dgm:t>
    </dgm:pt>
    <dgm:pt modelId="{BBAE8AA4-EB94-4FC0-99A1-1428DCE5AEC4}" type="sibTrans" cxnId="{7F6AADAC-C20E-4B3C-BA25-F48D00F16E3F}">
      <dgm:prSet/>
      <dgm:spPr/>
      <dgm:t>
        <a:bodyPr/>
        <a:lstStyle/>
        <a:p>
          <a:endParaRPr lang="ru-RU"/>
        </a:p>
      </dgm:t>
    </dgm:pt>
    <dgm:pt modelId="{FDD57869-4CAD-4CBC-9F9D-403833EB5310}">
      <dgm:prSet phldrT="[Текст]" custT="1"/>
      <dgm:spPr>
        <a:solidFill>
          <a:srgbClr val="F7FCFF"/>
        </a:solidFill>
        <a:ln w="12700">
          <a:solidFill>
            <a:schemeClr val="tx2"/>
          </a:solidFill>
        </a:ln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МОУ Семибратовская СОШ</a:t>
          </a:r>
        </a:p>
      </dgm:t>
    </dgm:pt>
    <dgm:pt modelId="{206E5BAC-885E-45DD-B337-F1E35D433FE1}" type="parTrans" cxnId="{6DAD3CAD-BEBC-4C53-B558-249EACDBE82E}">
      <dgm:prSet/>
      <dgm:spPr>
        <a:solidFill>
          <a:schemeClr val="bg1"/>
        </a:solidFill>
        <a:ln>
          <a:solidFill>
            <a:schemeClr val="tx2">
              <a:lumMod val="50000"/>
            </a:schemeClr>
          </a:solidFill>
        </a:ln>
      </dgm:spPr>
      <dgm:t>
        <a:bodyPr/>
        <a:lstStyle/>
        <a:p>
          <a:endParaRPr lang="ru-RU">
            <a:ln>
              <a:solidFill>
                <a:schemeClr val="tx2"/>
              </a:solidFill>
            </a:ln>
          </a:endParaRPr>
        </a:p>
      </dgm:t>
    </dgm:pt>
    <dgm:pt modelId="{98947D69-7DCD-4F51-834B-9CA503B64B31}" type="sibTrans" cxnId="{6DAD3CAD-BEBC-4C53-B558-249EACDBE82E}">
      <dgm:prSet/>
      <dgm:spPr/>
      <dgm:t>
        <a:bodyPr/>
        <a:lstStyle/>
        <a:p>
          <a:endParaRPr lang="ru-RU"/>
        </a:p>
      </dgm:t>
    </dgm:pt>
    <dgm:pt modelId="{ABAA7295-557C-435A-AD63-141444775521}">
      <dgm:prSet phldrT="[Текст]" custT="1"/>
      <dgm:spPr>
        <a:solidFill>
          <a:srgbClr val="F7FCFF"/>
        </a:solidFill>
        <a:ln w="12700">
          <a:solidFill>
            <a:schemeClr val="tx2"/>
          </a:solidFill>
        </a:ln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Ново-Никольская сельская библиотека</a:t>
          </a:r>
        </a:p>
      </dgm:t>
    </dgm:pt>
    <dgm:pt modelId="{568941EA-48EC-43A5-9D77-71D9ED73DBC5}" type="parTrans" cxnId="{F00034C4-3E59-43C9-83F7-5617C55BB593}">
      <dgm:prSet/>
      <dgm:spPr>
        <a:solidFill>
          <a:schemeClr val="bg1"/>
        </a:solidFill>
        <a:ln>
          <a:solidFill>
            <a:schemeClr val="tx2">
              <a:lumMod val="50000"/>
            </a:schemeClr>
          </a:solidFill>
        </a:ln>
      </dgm:spPr>
      <dgm:t>
        <a:bodyPr/>
        <a:lstStyle/>
        <a:p>
          <a:endParaRPr lang="ru-RU">
            <a:ln>
              <a:solidFill>
                <a:schemeClr val="tx2"/>
              </a:solidFill>
            </a:ln>
          </a:endParaRPr>
        </a:p>
      </dgm:t>
    </dgm:pt>
    <dgm:pt modelId="{5A903D07-1B28-41F5-9DCC-3B7D8DBEE10B}" type="sibTrans" cxnId="{F00034C4-3E59-43C9-83F7-5617C55BB593}">
      <dgm:prSet/>
      <dgm:spPr/>
      <dgm:t>
        <a:bodyPr/>
        <a:lstStyle/>
        <a:p>
          <a:endParaRPr lang="ru-RU"/>
        </a:p>
      </dgm:t>
    </dgm:pt>
    <dgm:pt modelId="{7FA51045-4099-48C0-8249-ECBDC946E86E}">
      <dgm:prSet custT="1"/>
      <dgm:spPr>
        <a:solidFill>
          <a:srgbClr val="F7FCFF"/>
        </a:solidFill>
        <a:ln w="12700">
          <a:solidFill>
            <a:schemeClr val="tx2"/>
          </a:solidFill>
        </a:ln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ДЮСШ №4 п.Семибратово </a:t>
          </a:r>
        </a:p>
      </dgm:t>
    </dgm:pt>
    <dgm:pt modelId="{A64DC79F-B2BD-41C0-A7BC-DA56F0861FDF}" type="parTrans" cxnId="{942A85C2-FF06-46C7-995F-FBE63042FE8C}">
      <dgm:prSet/>
      <dgm:spPr>
        <a:solidFill>
          <a:schemeClr val="bg1"/>
        </a:solidFill>
        <a:ln>
          <a:solidFill>
            <a:schemeClr val="tx2">
              <a:lumMod val="50000"/>
            </a:schemeClr>
          </a:solidFill>
        </a:ln>
      </dgm:spPr>
      <dgm:t>
        <a:bodyPr/>
        <a:lstStyle/>
        <a:p>
          <a:endParaRPr lang="ru-RU">
            <a:ln>
              <a:solidFill>
                <a:schemeClr val="tx2"/>
              </a:solidFill>
            </a:ln>
          </a:endParaRPr>
        </a:p>
      </dgm:t>
    </dgm:pt>
    <dgm:pt modelId="{E3614C9A-D0B4-44B6-B897-045DA037F01F}" type="sibTrans" cxnId="{942A85C2-FF06-46C7-995F-FBE63042FE8C}">
      <dgm:prSet/>
      <dgm:spPr/>
      <dgm:t>
        <a:bodyPr/>
        <a:lstStyle/>
        <a:p>
          <a:endParaRPr lang="ru-RU"/>
        </a:p>
      </dgm:t>
    </dgm:pt>
    <dgm:pt modelId="{F8BC76D9-F5A8-4611-830A-B480146993A0}">
      <dgm:prSet custT="1"/>
      <dgm:spPr>
        <a:solidFill>
          <a:srgbClr val="F7FCFF"/>
        </a:solidFill>
        <a:ln w="12700">
          <a:solidFill>
            <a:schemeClr val="tx2"/>
          </a:solidFill>
        </a:ln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ЦВР и СЮТур</a:t>
          </a:r>
        </a:p>
      </dgm:t>
    </dgm:pt>
    <dgm:pt modelId="{62CF0D3B-33FD-4BB3-8324-B042F1F3B120}" type="parTrans" cxnId="{5639F691-F492-47A8-8E08-08B45540558F}">
      <dgm:prSet/>
      <dgm:spPr>
        <a:solidFill>
          <a:schemeClr val="bg1"/>
        </a:solidFill>
        <a:ln>
          <a:solidFill>
            <a:schemeClr val="tx2">
              <a:lumMod val="50000"/>
            </a:schemeClr>
          </a:solidFill>
        </a:ln>
      </dgm:spPr>
      <dgm:t>
        <a:bodyPr/>
        <a:lstStyle/>
        <a:p>
          <a:endParaRPr lang="ru-RU">
            <a:ln>
              <a:solidFill>
                <a:schemeClr val="tx2"/>
              </a:solidFill>
            </a:ln>
          </a:endParaRPr>
        </a:p>
      </dgm:t>
    </dgm:pt>
    <dgm:pt modelId="{A9A47F51-A4D9-48D3-B6BE-95AA0E73CDC1}" type="sibTrans" cxnId="{5639F691-F492-47A8-8E08-08B45540558F}">
      <dgm:prSet/>
      <dgm:spPr/>
      <dgm:t>
        <a:bodyPr/>
        <a:lstStyle/>
        <a:p>
          <a:endParaRPr lang="ru-RU"/>
        </a:p>
      </dgm:t>
    </dgm:pt>
    <dgm:pt modelId="{9405B175-29CA-408B-9A2B-F996CC8F2915}" type="pres">
      <dgm:prSet presAssocID="{B1E44E4C-3C87-4FED-8521-95C7FC856ADA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EC87451-713B-472C-806C-88CBA865D350}" type="pres">
      <dgm:prSet presAssocID="{5F1D992C-9D1F-43C3-9F5D-83B8F3CA8FEA}" presName="centerShape" presStyleLbl="node0" presStyleIdx="0" presStyleCnt="1" custScaleX="175998" custScaleY="105876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1A53039-D82B-4143-8510-288C0C5875F0}" type="pres">
      <dgm:prSet presAssocID="{51E85D76-0B1D-46DF-B74A-4BDFAA172BE9}" presName="parTrans" presStyleLbl="sibTrans2D1" presStyleIdx="0" presStyleCnt="6" custScaleY="70520"/>
      <dgm:spPr/>
      <dgm:t>
        <a:bodyPr/>
        <a:lstStyle/>
        <a:p>
          <a:endParaRPr lang="ru-RU"/>
        </a:p>
      </dgm:t>
    </dgm:pt>
    <dgm:pt modelId="{E4FBAAF7-0401-4730-92E9-3CDEDE5A95AC}" type="pres">
      <dgm:prSet presAssocID="{51E85D76-0B1D-46DF-B74A-4BDFAA172BE9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66326476-164C-47D3-9411-45C8CB14EB94}" type="pres">
      <dgm:prSet presAssocID="{6A2DA689-B7BB-4262-A4EE-D01C0229E052}" presName="node" presStyleLbl="node1" presStyleIdx="0" presStyleCnt="6" custScaleX="175999" custScaleY="10587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4BB0571-68B3-4208-8386-C42F9C0EB270}" type="pres">
      <dgm:prSet presAssocID="{2D251936-6374-4A89-BEE1-DECFEDFD2973}" presName="parTrans" presStyleLbl="sibTrans2D1" presStyleIdx="1" presStyleCnt="6" custScaleY="70520"/>
      <dgm:spPr/>
      <dgm:t>
        <a:bodyPr/>
        <a:lstStyle/>
        <a:p>
          <a:endParaRPr lang="ru-RU"/>
        </a:p>
      </dgm:t>
    </dgm:pt>
    <dgm:pt modelId="{5FC0154F-8AF7-43BC-9092-259F968C03D9}" type="pres">
      <dgm:prSet presAssocID="{2D251936-6374-4A89-BEE1-DECFEDFD2973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E4120CEE-4F09-4C1D-94EB-BF122F1724B7}" type="pres">
      <dgm:prSet presAssocID="{C5A2BFFA-AC52-4177-B1EA-3A8BBA33769C}" presName="node" presStyleLbl="node1" presStyleIdx="1" presStyleCnt="6" custScaleX="175999" custScaleY="105876" custRadScaleRad="211478" custRadScaleInc="5188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11EFFDEE-99F1-43EF-B8C0-FC4A74EDB166}" type="pres">
      <dgm:prSet presAssocID="{206E5BAC-885E-45DD-B337-F1E35D433FE1}" presName="parTrans" presStyleLbl="sibTrans2D1" presStyleIdx="2" presStyleCnt="6" custScaleY="70520"/>
      <dgm:spPr/>
      <dgm:t>
        <a:bodyPr/>
        <a:lstStyle/>
        <a:p>
          <a:endParaRPr lang="ru-RU"/>
        </a:p>
      </dgm:t>
    </dgm:pt>
    <dgm:pt modelId="{8D89750E-111E-45C8-BA0C-B18C74EFB150}" type="pres">
      <dgm:prSet presAssocID="{206E5BAC-885E-45DD-B337-F1E35D433FE1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A99B6BD2-E3E8-4ED5-9A5C-707CA5907D6E}" type="pres">
      <dgm:prSet presAssocID="{FDD57869-4CAD-4CBC-9F9D-403833EB5310}" presName="node" presStyleLbl="node1" presStyleIdx="2" presStyleCnt="6" custScaleX="175999" custScaleY="105876" custRadScaleRad="209612" custRadScaleInc="-4182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B381ABC-BFD6-4805-84D2-72A764E4D809}" type="pres">
      <dgm:prSet presAssocID="{A64DC79F-B2BD-41C0-A7BC-DA56F0861FDF}" presName="parTrans" presStyleLbl="sibTrans2D1" presStyleIdx="3" presStyleCnt="6" custScaleY="70520"/>
      <dgm:spPr/>
      <dgm:t>
        <a:bodyPr/>
        <a:lstStyle/>
        <a:p>
          <a:endParaRPr lang="ru-RU"/>
        </a:p>
      </dgm:t>
    </dgm:pt>
    <dgm:pt modelId="{885A95C9-DFA8-4368-B83C-51C146D01347}" type="pres">
      <dgm:prSet presAssocID="{A64DC79F-B2BD-41C0-A7BC-DA56F0861FDF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FCDE8AD1-F844-4F89-9B2E-F0462584CA79}" type="pres">
      <dgm:prSet presAssocID="{7FA51045-4099-48C0-8249-ECBDC946E86E}" presName="node" presStyleLbl="node1" presStyleIdx="3" presStyleCnt="6" custScaleX="175999" custScaleY="10587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EFD6CE2-1DBC-45F8-A923-1648354007CC}" type="pres">
      <dgm:prSet presAssocID="{62CF0D3B-33FD-4BB3-8324-B042F1F3B120}" presName="parTrans" presStyleLbl="sibTrans2D1" presStyleIdx="4" presStyleCnt="6" custScaleY="70520"/>
      <dgm:spPr/>
      <dgm:t>
        <a:bodyPr/>
        <a:lstStyle/>
        <a:p>
          <a:endParaRPr lang="ru-RU"/>
        </a:p>
      </dgm:t>
    </dgm:pt>
    <dgm:pt modelId="{1C4769EE-67AC-4254-936C-F31E55645130}" type="pres">
      <dgm:prSet presAssocID="{62CF0D3B-33FD-4BB3-8324-B042F1F3B120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784296DF-5D55-474A-8B22-23B69BDBB1ED}" type="pres">
      <dgm:prSet presAssocID="{F8BC76D9-F5A8-4611-830A-B480146993A0}" presName="node" presStyleLbl="node1" presStyleIdx="4" presStyleCnt="6" custScaleX="175999" custScaleY="105876" custRadScaleRad="215600" custRadScaleInc="4688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9B16432-3F95-475F-A7CE-28BA84122B05}" type="pres">
      <dgm:prSet presAssocID="{568941EA-48EC-43A5-9D77-71D9ED73DBC5}" presName="parTrans" presStyleLbl="sibTrans2D1" presStyleIdx="5" presStyleCnt="6" custScaleY="70520"/>
      <dgm:spPr/>
      <dgm:t>
        <a:bodyPr/>
        <a:lstStyle/>
        <a:p>
          <a:endParaRPr lang="ru-RU"/>
        </a:p>
      </dgm:t>
    </dgm:pt>
    <dgm:pt modelId="{461DC5F5-5119-40E6-9D19-951C522CA2E9}" type="pres">
      <dgm:prSet presAssocID="{568941EA-48EC-43A5-9D77-71D9ED73DBC5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BECF38DD-759B-4A1E-AAE8-3EA9A15D30A7}" type="pres">
      <dgm:prSet presAssocID="{ABAA7295-557C-435A-AD63-141444775521}" presName="node" presStyleLbl="node1" presStyleIdx="5" presStyleCnt="6" custScaleX="175999" custScaleY="105876" custRadScaleRad="212413" custRadScaleInc="-4491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6DAD3CAD-BEBC-4C53-B558-249EACDBE82E}" srcId="{5F1D992C-9D1F-43C3-9F5D-83B8F3CA8FEA}" destId="{FDD57869-4CAD-4CBC-9F9D-403833EB5310}" srcOrd="2" destOrd="0" parTransId="{206E5BAC-885E-45DD-B337-F1E35D433FE1}" sibTransId="{98947D69-7DCD-4F51-834B-9CA503B64B31}"/>
    <dgm:cxn modelId="{8FEF3D0C-4D1D-43F3-B720-C45A8BB5CF6F}" type="presOf" srcId="{62CF0D3B-33FD-4BB3-8324-B042F1F3B120}" destId="{1C4769EE-67AC-4254-936C-F31E55645130}" srcOrd="1" destOrd="0" presId="urn:microsoft.com/office/officeart/2005/8/layout/radial5"/>
    <dgm:cxn modelId="{C288CC00-7290-4166-A553-8E848D75A5E7}" type="presOf" srcId="{206E5BAC-885E-45DD-B337-F1E35D433FE1}" destId="{11EFFDEE-99F1-43EF-B8C0-FC4A74EDB166}" srcOrd="0" destOrd="0" presId="urn:microsoft.com/office/officeart/2005/8/layout/radial5"/>
    <dgm:cxn modelId="{8673B015-1F76-43A5-AAE7-1152C5504D3F}" type="presOf" srcId="{6A2DA689-B7BB-4262-A4EE-D01C0229E052}" destId="{66326476-164C-47D3-9411-45C8CB14EB94}" srcOrd="0" destOrd="0" presId="urn:microsoft.com/office/officeart/2005/8/layout/radial5"/>
    <dgm:cxn modelId="{AA25512E-1D66-4CC4-B322-4C7D5CCD4587}" type="presOf" srcId="{206E5BAC-885E-45DD-B337-F1E35D433FE1}" destId="{8D89750E-111E-45C8-BA0C-B18C74EFB150}" srcOrd="1" destOrd="0" presId="urn:microsoft.com/office/officeart/2005/8/layout/radial5"/>
    <dgm:cxn modelId="{4B466D46-401D-43E7-A27F-A6232C25525A}" type="presOf" srcId="{A64DC79F-B2BD-41C0-A7BC-DA56F0861FDF}" destId="{5B381ABC-BFD6-4805-84D2-72A764E4D809}" srcOrd="0" destOrd="0" presId="urn:microsoft.com/office/officeart/2005/8/layout/radial5"/>
    <dgm:cxn modelId="{7F6AADAC-C20E-4B3C-BA25-F48D00F16E3F}" srcId="{5F1D992C-9D1F-43C3-9F5D-83B8F3CA8FEA}" destId="{C5A2BFFA-AC52-4177-B1EA-3A8BBA33769C}" srcOrd="1" destOrd="0" parTransId="{2D251936-6374-4A89-BEE1-DECFEDFD2973}" sibTransId="{BBAE8AA4-EB94-4FC0-99A1-1428DCE5AEC4}"/>
    <dgm:cxn modelId="{72D8E8DB-A322-421F-8BD9-18E4C06B2AB4}" type="presOf" srcId="{51E85D76-0B1D-46DF-B74A-4BDFAA172BE9}" destId="{81A53039-D82B-4143-8510-288C0C5875F0}" srcOrd="0" destOrd="0" presId="urn:microsoft.com/office/officeart/2005/8/layout/radial5"/>
    <dgm:cxn modelId="{5639F691-F492-47A8-8E08-08B45540558F}" srcId="{5F1D992C-9D1F-43C3-9F5D-83B8F3CA8FEA}" destId="{F8BC76D9-F5A8-4611-830A-B480146993A0}" srcOrd="4" destOrd="0" parTransId="{62CF0D3B-33FD-4BB3-8324-B042F1F3B120}" sibTransId="{A9A47F51-A4D9-48D3-B6BE-95AA0E73CDC1}"/>
    <dgm:cxn modelId="{C7F1964F-B660-422A-9A01-50A7AFCA28B5}" type="presOf" srcId="{568941EA-48EC-43A5-9D77-71D9ED73DBC5}" destId="{E9B16432-3F95-475F-A7CE-28BA84122B05}" srcOrd="0" destOrd="0" presId="urn:microsoft.com/office/officeart/2005/8/layout/radial5"/>
    <dgm:cxn modelId="{D181DA0E-E059-4CA2-9541-7E7892333728}" type="presOf" srcId="{A64DC79F-B2BD-41C0-A7BC-DA56F0861FDF}" destId="{885A95C9-DFA8-4368-B83C-51C146D01347}" srcOrd="1" destOrd="0" presId="urn:microsoft.com/office/officeart/2005/8/layout/radial5"/>
    <dgm:cxn modelId="{6F6A4814-A563-4B56-918B-77FBAF131D45}" type="presOf" srcId="{ABAA7295-557C-435A-AD63-141444775521}" destId="{BECF38DD-759B-4A1E-AAE8-3EA9A15D30A7}" srcOrd="0" destOrd="0" presId="urn:microsoft.com/office/officeart/2005/8/layout/radial5"/>
    <dgm:cxn modelId="{C39CC289-911A-4360-887A-0F2F79D755ED}" srcId="{B1E44E4C-3C87-4FED-8521-95C7FC856ADA}" destId="{5F1D992C-9D1F-43C3-9F5D-83B8F3CA8FEA}" srcOrd="0" destOrd="0" parTransId="{465DB7F6-2995-4F55-9B6F-5830594B8E1B}" sibTransId="{4BB41128-4E2F-4946-9B53-06D406A7BDA3}"/>
    <dgm:cxn modelId="{33092C2F-EAF2-42CE-B93A-EE89A3C60099}" type="presOf" srcId="{5F1D992C-9D1F-43C3-9F5D-83B8F3CA8FEA}" destId="{CEC87451-713B-472C-806C-88CBA865D350}" srcOrd="0" destOrd="0" presId="urn:microsoft.com/office/officeart/2005/8/layout/radial5"/>
    <dgm:cxn modelId="{275557FA-E941-4795-832B-D124E515102A}" type="presOf" srcId="{2D251936-6374-4A89-BEE1-DECFEDFD2973}" destId="{E4BB0571-68B3-4208-8386-C42F9C0EB270}" srcOrd="0" destOrd="0" presId="urn:microsoft.com/office/officeart/2005/8/layout/radial5"/>
    <dgm:cxn modelId="{2CCB6089-2C50-42B2-8194-5BA9D78A5D44}" type="presOf" srcId="{62CF0D3B-33FD-4BB3-8324-B042F1F3B120}" destId="{2EFD6CE2-1DBC-45F8-A923-1648354007CC}" srcOrd="0" destOrd="0" presId="urn:microsoft.com/office/officeart/2005/8/layout/radial5"/>
    <dgm:cxn modelId="{F00034C4-3E59-43C9-83F7-5617C55BB593}" srcId="{5F1D992C-9D1F-43C3-9F5D-83B8F3CA8FEA}" destId="{ABAA7295-557C-435A-AD63-141444775521}" srcOrd="5" destOrd="0" parTransId="{568941EA-48EC-43A5-9D77-71D9ED73DBC5}" sibTransId="{5A903D07-1B28-41F5-9DCC-3B7D8DBEE10B}"/>
    <dgm:cxn modelId="{68264418-5601-4B30-BF7B-7A98ADCF61CC}" type="presOf" srcId="{568941EA-48EC-43A5-9D77-71D9ED73DBC5}" destId="{461DC5F5-5119-40E6-9D19-951C522CA2E9}" srcOrd="1" destOrd="0" presId="urn:microsoft.com/office/officeart/2005/8/layout/radial5"/>
    <dgm:cxn modelId="{2254ED06-5C9C-42E1-859B-EA19A0E2EB19}" type="presOf" srcId="{C5A2BFFA-AC52-4177-B1EA-3A8BBA33769C}" destId="{E4120CEE-4F09-4C1D-94EB-BF122F1724B7}" srcOrd="0" destOrd="0" presId="urn:microsoft.com/office/officeart/2005/8/layout/radial5"/>
    <dgm:cxn modelId="{EE88FD01-9E17-4389-B9BB-C52C934FAB53}" type="presOf" srcId="{2D251936-6374-4A89-BEE1-DECFEDFD2973}" destId="{5FC0154F-8AF7-43BC-9092-259F968C03D9}" srcOrd="1" destOrd="0" presId="urn:microsoft.com/office/officeart/2005/8/layout/radial5"/>
    <dgm:cxn modelId="{9CF3CC18-E2D6-4A88-B21D-46488A2E8F2C}" type="presOf" srcId="{F8BC76D9-F5A8-4611-830A-B480146993A0}" destId="{784296DF-5D55-474A-8B22-23B69BDBB1ED}" srcOrd="0" destOrd="0" presId="urn:microsoft.com/office/officeart/2005/8/layout/radial5"/>
    <dgm:cxn modelId="{942A85C2-FF06-46C7-995F-FBE63042FE8C}" srcId="{5F1D992C-9D1F-43C3-9F5D-83B8F3CA8FEA}" destId="{7FA51045-4099-48C0-8249-ECBDC946E86E}" srcOrd="3" destOrd="0" parTransId="{A64DC79F-B2BD-41C0-A7BC-DA56F0861FDF}" sibTransId="{E3614C9A-D0B4-44B6-B897-045DA037F01F}"/>
    <dgm:cxn modelId="{D5B7A831-EF15-42A9-81A5-B15E7ACDA46C}" type="presOf" srcId="{B1E44E4C-3C87-4FED-8521-95C7FC856ADA}" destId="{9405B175-29CA-408B-9A2B-F996CC8F2915}" srcOrd="0" destOrd="0" presId="urn:microsoft.com/office/officeart/2005/8/layout/radial5"/>
    <dgm:cxn modelId="{5A6A2713-3F82-4BB0-A8CC-4865F8DB1B83}" type="presOf" srcId="{51E85D76-0B1D-46DF-B74A-4BDFAA172BE9}" destId="{E4FBAAF7-0401-4730-92E9-3CDEDE5A95AC}" srcOrd="1" destOrd="0" presId="urn:microsoft.com/office/officeart/2005/8/layout/radial5"/>
    <dgm:cxn modelId="{004A99D8-87A7-4108-BFA0-FEFED1F2712F}" srcId="{5F1D992C-9D1F-43C3-9F5D-83B8F3CA8FEA}" destId="{6A2DA689-B7BB-4262-A4EE-D01C0229E052}" srcOrd="0" destOrd="0" parTransId="{51E85D76-0B1D-46DF-B74A-4BDFAA172BE9}" sibTransId="{16D4B5A4-CD98-45D3-A76B-BA8AFCA45D33}"/>
    <dgm:cxn modelId="{DBEF8C7B-E5A9-406F-847F-BE7DC9C00B3E}" type="presOf" srcId="{7FA51045-4099-48C0-8249-ECBDC946E86E}" destId="{FCDE8AD1-F844-4F89-9B2E-F0462584CA79}" srcOrd="0" destOrd="0" presId="urn:microsoft.com/office/officeart/2005/8/layout/radial5"/>
    <dgm:cxn modelId="{1AB0A280-3385-49F9-98B5-BA3166B128FE}" type="presOf" srcId="{FDD57869-4CAD-4CBC-9F9D-403833EB5310}" destId="{A99B6BD2-E3E8-4ED5-9A5C-707CA5907D6E}" srcOrd="0" destOrd="0" presId="urn:microsoft.com/office/officeart/2005/8/layout/radial5"/>
    <dgm:cxn modelId="{8E6E366B-7FC8-412F-B518-F0A12E4CB22C}" type="presParOf" srcId="{9405B175-29CA-408B-9A2B-F996CC8F2915}" destId="{CEC87451-713B-472C-806C-88CBA865D350}" srcOrd="0" destOrd="0" presId="urn:microsoft.com/office/officeart/2005/8/layout/radial5"/>
    <dgm:cxn modelId="{203D4F67-E1D8-4EF5-A5A2-8E1C76F236DF}" type="presParOf" srcId="{9405B175-29CA-408B-9A2B-F996CC8F2915}" destId="{81A53039-D82B-4143-8510-288C0C5875F0}" srcOrd="1" destOrd="0" presId="urn:microsoft.com/office/officeart/2005/8/layout/radial5"/>
    <dgm:cxn modelId="{A963843F-4A4F-4DEC-BB13-C9DCB1F33494}" type="presParOf" srcId="{81A53039-D82B-4143-8510-288C0C5875F0}" destId="{E4FBAAF7-0401-4730-92E9-3CDEDE5A95AC}" srcOrd="0" destOrd="0" presId="urn:microsoft.com/office/officeart/2005/8/layout/radial5"/>
    <dgm:cxn modelId="{551DEA2E-E21D-4D76-AF03-C717C5488884}" type="presParOf" srcId="{9405B175-29CA-408B-9A2B-F996CC8F2915}" destId="{66326476-164C-47D3-9411-45C8CB14EB94}" srcOrd="2" destOrd="0" presId="urn:microsoft.com/office/officeart/2005/8/layout/radial5"/>
    <dgm:cxn modelId="{30F362E7-7785-4509-AF22-483CA4D11220}" type="presParOf" srcId="{9405B175-29CA-408B-9A2B-F996CC8F2915}" destId="{E4BB0571-68B3-4208-8386-C42F9C0EB270}" srcOrd="3" destOrd="0" presId="urn:microsoft.com/office/officeart/2005/8/layout/radial5"/>
    <dgm:cxn modelId="{E08102E6-C675-439B-908A-29D7D632D21C}" type="presParOf" srcId="{E4BB0571-68B3-4208-8386-C42F9C0EB270}" destId="{5FC0154F-8AF7-43BC-9092-259F968C03D9}" srcOrd="0" destOrd="0" presId="urn:microsoft.com/office/officeart/2005/8/layout/radial5"/>
    <dgm:cxn modelId="{E10170A2-EC3C-474B-9CCD-8A2CDB807F22}" type="presParOf" srcId="{9405B175-29CA-408B-9A2B-F996CC8F2915}" destId="{E4120CEE-4F09-4C1D-94EB-BF122F1724B7}" srcOrd="4" destOrd="0" presId="urn:microsoft.com/office/officeart/2005/8/layout/radial5"/>
    <dgm:cxn modelId="{78125A74-45E1-4F3D-9FD4-A79FE69154F2}" type="presParOf" srcId="{9405B175-29CA-408B-9A2B-F996CC8F2915}" destId="{11EFFDEE-99F1-43EF-B8C0-FC4A74EDB166}" srcOrd="5" destOrd="0" presId="urn:microsoft.com/office/officeart/2005/8/layout/radial5"/>
    <dgm:cxn modelId="{8A046292-AFA0-471E-A7CF-B34501290F4A}" type="presParOf" srcId="{11EFFDEE-99F1-43EF-B8C0-FC4A74EDB166}" destId="{8D89750E-111E-45C8-BA0C-B18C74EFB150}" srcOrd="0" destOrd="0" presId="urn:microsoft.com/office/officeart/2005/8/layout/radial5"/>
    <dgm:cxn modelId="{78A3B1A1-B7BA-4961-BA55-879BE53E4DAF}" type="presParOf" srcId="{9405B175-29CA-408B-9A2B-F996CC8F2915}" destId="{A99B6BD2-E3E8-4ED5-9A5C-707CA5907D6E}" srcOrd="6" destOrd="0" presId="urn:microsoft.com/office/officeart/2005/8/layout/radial5"/>
    <dgm:cxn modelId="{456E25F6-BF99-4FAA-BEC1-B91FBC3836CC}" type="presParOf" srcId="{9405B175-29CA-408B-9A2B-F996CC8F2915}" destId="{5B381ABC-BFD6-4805-84D2-72A764E4D809}" srcOrd="7" destOrd="0" presId="urn:microsoft.com/office/officeart/2005/8/layout/radial5"/>
    <dgm:cxn modelId="{AF50CA49-0047-473D-866D-0624C8A4BA1F}" type="presParOf" srcId="{5B381ABC-BFD6-4805-84D2-72A764E4D809}" destId="{885A95C9-DFA8-4368-B83C-51C146D01347}" srcOrd="0" destOrd="0" presId="urn:microsoft.com/office/officeart/2005/8/layout/radial5"/>
    <dgm:cxn modelId="{7023265F-531B-4732-800B-A3A01EE04C6C}" type="presParOf" srcId="{9405B175-29CA-408B-9A2B-F996CC8F2915}" destId="{FCDE8AD1-F844-4F89-9B2E-F0462584CA79}" srcOrd="8" destOrd="0" presId="urn:microsoft.com/office/officeart/2005/8/layout/radial5"/>
    <dgm:cxn modelId="{B2C43B26-76CD-4A3A-9286-4C4B35D4C017}" type="presParOf" srcId="{9405B175-29CA-408B-9A2B-F996CC8F2915}" destId="{2EFD6CE2-1DBC-45F8-A923-1648354007CC}" srcOrd="9" destOrd="0" presId="urn:microsoft.com/office/officeart/2005/8/layout/radial5"/>
    <dgm:cxn modelId="{7A43AADD-076A-46DC-846B-202E6885F370}" type="presParOf" srcId="{2EFD6CE2-1DBC-45F8-A923-1648354007CC}" destId="{1C4769EE-67AC-4254-936C-F31E55645130}" srcOrd="0" destOrd="0" presId="urn:microsoft.com/office/officeart/2005/8/layout/radial5"/>
    <dgm:cxn modelId="{DF395112-B069-4394-89AF-0E43C1DD2002}" type="presParOf" srcId="{9405B175-29CA-408B-9A2B-F996CC8F2915}" destId="{784296DF-5D55-474A-8B22-23B69BDBB1ED}" srcOrd="10" destOrd="0" presId="urn:microsoft.com/office/officeart/2005/8/layout/radial5"/>
    <dgm:cxn modelId="{CBE6A978-6996-4ACA-8436-528A0DAA46DA}" type="presParOf" srcId="{9405B175-29CA-408B-9A2B-F996CC8F2915}" destId="{E9B16432-3F95-475F-A7CE-28BA84122B05}" srcOrd="11" destOrd="0" presId="urn:microsoft.com/office/officeart/2005/8/layout/radial5"/>
    <dgm:cxn modelId="{5F8287E7-93CB-456B-896D-02E7E96BAA2D}" type="presParOf" srcId="{E9B16432-3F95-475F-A7CE-28BA84122B05}" destId="{461DC5F5-5119-40E6-9D19-951C522CA2E9}" srcOrd="0" destOrd="0" presId="urn:microsoft.com/office/officeart/2005/8/layout/radial5"/>
    <dgm:cxn modelId="{4203EBD5-14CD-4414-B0EC-325F98D30FAF}" type="presParOf" srcId="{9405B175-29CA-408B-9A2B-F996CC8F2915}" destId="{BECF38DD-759B-4A1E-AAE8-3EA9A15D30A7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564C783-C9D2-4176-8BF0-B5CA41F165C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C1D851D3-6B2B-4731-81B1-7C362B8753D7}">
      <dgm:prSet phldrT="[Текст]"/>
      <dgm:spPr/>
      <dgm:t>
        <a:bodyPr/>
        <a:lstStyle/>
        <a:p>
          <a:r>
            <a:rPr lang="ru-RU" b="1" cap="all" baseline="0"/>
            <a:t>Директор –</a:t>
          </a:r>
        </a:p>
        <a:p>
          <a:r>
            <a:rPr lang="ru-RU" b="1" cap="all" baseline="0"/>
            <a:t>руководитель</a:t>
          </a:r>
        </a:p>
        <a:p>
          <a:r>
            <a:rPr lang="ru-RU" b="1" cap="all" baseline="0"/>
            <a:t>Программы</a:t>
          </a:r>
        </a:p>
      </dgm:t>
    </dgm:pt>
    <dgm:pt modelId="{9D8D3178-7337-43E1-9FDC-6B9A7B3F193F}" type="parTrans" cxnId="{469B80D2-0C70-4696-A222-C9282A6ABC3E}">
      <dgm:prSet/>
      <dgm:spPr/>
      <dgm:t>
        <a:bodyPr/>
        <a:lstStyle/>
        <a:p>
          <a:endParaRPr lang="ru-RU"/>
        </a:p>
      </dgm:t>
    </dgm:pt>
    <dgm:pt modelId="{151800D2-5BC8-429F-A2FE-F11328621A9C}" type="sibTrans" cxnId="{469B80D2-0C70-4696-A222-C9282A6ABC3E}">
      <dgm:prSet/>
      <dgm:spPr/>
      <dgm:t>
        <a:bodyPr/>
        <a:lstStyle/>
        <a:p>
          <a:endParaRPr lang="ru-RU"/>
        </a:p>
      </dgm:t>
    </dgm:pt>
    <dgm:pt modelId="{0345B836-74FA-435F-9928-A21A33D57E79}" type="asst">
      <dgm:prSet phldrT="[Текст]"/>
      <dgm:spPr/>
      <dgm:t>
        <a:bodyPr/>
        <a:lstStyle/>
        <a:p>
          <a:r>
            <a:rPr lang="ru-RU" b="1" cap="small" baseline="0"/>
            <a:t>Координатор </a:t>
          </a:r>
        </a:p>
        <a:p>
          <a:r>
            <a:rPr lang="ru-RU" b="1" cap="small" baseline="0"/>
            <a:t>по реализации</a:t>
          </a:r>
        </a:p>
        <a:p>
          <a:r>
            <a:rPr lang="ru-RU" b="1" cap="small" baseline="0"/>
            <a:t>Программы</a:t>
          </a:r>
        </a:p>
      </dgm:t>
    </dgm:pt>
    <dgm:pt modelId="{04C72ED1-832A-4F5C-B278-03BD53A30C51}" type="parTrans" cxnId="{A718D44A-45E3-4C56-9113-3C2B7BD2B0D9}">
      <dgm:prSet/>
      <dgm:spPr/>
      <dgm:t>
        <a:bodyPr/>
        <a:lstStyle/>
        <a:p>
          <a:endParaRPr lang="ru-RU"/>
        </a:p>
      </dgm:t>
    </dgm:pt>
    <dgm:pt modelId="{8F9A151B-FFC1-479F-AF3C-746332BD0E0D}" type="sibTrans" cxnId="{A718D44A-45E3-4C56-9113-3C2B7BD2B0D9}">
      <dgm:prSet/>
      <dgm:spPr/>
      <dgm:t>
        <a:bodyPr/>
        <a:lstStyle/>
        <a:p>
          <a:endParaRPr lang="ru-RU"/>
        </a:p>
      </dgm:t>
    </dgm:pt>
    <dgm:pt modelId="{EC2E530A-EC05-4E1F-ABC9-1A182ED3D93F}">
      <dgm:prSet phldrT="[Текст]"/>
      <dgm:spPr/>
      <dgm:t>
        <a:bodyPr/>
        <a:lstStyle/>
        <a:p>
          <a:r>
            <a:rPr lang="ru-RU" i="1"/>
            <a:t>Аналитическая группа</a:t>
          </a:r>
        </a:p>
      </dgm:t>
    </dgm:pt>
    <dgm:pt modelId="{3A532DF3-D2F3-4861-A360-CF919371F57B}" type="parTrans" cxnId="{CF44E7F6-E793-4D21-ABAC-C3CB46809165}">
      <dgm:prSet/>
      <dgm:spPr/>
      <dgm:t>
        <a:bodyPr/>
        <a:lstStyle/>
        <a:p>
          <a:endParaRPr lang="ru-RU"/>
        </a:p>
      </dgm:t>
    </dgm:pt>
    <dgm:pt modelId="{680EE39B-C7B4-4337-B6D7-342640261774}" type="sibTrans" cxnId="{CF44E7F6-E793-4D21-ABAC-C3CB46809165}">
      <dgm:prSet/>
      <dgm:spPr/>
      <dgm:t>
        <a:bodyPr/>
        <a:lstStyle/>
        <a:p>
          <a:endParaRPr lang="ru-RU"/>
        </a:p>
      </dgm:t>
    </dgm:pt>
    <dgm:pt modelId="{FA7165DE-3149-4FAC-850D-7FA5A04B8FB9}">
      <dgm:prSet phldrT="[Текст]"/>
      <dgm:spPr/>
      <dgm:t>
        <a:bodyPr/>
        <a:lstStyle/>
        <a:p>
          <a:r>
            <a:rPr lang="ru-RU" i="1"/>
            <a:t>Группа учебно-методического оснащения</a:t>
          </a:r>
        </a:p>
      </dgm:t>
    </dgm:pt>
    <dgm:pt modelId="{947D297B-996D-4F0C-9AB4-37B5F7D3A4C2}" type="parTrans" cxnId="{3B0CEB8C-4154-4357-A0BD-50DB9FF743C5}">
      <dgm:prSet/>
      <dgm:spPr/>
      <dgm:t>
        <a:bodyPr/>
        <a:lstStyle/>
        <a:p>
          <a:endParaRPr lang="ru-RU"/>
        </a:p>
      </dgm:t>
    </dgm:pt>
    <dgm:pt modelId="{E222CC17-8D1B-4040-9FDE-812E71BD2D3F}" type="sibTrans" cxnId="{3B0CEB8C-4154-4357-A0BD-50DB9FF743C5}">
      <dgm:prSet/>
      <dgm:spPr/>
      <dgm:t>
        <a:bodyPr/>
        <a:lstStyle/>
        <a:p>
          <a:endParaRPr lang="ru-RU"/>
        </a:p>
      </dgm:t>
    </dgm:pt>
    <dgm:pt modelId="{28446B6B-A258-4C35-BABE-D67026F5D992}">
      <dgm:prSet/>
      <dgm:spPr/>
      <dgm:t>
        <a:bodyPr/>
        <a:lstStyle/>
        <a:p>
          <a:r>
            <a:rPr lang="ru-RU" i="1"/>
            <a:t>Группа </a:t>
          </a:r>
        </a:p>
        <a:p>
          <a:r>
            <a:rPr lang="ru-RU" i="1"/>
            <a:t>мониторинга</a:t>
          </a:r>
        </a:p>
      </dgm:t>
    </dgm:pt>
    <dgm:pt modelId="{45CDDC9D-5515-4149-ABEA-99D86173DAAC}" type="parTrans" cxnId="{142E2C6E-EE16-4D81-8B76-7A39725F7FA7}">
      <dgm:prSet/>
      <dgm:spPr/>
      <dgm:t>
        <a:bodyPr/>
        <a:lstStyle/>
        <a:p>
          <a:endParaRPr lang="ru-RU"/>
        </a:p>
      </dgm:t>
    </dgm:pt>
    <dgm:pt modelId="{CB1C7689-E34E-46ED-90D8-0546528280E8}" type="sibTrans" cxnId="{142E2C6E-EE16-4D81-8B76-7A39725F7FA7}">
      <dgm:prSet/>
      <dgm:spPr/>
      <dgm:t>
        <a:bodyPr/>
        <a:lstStyle/>
        <a:p>
          <a:endParaRPr lang="ru-RU"/>
        </a:p>
      </dgm:t>
    </dgm:pt>
    <dgm:pt modelId="{FFDF5457-FA17-4D67-BC93-C8FD502A9629}">
      <dgm:prSet/>
      <dgm:spPr/>
      <dgm:t>
        <a:bodyPr/>
        <a:lstStyle/>
        <a:p>
          <a:r>
            <a:rPr lang="ru-RU" i="1"/>
            <a:t>Группа психологического сопровождения</a:t>
          </a:r>
        </a:p>
      </dgm:t>
    </dgm:pt>
    <dgm:pt modelId="{8741BB3A-F356-4B0C-806C-C12F766E0C46}" type="parTrans" cxnId="{20D960B2-5412-42C9-B1B9-D027EE9A2EBE}">
      <dgm:prSet/>
      <dgm:spPr/>
      <dgm:t>
        <a:bodyPr/>
        <a:lstStyle/>
        <a:p>
          <a:endParaRPr lang="ru-RU"/>
        </a:p>
      </dgm:t>
    </dgm:pt>
    <dgm:pt modelId="{9D6021A5-E3E5-4637-8C86-2F661ABDFB95}" type="sibTrans" cxnId="{20D960B2-5412-42C9-B1B9-D027EE9A2EBE}">
      <dgm:prSet/>
      <dgm:spPr/>
      <dgm:t>
        <a:bodyPr/>
        <a:lstStyle/>
        <a:p>
          <a:endParaRPr lang="ru-RU"/>
        </a:p>
      </dgm:t>
    </dgm:pt>
    <dgm:pt modelId="{9F12B04E-224A-4C6F-BEFD-3EA7B2D90928}" type="pres">
      <dgm:prSet presAssocID="{0564C783-C9D2-4176-8BF0-B5CA41F165C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098E242-B6E8-4FE9-9C77-C92398233CB2}" type="pres">
      <dgm:prSet presAssocID="{C1D851D3-6B2B-4731-81B1-7C362B8753D7}" presName="hierRoot1" presStyleCnt="0">
        <dgm:presLayoutVars>
          <dgm:hierBranch val="init"/>
        </dgm:presLayoutVars>
      </dgm:prSet>
      <dgm:spPr/>
    </dgm:pt>
    <dgm:pt modelId="{29E48412-B969-468A-828A-A2BF4CB8F73C}" type="pres">
      <dgm:prSet presAssocID="{C1D851D3-6B2B-4731-81B1-7C362B8753D7}" presName="rootComposite1" presStyleCnt="0"/>
      <dgm:spPr/>
    </dgm:pt>
    <dgm:pt modelId="{A3CF136A-2A0C-4A17-B4C8-6A35C68584BF}" type="pres">
      <dgm:prSet presAssocID="{C1D851D3-6B2B-4731-81B1-7C362B8753D7}" presName="rootText1" presStyleLbl="node0" presStyleIdx="0" presStyleCnt="1" custScaleX="130354" custScaleY="1440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4663CF8-A4C9-457E-987D-D1F9B6E08A29}" type="pres">
      <dgm:prSet presAssocID="{C1D851D3-6B2B-4731-81B1-7C362B8753D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FB1E829-8883-4DBD-9966-806EC31F15A2}" type="pres">
      <dgm:prSet presAssocID="{C1D851D3-6B2B-4731-81B1-7C362B8753D7}" presName="hierChild2" presStyleCnt="0"/>
      <dgm:spPr/>
    </dgm:pt>
    <dgm:pt modelId="{C0D518FB-4BB5-4639-AC45-8AB77682C169}" type="pres">
      <dgm:prSet presAssocID="{3A532DF3-D2F3-4861-A360-CF919371F57B}" presName="Name37" presStyleLbl="parChTrans1D2" presStyleIdx="0" presStyleCnt="5"/>
      <dgm:spPr/>
      <dgm:t>
        <a:bodyPr/>
        <a:lstStyle/>
        <a:p>
          <a:endParaRPr lang="ru-RU"/>
        </a:p>
      </dgm:t>
    </dgm:pt>
    <dgm:pt modelId="{C4411B62-5D97-466C-9005-C5FCF0849127}" type="pres">
      <dgm:prSet presAssocID="{EC2E530A-EC05-4E1F-ABC9-1A182ED3D93F}" presName="hierRoot2" presStyleCnt="0">
        <dgm:presLayoutVars>
          <dgm:hierBranch val="init"/>
        </dgm:presLayoutVars>
      </dgm:prSet>
      <dgm:spPr/>
    </dgm:pt>
    <dgm:pt modelId="{EE7BEA40-A7B5-4369-BD70-2346FBDC81A2}" type="pres">
      <dgm:prSet presAssocID="{EC2E530A-EC05-4E1F-ABC9-1A182ED3D93F}" presName="rootComposite" presStyleCnt="0"/>
      <dgm:spPr/>
    </dgm:pt>
    <dgm:pt modelId="{7D90C3E9-D9B7-4128-93A3-6EFB6B23E6F0}" type="pres">
      <dgm:prSet presAssocID="{EC2E530A-EC05-4E1F-ABC9-1A182ED3D93F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A5D4AC7-66AB-481C-B43C-92BBDB26094C}" type="pres">
      <dgm:prSet presAssocID="{EC2E530A-EC05-4E1F-ABC9-1A182ED3D93F}" presName="rootConnector" presStyleLbl="node2" presStyleIdx="0" presStyleCnt="4"/>
      <dgm:spPr/>
      <dgm:t>
        <a:bodyPr/>
        <a:lstStyle/>
        <a:p>
          <a:endParaRPr lang="ru-RU"/>
        </a:p>
      </dgm:t>
    </dgm:pt>
    <dgm:pt modelId="{2843115A-F7F7-4CE1-A962-03C6A1D0A946}" type="pres">
      <dgm:prSet presAssocID="{EC2E530A-EC05-4E1F-ABC9-1A182ED3D93F}" presName="hierChild4" presStyleCnt="0"/>
      <dgm:spPr/>
    </dgm:pt>
    <dgm:pt modelId="{550451B6-1761-459E-8B30-8B63AB628BB0}" type="pres">
      <dgm:prSet presAssocID="{EC2E530A-EC05-4E1F-ABC9-1A182ED3D93F}" presName="hierChild5" presStyleCnt="0"/>
      <dgm:spPr/>
    </dgm:pt>
    <dgm:pt modelId="{163353B5-5069-4460-9308-32BE2895B7F4}" type="pres">
      <dgm:prSet presAssocID="{947D297B-996D-4F0C-9AB4-37B5F7D3A4C2}" presName="Name37" presStyleLbl="parChTrans1D2" presStyleIdx="1" presStyleCnt="5"/>
      <dgm:spPr/>
      <dgm:t>
        <a:bodyPr/>
        <a:lstStyle/>
        <a:p>
          <a:endParaRPr lang="ru-RU"/>
        </a:p>
      </dgm:t>
    </dgm:pt>
    <dgm:pt modelId="{1B87CE1F-B169-45B6-8016-1987293A1C25}" type="pres">
      <dgm:prSet presAssocID="{FA7165DE-3149-4FAC-850D-7FA5A04B8FB9}" presName="hierRoot2" presStyleCnt="0">
        <dgm:presLayoutVars>
          <dgm:hierBranch val="init"/>
        </dgm:presLayoutVars>
      </dgm:prSet>
      <dgm:spPr/>
    </dgm:pt>
    <dgm:pt modelId="{4CF583EA-33BC-40D8-BB9D-14582A33D17E}" type="pres">
      <dgm:prSet presAssocID="{FA7165DE-3149-4FAC-850D-7FA5A04B8FB9}" presName="rootComposite" presStyleCnt="0"/>
      <dgm:spPr/>
    </dgm:pt>
    <dgm:pt modelId="{1AD837D0-0F9A-4824-BCEC-A339C910B518}" type="pres">
      <dgm:prSet presAssocID="{FA7165DE-3149-4FAC-850D-7FA5A04B8FB9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9DFADF1-E0A1-4EFE-92A0-EBE16BB068F3}" type="pres">
      <dgm:prSet presAssocID="{FA7165DE-3149-4FAC-850D-7FA5A04B8FB9}" presName="rootConnector" presStyleLbl="node2" presStyleIdx="1" presStyleCnt="4"/>
      <dgm:spPr/>
      <dgm:t>
        <a:bodyPr/>
        <a:lstStyle/>
        <a:p>
          <a:endParaRPr lang="ru-RU"/>
        </a:p>
      </dgm:t>
    </dgm:pt>
    <dgm:pt modelId="{0B221E4E-7D60-4EEB-8CF1-A8BAE615067A}" type="pres">
      <dgm:prSet presAssocID="{FA7165DE-3149-4FAC-850D-7FA5A04B8FB9}" presName="hierChild4" presStyleCnt="0"/>
      <dgm:spPr/>
    </dgm:pt>
    <dgm:pt modelId="{3718EDAC-765F-47F3-B6AA-938693061CAA}" type="pres">
      <dgm:prSet presAssocID="{FA7165DE-3149-4FAC-850D-7FA5A04B8FB9}" presName="hierChild5" presStyleCnt="0"/>
      <dgm:spPr/>
    </dgm:pt>
    <dgm:pt modelId="{F8EA37AD-40FE-454B-95EC-3B3A41C3FC6A}" type="pres">
      <dgm:prSet presAssocID="{8741BB3A-F356-4B0C-806C-C12F766E0C46}" presName="Name37" presStyleLbl="parChTrans1D2" presStyleIdx="2" presStyleCnt="5"/>
      <dgm:spPr/>
      <dgm:t>
        <a:bodyPr/>
        <a:lstStyle/>
        <a:p>
          <a:endParaRPr lang="ru-RU"/>
        </a:p>
      </dgm:t>
    </dgm:pt>
    <dgm:pt modelId="{7F188095-DF51-4D84-A6DF-BBC7BE778240}" type="pres">
      <dgm:prSet presAssocID="{FFDF5457-FA17-4D67-BC93-C8FD502A9629}" presName="hierRoot2" presStyleCnt="0">
        <dgm:presLayoutVars>
          <dgm:hierBranch val="init"/>
        </dgm:presLayoutVars>
      </dgm:prSet>
      <dgm:spPr/>
    </dgm:pt>
    <dgm:pt modelId="{ACC869F7-63BB-40E3-95F5-ED5242B41CAC}" type="pres">
      <dgm:prSet presAssocID="{FFDF5457-FA17-4D67-BC93-C8FD502A9629}" presName="rootComposite" presStyleCnt="0"/>
      <dgm:spPr/>
    </dgm:pt>
    <dgm:pt modelId="{2A36846E-7ACF-4778-8082-A22F38A1B803}" type="pres">
      <dgm:prSet presAssocID="{FFDF5457-FA17-4D67-BC93-C8FD502A9629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2F61713-8E1D-4C48-868C-E5FEA81A6F27}" type="pres">
      <dgm:prSet presAssocID="{FFDF5457-FA17-4D67-BC93-C8FD502A9629}" presName="rootConnector" presStyleLbl="node2" presStyleIdx="2" presStyleCnt="4"/>
      <dgm:spPr/>
      <dgm:t>
        <a:bodyPr/>
        <a:lstStyle/>
        <a:p>
          <a:endParaRPr lang="ru-RU"/>
        </a:p>
      </dgm:t>
    </dgm:pt>
    <dgm:pt modelId="{D792C594-F8DB-4085-A7D1-9A17E85B6CD9}" type="pres">
      <dgm:prSet presAssocID="{FFDF5457-FA17-4D67-BC93-C8FD502A9629}" presName="hierChild4" presStyleCnt="0"/>
      <dgm:spPr/>
    </dgm:pt>
    <dgm:pt modelId="{3A597E68-585D-4623-BA4B-DCE02453E560}" type="pres">
      <dgm:prSet presAssocID="{FFDF5457-FA17-4D67-BC93-C8FD502A9629}" presName="hierChild5" presStyleCnt="0"/>
      <dgm:spPr/>
    </dgm:pt>
    <dgm:pt modelId="{872BC025-227F-4412-9C8A-8A4EDBA3CBA1}" type="pres">
      <dgm:prSet presAssocID="{45CDDC9D-5515-4149-ABEA-99D86173DAAC}" presName="Name37" presStyleLbl="parChTrans1D2" presStyleIdx="3" presStyleCnt="5"/>
      <dgm:spPr/>
      <dgm:t>
        <a:bodyPr/>
        <a:lstStyle/>
        <a:p>
          <a:endParaRPr lang="ru-RU"/>
        </a:p>
      </dgm:t>
    </dgm:pt>
    <dgm:pt modelId="{7D507051-2793-4C35-8D5E-B87822E130D0}" type="pres">
      <dgm:prSet presAssocID="{28446B6B-A258-4C35-BABE-D67026F5D992}" presName="hierRoot2" presStyleCnt="0">
        <dgm:presLayoutVars>
          <dgm:hierBranch val="init"/>
        </dgm:presLayoutVars>
      </dgm:prSet>
      <dgm:spPr/>
    </dgm:pt>
    <dgm:pt modelId="{C2BAB209-6A60-45DA-84DD-8CB75CD3E4B6}" type="pres">
      <dgm:prSet presAssocID="{28446B6B-A258-4C35-BABE-D67026F5D992}" presName="rootComposite" presStyleCnt="0"/>
      <dgm:spPr/>
    </dgm:pt>
    <dgm:pt modelId="{0F47AD86-B54C-4190-A4E2-18058BFCDE43}" type="pres">
      <dgm:prSet presAssocID="{28446B6B-A258-4C35-BABE-D67026F5D992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1CC85B8-DA4F-4562-B990-021C2B760499}" type="pres">
      <dgm:prSet presAssocID="{28446B6B-A258-4C35-BABE-D67026F5D992}" presName="rootConnector" presStyleLbl="node2" presStyleIdx="3" presStyleCnt="4"/>
      <dgm:spPr/>
      <dgm:t>
        <a:bodyPr/>
        <a:lstStyle/>
        <a:p>
          <a:endParaRPr lang="ru-RU"/>
        </a:p>
      </dgm:t>
    </dgm:pt>
    <dgm:pt modelId="{227879DD-5C8C-4A43-B43A-6893B9F83938}" type="pres">
      <dgm:prSet presAssocID="{28446B6B-A258-4C35-BABE-D67026F5D992}" presName="hierChild4" presStyleCnt="0"/>
      <dgm:spPr/>
    </dgm:pt>
    <dgm:pt modelId="{190358E1-E518-42B8-8B8A-456835E495A3}" type="pres">
      <dgm:prSet presAssocID="{28446B6B-A258-4C35-BABE-D67026F5D992}" presName="hierChild5" presStyleCnt="0"/>
      <dgm:spPr/>
    </dgm:pt>
    <dgm:pt modelId="{47CCDEB3-1284-4A54-823D-2DE73B98D7D2}" type="pres">
      <dgm:prSet presAssocID="{C1D851D3-6B2B-4731-81B1-7C362B8753D7}" presName="hierChild3" presStyleCnt="0"/>
      <dgm:spPr/>
    </dgm:pt>
    <dgm:pt modelId="{5DC79AC2-1EA1-4B3E-9E47-E4031A30BE08}" type="pres">
      <dgm:prSet presAssocID="{04C72ED1-832A-4F5C-B278-03BD53A30C51}" presName="Name111" presStyleLbl="parChTrans1D2" presStyleIdx="4" presStyleCnt="5"/>
      <dgm:spPr/>
      <dgm:t>
        <a:bodyPr/>
        <a:lstStyle/>
        <a:p>
          <a:endParaRPr lang="ru-RU"/>
        </a:p>
      </dgm:t>
    </dgm:pt>
    <dgm:pt modelId="{5A4FCCC8-A6BC-429F-A26D-5956FF4C3081}" type="pres">
      <dgm:prSet presAssocID="{0345B836-74FA-435F-9928-A21A33D57E79}" presName="hierRoot3" presStyleCnt="0">
        <dgm:presLayoutVars>
          <dgm:hierBranch val="init"/>
        </dgm:presLayoutVars>
      </dgm:prSet>
      <dgm:spPr/>
    </dgm:pt>
    <dgm:pt modelId="{7E0E74E2-A1DA-400F-BA0A-874E9A53ACCF}" type="pres">
      <dgm:prSet presAssocID="{0345B836-74FA-435F-9928-A21A33D57E79}" presName="rootComposite3" presStyleCnt="0"/>
      <dgm:spPr/>
    </dgm:pt>
    <dgm:pt modelId="{F264DD07-079C-43AE-9DA9-69A2D75A4EF9}" type="pres">
      <dgm:prSet presAssocID="{0345B836-74FA-435F-9928-A21A33D57E79}" presName="rootText3" presStyleLbl="asst1" presStyleIdx="0" presStyleCnt="1" custScaleX="104302" custScaleY="1245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1F8922A-9EF9-4C02-9349-EC41DFC8F112}" type="pres">
      <dgm:prSet presAssocID="{0345B836-74FA-435F-9928-A21A33D57E79}" presName="rootConnector3" presStyleLbl="asst1" presStyleIdx="0" presStyleCnt="1"/>
      <dgm:spPr/>
      <dgm:t>
        <a:bodyPr/>
        <a:lstStyle/>
        <a:p>
          <a:endParaRPr lang="ru-RU"/>
        </a:p>
      </dgm:t>
    </dgm:pt>
    <dgm:pt modelId="{7DAB652E-47D5-4D08-BDB1-256770BFA01C}" type="pres">
      <dgm:prSet presAssocID="{0345B836-74FA-435F-9928-A21A33D57E79}" presName="hierChild6" presStyleCnt="0"/>
      <dgm:spPr/>
    </dgm:pt>
    <dgm:pt modelId="{83587588-B140-44A7-BBFC-A868F8C0C7C8}" type="pres">
      <dgm:prSet presAssocID="{0345B836-74FA-435F-9928-A21A33D57E79}" presName="hierChild7" presStyleCnt="0"/>
      <dgm:spPr/>
    </dgm:pt>
  </dgm:ptLst>
  <dgm:cxnLst>
    <dgm:cxn modelId="{D34E3AA7-FDAB-4253-B97A-CFA22ECD9455}" type="presOf" srcId="{28446B6B-A258-4C35-BABE-D67026F5D992}" destId="{A1CC85B8-DA4F-4562-B990-021C2B760499}" srcOrd="1" destOrd="0" presId="urn:microsoft.com/office/officeart/2005/8/layout/orgChart1"/>
    <dgm:cxn modelId="{4533636A-DE29-49C6-928F-8E2EC92948CC}" type="presOf" srcId="{3A532DF3-D2F3-4861-A360-CF919371F57B}" destId="{C0D518FB-4BB5-4639-AC45-8AB77682C169}" srcOrd="0" destOrd="0" presId="urn:microsoft.com/office/officeart/2005/8/layout/orgChart1"/>
    <dgm:cxn modelId="{F6666EEB-F937-4906-AC62-A0105DBBD90D}" type="presOf" srcId="{C1D851D3-6B2B-4731-81B1-7C362B8753D7}" destId="{A3CF136A-2A0C-4A17-B4C8-6A35C68584BF}" srcOrd="0" destOrd="0" presId="urn:microsoft.com/office/officeart/2005/8/layout/orgChart1"/>
    <dgm:cxn modelId="{E8C10994-6167-4071-B914-418980F1D032}" type="presOf" srcId="{04C72ED1-832A-4F5C-B278-03BD53A30C51}" destId="{5DC79AC2-1EA1-4B3E-9E47-E4031A30BE08}" srcOrd="0" destOrd="0" presId="urn:microsoft.com/office/officeart/2005/8/layout/orgChart1"/>
    <dgm:cxn modelId="{CF44E7F6-E793-4D21-ABAC-C3CB46809165}" srcId="{C1D851D3-6B2B-4731-81B1-7C362B8753D7}" destId="{EC2E530A-EC05-4E1F-ABC9-1A182ED3D93F}" srcOrd="1" destOrd="0" parTransId="{3A532DF3-D2F3-4861-A360-CF919371F57B}" sibTransId="{680EE39B-C7B4-4337-B6D7-342640261774}"/>
    <dgm:cxn modelId="{080F900C-74DA-4DE7-A06E-1EC809FEEEBB}" type="presOf" srcId="{45CDDC9D-5515-4149-ABEA-99D86173DAAC}" destId="{872BC025-227F-4412-9C8A-8A4EDBA3CBA1}" srcOrd="0" destOrd="0" presId="urn:microsoft.com/office/officeart/2005/8/layout/orgChart1"/>
    <dgm:cxn modelId="{BCDEFEFA-2524-46F3-A7DA-7A2FB4C24913}" type="presOf" srcId="{0345B836-74FA-435F-9928-A21A33D57E79}" destId="{21F8922A-9EF9-4C02-9349-EC41DFC8F112}" srcOrd="1" destOrd="0" presId="urn:microsoft.com/office/officeart/2005/8/layout/orgChart1"/>
    <dgm:cxn modelId="{A718D44A-45E3-4C56-9113-3C2B7BD2B0D9}" srcId="{C1D851D3-6B2B-4731-81B1-7C362B8753D7}" destId="{0345B836-74FA-435F-9928-A21A33D57E79}" srcOrd="0" destOrd="0" parTransId="{04C72ED1-832A-4F5C-B278-03BD53A30C51}" sibTransId="{8F9A151B-FFC1-479F-AF3C-746332BD0E0D}"/>
    <dgm:cxn modelId="{986F769F-4635-4622-BC52-B01A8D14A34A}" type="presOf" srcId="{28446B6B-A258-4C35-BABE-D67026F5D992}" destId="{0F47AD86-B54C-4190-A4E2-18058BFCDE43}" srcOrd="0" destOrd="0" presId="urn:microsoft.com/office/officeart/2005/8/layout/orgChart1"/>
    <dgm:cxn modelId="{469B80D2-0C70-4696-A222-C9282A6ABC3E}" srcId="{0564C783-C9D2-4176-8BF0-B5CA41F165C9}" destId="{C1D851D3-6B2B-4731-81B1-7C362B8753D7}" srcOrd="0" destOrd="0" parTransId="{9D8D3178-7337-43E1-9FDC-6B9A7B3F193F}" sibTransId="{151800D2-5BC8-429F-A2FE-F11328621A9C}"/>
    <dgm:cxn modelId="{18555B33-BB97-459A-8329-3166B7CB725E}" type="presOf" srcId="{FFDF5457-FA17-4D67-BC93-C8FD502A9629}" destId="{E2F61713-8E1D-4C48-868C-E5FEA81A6F27}" srcOrd="1" destOrd="0" presId="urn:microsoft.com/office/officeart/2005/8/layout/orgChart1"/>
    <dgm:cxn modelId="{31BFC863-6B02-4D0E-B9C4-D763BA5A59A6}" type="presOf" srcId="{EC2E530A-EC05-4E1F-ABC9-1A182ED3D93F}" destId="{6A5D4AC7-66AB-481C-B43C-92BBDB26094C}" srcOrd="1" destOrd="0" presId="urn:microsoft.com/office/officeart/2005/8/layout/orgChart1"/>
    <dgm:cxn modelId="{64A8A713-EF09-4222-B562-A0BF33ABB804}" type="presOf" srcId="{0345B836-74FA-435F-9928-A21A33D57E79}" destId="{F264DD07-079C-43AE-9DA9-69A2D75A4EF9}" srcOrd="0" destOrd="0" presId="urn:microsoft.com/office/officeart/2005/8/layout/orgChart1"/>
    <dgm:cxn modelId="{646C517A-C49E-44B9-850D-30DB617C99A0}" type="presOf" srcId="{C1D851D3-6B2B-4731-81B1-7C362B8753D7}" destId="{34663CF8-A4C9-457E-987D-D1F9B6E08A29}" srcOrd="1" destOrd="0" presId="urn:microsoft.com/office/officeart/2005/8/layout/orgChart1"/>
    <dgm:cxn modelId="{A3165AA6-7A8E-4BED-8D3B-4792D615226B}" type="presOf" srcId="{8741BB3A-F356-4B0C-806C-C12F766E0C46}" destId="{F8EA37AD-40FE-454B-95EC-3B3A41C3FC6A}" srcOrd="0" destOrd="0" presId="urn:microsoft.com/office/officeart/2005/8/layout/orgChart1"/>
    <dgm:cxn modelId="{3B0CEB8C-4154-4357-A0BD-50DB9FF743C5}" srcId="{C1D851D3-6B2B-4731-81B1-7C362B8753D7}" destId="{FA7165DE-3149-4FAC-850D-7FA5A04B8FB9}" srcOrd="2" destOrd="0" parTransId="{947D297B-996D-4F0C-9AB4-37B5F7D3A4C2}" sibTransId="{E222CC17-8D1B-4040-9FDE-812E71BD2D3F}"/>
    <dgm:cxn modelId="{04D64C7D-15ED-4881-AA73-B972633B75D7}" type="presOf" srcId="{FA7165DE-3149-4FAC-850D-7FA5A04B8FB9}" destId="{49DFADF1-E0A1-4EFE-92A0-EBE16BB068F3}" srcOrd="1" destOrd="0" presId="urn:microsoft.com/office/officeart/2005/8/layout/orgChart1"/>
    <dgm:cxn modelId="{FA5CDBF3-C30F-4534-AE27-75D566FE296E}" type="presOf" srcId="{0564C783-C9D2-4176-8BF0-B5CA41F165C9}" destId="{9F12B04E-224A-4C6F-BEFD-3EA7B2D90928}" srcOrd="0" destOrd="0" presId="urn:microsoft.com/office/officeart/2005/8/layout/orgChart1"/>
    <dgm:cxn modelId="{899C6996-EF1D-4BDE-936A-035A16FBF2A5}" type="presOf" srcId="{FFDF5457-FA17-4D67-BC93-C8FD502A9629}" destId="{2A36846E-7ACF-4778-8082-A22F38A1B803}" srcOrd="0" destOrd="0" presId="urn:microsoft.com/office/officeart/2005/8/layout/orgChart1"/>
    <dgm:cxn modelId="{8DE0B567-AA66-4026-9AC2-5F4D02A0921B}" type="presOf" srcId="{FA7165DE-3149-4FAC-850D-7FA5A04B8FB9}" destId="{1AD837D0-0F9A-4824-BCEC-A339C910B518}" srcOrd="0" destOrd="0" presId="urn:microsoft.com/office/officeart/2005/8/layout/orgChart1"/>
    <dgm:cxn modelId="{142E2C6E-EE16-4D81-8B76-7A39725F7FA7}" srcId="{C1D851D3-6B2B-4731-81B1-7C362B8753D7}" destId="{28446B6B-A258-4C35-BABE-D67026F5D992}" srcOrd="4" destOrd="0" parTransId="{45CDDC9D-5515-4149-ABEA-99D86173DAAC}" sibTransId="{CB1C7689-E34E-46ED-90D8-0546528280E8}"/>
    <dgm:cxn modelId="{911225D9-399F-4A98-A6A7-51DB81A850E1}" type="presOf" srcId="{EC2E530A-EC05-4E1F-ABC9-1A182ED3D93F}" destId="{7D90C3E9-D9B7-4128-93A3-6EFB6B23E6F0}" srcOrd="0" destOrd="0" presId="urn:microsoft.com/office/officeart/2005/8/layout/orgChart1"/>
    <dgm:cxn modelId="{65A202CC-F1C6-4BBB-87B0-DA1BA4991CE0}" type="presOf" srcId="{947D297B-996D-4F0C-9AB4-37B5F7D3A4C2}" destId="{163353B5-5069-4460-9308-32BE2895B7F4}" srcOrd="0" destOrd="0" presId="urn:microsoft.com/office/officeart/2005/8/layout/orgChart1"/>
    <dgm:cxn modelId="{20D960B2-5412-42C9-B1B9-D027EE9A2EBE}" srcId="{C1D851D3-6B2B-4731-81B1-7C362B8753D7}" destId="{FFDF5457-FA17-4D67-BC93-C8FD502A9629}" srcOrd="3" destOrd="0" parTransId="{8741BB3A-F356-4B0C-806C-C12F766E0C46}" sibTransId="{9D6021A5-E3E5-4637-8C86-2F661ABDFB95}"/>
    <dgm:cxn modelId="{57EED466-0A18-4A09-9AD4-46B9F437B46F}" type="presParOf" srcId="{9F12B04E-224A-4C6F-BEFD-3EA7B2D90928}" destId="{C098E242-B6E8-4FE9-9C77-C92398233CB2}" srcOrd="0" destOrd="0" presId="urn:microsoft.com/office/officeart/2005/8/layout/orgChart1"/>
    <dgm:cxn modelId="{3A049F69-D4CC-410A-8AC5-BAAF1B57D537}" type="presParOf" srcId="{C098E242-B6E8-4FE9-9C77-C92398233CB2}" destId="{29E48412-B969-468A-828A-A2BF4CB8F73C}" srcOrd="0" destOrd="0" presId="urn:microsoft.com/office/officeart/2005/8/layout/orgChart1"/>
    <dgm:cxn modelId="{EC8A73FB-164E-4938-A003-174D3411C26A}" type="presParOf" srcId="{29E48412-B969-468A-828A-A2BF4CB8F73C}" destId="{A3CF136A-2A0C-4A17-B4C8-6A35C68584BF}" srcOrd="0" destOrd="0" presId="urn:microsoft.com/office/officeart/2005/8/layout/orgChart1"/>
    <dgm:cxn modelId="{7F2DB8AA-4B0F-4CAD-A8C9-193CACE6DEED}" type="presParOf" srcId="{29E48412-B969-468A-828A-A2BF4CB8F73C}" destId="{34663CF8-A4C9-457E-987D-D1F9B6E08A29}" srcOrd="1" destOrd="0" presId="urn:microsoft.com/office/officeart/2005/8/layout/orgChart1"/>
    <dgm:cxn modelId="{492C6C21-F0F5-4BF2-89CE-77DA72B3AF81}" type="presParOf" srcId="{C098E242-B6E8-4FE9-9C77-C92398233CB2}" destId="{EFB1E829-8883-4DBD-9966-806EC31F15A2}" srcOrd="1" destOrd="0" presId="urn:microsoft.com/office/officeart/2005/8/layout/orgChart1"/>
    <dgm:cxn modelId="{915BC041-FDA9-480A-8896-B91E02562943}" type="presParOf" srcId="{EFB1E829-8883-4DBD-9966-806EC31F15A2}" destId="{C0D518FB-4BB5-4639-AC45-8AB77682C169}" srcOrd="0" destOrd="0" presId="urn:microsoft.com/office/officeart/2005/8/layout/orgChart1"/>
    <dgm:cxn modelId="{B517AC5A-DF91-44BF-842D-F18F030CD2C4}" type="presParOf" srcId="{EFB1E829-8883-4DBD-9966-806EC31F15A2}" destId="{C4411B62-5D97-466C-9005-C5FCF0849127}" srcOrd="1" destOrd="0" presId="urn:microsoft.com/office/officeart/2005/8/layout/orgChart1"/>
    <dgm:cxn modelId="{CE9C41FA-D547-40AE-AF0C-B5CE680DC1A3}" type="presParOf" srcId="{C4411B62-5D97-466C-9005-C5FCF0849127}" destId="{EE7BEA40-A7B5-4369-BD70-2346FBDC81A2}" srcOrd="0" destOrd="0" presId="urn:microsoft.com/office/officeart/2005/8/layout/orgChart1"/>
    <dgm:cxn modelId="{3300D698-BC54-4CFE-85C9-1FA597243379}" type="presParOf" srcId="{EE7BEA40-A7B5-4369-BD70-2346FBDC81A2}" destId="{7D90C3E9-D9B7-4128-93A3-6EFB6B23E6F0}" srcOrd="0" destOrd="0" presId="urn:microsoft.com/office/officeart/2005/8/layout/orgChart1"/>
    <dgm:cxn modelId="{2940C60F-7F6B-47A5-9133-53C7D05B0C17}" type="presParOf" srcId="{EE7BEA40-A7B5-4369-BD70-2346FBDC81A2}" destId="{6A5D4AC7-66AB-481C-B43C-92BBDB26094C}" srcOrd="1" destOrd="0" presId="urn:microsoft.com/office/officeart/2005/8/layout/orgChart1"/>
    <dgm:cxn modelId="{7E7F45B9-ED0C-4F96-A92F-FD08A3DDAA8F}" type="presParOf" srcId="{C4411B62-5D97-466C-9005-C5FCF0849127}" destId="{2843115A-F7F7-4CE1-A962-03C6A1D0A946}" srcOrd="1" destOrd="0" presId="urn:microsoft.com/office/officeart/2005/8/layout/orgChart1"/>
    <dgm:cxn modelId="{DBFD875A-F255-4D10-B53E-AB20F4FE5FC6}" type="presParOf" srcId="{C4411B62-5D97-466C-9005-C5FCF0849127}" destId="{550451B6-1761-459E-8B30-8B63AB628BB0}" srcOrd="2" destOrd="0" presId="urn:microsoft.com/office/officeart/2005/8/layout/orgChart1"/>
    <dgm:cxn modelId="{07DA010C-A907-4F52-A6EE-48B0D95EC1C9}" type="presParOf" srcId="{EFB1E829-8883-4DBD-9966-806EC31F15A2}" destId="{163353B5-5069-4460-9308-32BE2895B7F4}" srcOrd="2" destOrd="0" presId="urn:microsoft.com/office/officeart/2005/8/layout/orgChart1"/>
    <dgm:cxn modelId="{42A8F741-E9B7-4775-A915-D34BDE6F770D}" type="presParOf" srcId="{EFB1E829-8883-4DBD-9966-806EC31F15A2}" destId="{1B87CE1F-B169-45B6-8016-1987293A1C25}" srcOrd="3" destOrd="0" presId="urn:microsoft.com/office/officeart/2005/8/layout/orgChart1"/>
    <dgm:cxn modelId="{8E7739BA-9168-4D56-856B-A46E11CB9901}" type="presParOf" srcId="{1B87CE1F-B169-45B6-8016-1987293A1C25}" destId="{4CF583EA-33BC-40D8-BB9D-14582A33D17E}" srcOrd="0" destOrd="0" presId="urn:microsoft.com/office/officeart/2005/8/layout/orgChart1"/>
    <dgm:cxn modelId="{913BF204-97CB-4FA1-96E2-184A1553CF75}" type="presParOf" srcId="{4CF583EA-33BC-40D8-BB9D-14582A33D17E}" destId="{1AD837D0-0F9A-4824-BCEC-A339C910B518}" srcOrd="0" destOrd="0" presId="urn:microsoft.com/office/officeart/2005/8/layout/orgChart1"/>
    <dgm:cxn modelId="{8F0838F3-9876-409A-8C1A-267E77B1F126}" type="presParOf" srcId="{4CF583EA-33BC-40D8-BB9D-14582A33D17E}" destId="{49DFADF1-E0A1-4EFE-92A0-EBE16BB068F3}" srcOrd="1" destOrd="0" presId="urn:microsoft.com/office/officeart/2005/8/layout/orgChart1"/>
    <dgm:cxn modelId="{CE2D33C5-FA52-4637-BA1E-897B8FBBFB59}" type="presParOf" srcId="{1B87CE1F-B169-45B6-8016-1987293A1C25}" destId="{0B221E4E-7D60-4EEB-8CF1-A8BAE615067A}" srcOrd="1" destOrd="0" presId="urn:microsoft.com/office/officeart/2005/8/layout/orgChart1"/>
    <dgm:cxn modelId="{393A9A33-E612-4D41-9D2B-04A3A9238450}" type="presParOf" srcId="{1B87CE1F-B169-45B6-8016-1987293A1C25}" destId="{3718EDAC-765F-47F3-B6AA-938693061CAA}" srcOrd="2" destOrd="0" presId="urn:microsoft.com/office/officeart/2005/8/layout/orgChart1"/>
    <dgm:cxn modelId="{6D8D2E16-7D66-4ED5-9BEE-2AE3FFC06974}" type="presParOf" srcId="{EFB1E829-8883-4DBD-9966-806EC31F15A2}" destId="{F8EA37AD-40FE-454B-95EC-3B3A41C3FC6A}" srcOrd="4" destOrd="0" presId="urn:microsoft.com/office/officeart/2005/8/layout/orgChart1"/>
    <dgm:cxn modelId="{54950E4A-A8BA-4E30-97DE-9FD881D7AB43}" type="presParOf" srcId="{EFB1E829-8883-4DBD-9966-806EC31F15A2}" destId="{7F188095-DF51-4D84-A6DF-BBC7BE778240}" srcOrd="5" destOrd="0" presId="urn:microsoft.com/office/officeart/2005/8/layout/orgChart1"/>
    <dgm:cxn modelId="{7FC22A71-36AF-44CE-A829-EF23B92DA774}" type="presParOf" srcId="{7F188095-DF51-4D84-A6DF-BBC7BE778240}" destId="{ACC869F7-63BB-40E3-95F5-ED5242B41CAC}" srcOrd="0" destOrd="0" presId="urn:microsoft.com/office/officeart/2005/8/layout/orgChart1"/>
    <dgm:cxn modelId="{2D19B9B1-51E5-45A5-8449-947FB598B457}" type="presParOf" srcId="{ACC869F7-63BB-40E3-95F5-ED5242B41CAC}" destId="{2A36846E-7ACF-4778-8082-A22F38A1B803}" srcOrd="0" destOrd="0" presId="urn:microsoft.com/office/officeart/2005/8/layout/orgChart1"/>
    <dgm:cxn modelId="{B6ED5F05-440D-452B-9F9D-5E76A3DDF286}" type="presParOf" srcId="{ACC869F7-63BB-40E3-95F5-ED5242B41CAC}" destId="{E2F61713-8E1D-4C48-868C-E5FEA81A6F27}" srcOrd="1" destOrd="0" presId="urn:microsoft.com/office/officeart/2005/8/layout/orgChart1"/>
    <dgm:cxn modelId="{8F2BE06D-5740-49F7-AA97-CFEE0E51ED87}" type="presParOf" srcId="{7F188095-DF51-4D84-A6DF-BBC7BE778240}" destId="{D792C594-F8DB-4085-A7D1-9A17E85B6CD9}" srcOrd="1" destOrd="0" presId="urn:microsoft.com/office/officeart/2005/8/layout/orgChart1"/>
    <dgm:cxn modelId="{A8AEB8A3-D730-4D28-82EC-1B0189244915}" type="presParOf" srcId="{7F188095-DF51-4D84-A6DF-BBC7BE778240}" destId="{3A597E68-585D-4623-BA4B-DCE02453E560}" srcOrd="2" destOrd="0" presId="urn:microsoft.com/office/officeart/2005/8/layout/orgChart1"/>
    <dgm:cxn modelId="{0AA97496-DDA0-412C-AE92-9F169AE3182A}" type="presParOf" srcId="{EFB1E829-8883-4DBD-9966-806EC31F15A2}" destId="{872BC025-227F-4412-9C8A-8A4EDBA3CBA1}" srcOrd="6" destOrd="0" presId="urn:microsoft.com/office/officeart/2005/8/layout/orgChart1"/>
    <dgm:cxn modelId="{B701405E-FD3A-483E-8480-4A952B81249D}" type="presParOf" srcId="{EFB1E829-8883-4DBD-9966-806EC31F15A2}" destId="{7D507051-2793-4C35-8D5E-B87822E130D0}" srcOrd="7" destOrd="0" presId="urn:microsoft.com/office/officeart/2005/8/layout/orgChart1"/>
    <dgm:cxn modelId="{28F5CD69-C4B5-445E-A8C8-2AB2E2093DBF}" type="presParOf" srcId="{7D507051-2793-4C35-8D5E-B87822E130D0}" destId="{C2BAB209-6A60-45DA-84DD-8CB75CD3E4B6}" srcOrd="0" destOrd="0" presId="urn:microsoft.com/office/officeart/2005/8/layout/orgChart1"/>
    <dgm:cxn modelId="{E3FDF6DC-F61F-4E9B-938A-B53356A50C8A}" type="presParOf" srcId="{C2BAB209-6A60-45DA-84DD-8CB75CD3E4B6}" destId="{0F47AD86-B54C-4190-A4E2-18058BFCDE43}" srcOrd="0" destOrd="0" presId="urn:microsoft.com/office/officeart/2005/8/layout/orgChart1"/>
    <dgm:cxn modelId="{71CA6C85-3401-4E10-8B78-A4444154D915}" type="presParOf" srcId="{C2BAB209-6A60-45DA-84DD-8CB75CD3E4B6}" destId="{A1CC85B8-DA4F-4562-B990-021C2B760499}" srcOrd="1" destOrd="0" presId="urn:microsoft.com/office/officeart/2005/8/layout/orgChart1"/>
    <dgm:cxn modelId="{33F6A17C-32F4-42CE-B6FA-A18CEB849A7E}" type="presParOf" srcId="{7D507051-2793-4C35-8D5E-B87822E130D0}" destId="{227879DD-5C8C-4A43-B43A-6893B9F83938}" srcOrd="1" destOrd="0" presId="urn:microsoft.com/office/officeart/2005/8/layout/orgChart1"/>
    <dgm:cxn modelId="{5656EE17-9C0E-45FE-961B-276C75CCE6EE}" type="presParOf" srcId="{7D507051-2793-4C35-8D5E-B87822E130D0}" destId="{190358E1-E518-42B8-8B8A-456835E495A3}" srcOrd="2" destOrd="0" presId="urn:microsoft.com/office/officeart/2005/8/layout/orgChart1"/>
    <dgm:cxn modelId="{17977899-5994-4114-94B5-CE2458894D8F}" type="presParOf" srcId="{C098E242-B6E8-4FE9-9C77-C92398233CB2}" destId="{47CCDEB3-1284-4A54-823D-2DE73B98D7D2}" srcOrd="2" destOrd="0" presId="urn:microsoft.com/office/officeart/2005/8/layout/orgChart1"/>
    <dgm:cxn modelId="{E629AB58-C17C-4846-8484-34168D57D5F3}" type="presParOf" srcId="{47CCDEB3-1284-4A54-823D-2DE73B98D7D2}" destId="{5DC79AC2-1EA1-4B3E-9E47-E4031A30BE08}" srcOrd="0" destOrd="0" presId="urn:microsoft.com/office/officeart/2005/8/layout/orgChart1"/>
    <dgm:cxn modelId="{EA448004-B9F7-4D13-86E2-87E6B5AF42FF}" type="presParOf" srcId="{47CCDEB3-1284-4A54-823D-2DE73B98D7D2}" destId="{5A4FCCC8-A6BC-429F-A26D-5956FF4C3081}" srcOrd="1" destOrd="0" presId="urn:microsoft.com/office/officeart/2005/8/layout/orgChart1"/>
    <dgm:cxn modelId="{BF9558C7-F590-4BB5-A90E-E8B9DF3AC412}" type="presParOf" srcId="{5A4FCCC8-A6BC-429F-A26D-5956FF4C3081}" destId="{7E0E74E2-A1DA-400F-BA0A-874E9A53ACCF}" srcOrd="0" destOrd="0" presId="urn:microsoft.com/office/officeart/2005/8/layout/orgChart1"/>
    <dgm:cxn modelId="{1238683A-B519-4F8A-A474-2151D9A4D2F7}" type="presParOf" srcId="{7E0E74E2-A1DA-400F-BA0A-874E9A53ACCF}" destId="{F264DD07-079C-43AE-9DA9-69A2D75A4EF9}" srcOrd="0" destOrd="0" presId="urn:microsoft.com/office/officeart/2005/8/layout/orgChart1"/>
    <dgm:cxn modelId="{152DFF5B-8B4D-4699-8714-9072AA538910}" type="presParOf" srcId="{7E0E74E2-A1DA-400F-BA0A-874E9A53ACCF}" destId="{21F8922A-9EF9-4C02-9349-EC41DFC8F112}" srcOrd="1" destOrd="0" presId="urn:microsoft.com/office/officeart/2005/8/layout/orgChart1"/>
    <dgm:cxn modelId="{F9E11C08-77D8-42D9-8FB0-91A8B36E45E7}" type="presParOf" srcId="{5A4FCCC8-A6BC-429F-A26D-5956FF4C3081}" destId="{7DAB652E-47D5-4D08-BDB1-256770BFA01C}" srcOrd="1" destOrd="0" presId="urn:microsoft.com/office/officeart/2005/8/layout/orgChart1"/>
    <dgm:cxn modelId="{A076FF64-8F28-4CFA-9C65-77FC3699BC18}" type="presParOf" srcId="{5A4FCCC8-A6BC-429F-A26D-5956FF4C3081}" destId="{83587588-B140-44A7-BBFC-A868F8C0C7C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C87451-713B-472C-806C-88CBA865D350}">
      <dsp:nvSpPr>
        <dsp:cNvPr id="0" name=""/>
        <dsp:cNvSpPr/>
      </dsp:nvSpPr>
      <dsp:spPr>
        <a:xfrm>
          <a:off x="2619509" y="979261"/>
          <a:ext cx="1140679" cy="686204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МОУ Кладовицкая ООШ</a:t>
          </a:r>
        </a:p>
      </dsp:txBody>
      <dsp:txXfrm>
        <a:off x="2653007" y="1012759"/>
        <a:ext cx="1073683" cy="619208"/>
      </dsp:txXfrm>
    </dsp:sp>
    <dsp:sp modelId="{81A53039-D82B-4143-8510-288C0C5875F0}">
      <dsp:nvSpPr>
        <dsp:cNvPr id="0" name=""/>
        <dsp:cNvSpPr/>
      </dsp:nvSpPr>
      <dsp:spPr>
        <a:xfrm rot="16200000">
          <a:off x="3120283" y="768663"/>
          <a:ext cx="139131" cy="166558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solidFill>
            <a:schemeClr val="tx2">
              <a:lumMod val="5000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ln>
              <a:solidFill>
                <a:schemeClr val="tx2"/>
              </a:solidFill>
            </a:ln>
          </a:endParaRPr>
        </a:p>
      </dsp:txBody>
      <dsp:txXfrm>
        <a:off x="3141153" y="822845"/>
        <a:ext cx="97392" cy="99934"/>
      </dsp:txXfrm>
    </dsp:sp>
    <dsp:sp modelId="{66326476-164C-47D3-9411-45C8CB14EB94}">
      <dsp:nvSpPr>
        <dsp:cNvPr id="0" name=""/>
        <dsp:cNvSpPr/>
      </dsp:nvSpPr>
      <dsp:spPr>
        <a:xfrm>
          <a:off x="2578547" y="-18734"/>
          <a:ext cx="1222602" cy="735482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МБУ Семибратовский СДК</a:t>
          </a:r>
        </a:p>
      </dsp:txBody>
      <dsp:txXfrm>
        <a:off x="2614450" y="17169"/>
        <a:ext cx="1150796" cy="663676"/>
      </dsp:txXfrm>
    </dsp:sp>
    <dsp:sp modelId="{E4BB0571-68B3-4208-8386-C42F9C0EB270}">
      <dsp:nvSpPr>
        <dsp:cNvPr id="0" name=""/>
        <dsp:cNvSpPr/>
      </dsp:nvSpPr>
      <dsp:spPr>
        <a:xfrm rot="20733912">
          <a:off x="3905927" y="990872"/>
          <a:ext cx="496425" cy="166558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solidFill>
            <a:schemeClr val="tx2">
              <a:lumMod val="5000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ln>
              <a:solidFill>
                <a:schemeClr val="tx2"/>
              </a:solidFill>
            </a:ln>
          </a:endParaRPr>
        </a:p>
      </dsp:txBody>
      <dsp:txXfrm>
        <a:off x="3906716" y="1030412"/>
        <a:ext cx="446458" cy="99934"/>
      </dsp:txXfrm>
    </dsp:sp>
    <dsp:sp modelId="{E4120CEE-4F09-4C1D-94EB-BF122F1724B7}">
      <dsp:nvSpPr>
        <dsp:cNvPr id="0" name=""/>
        <dsp:cNvSpPr/>
      </dsp:nvSpPr>
      <dsp:spPr>
        <a:xfrm>
          <a:off x="4572001" y="441499"/>
          <a:ext cx="1222602" cy="735482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Ново-Никольский  ФАП</a:t>
          </a:r>
        </a:p>
      </dsp:txBody>
      <dsp:txXfrm>
        <a:off x="4607904" y="477402"/>
        <a:ext cx="1150796" cy="663676"/>
      </dsp:txXfrm>
    </dsp:sp>
    <dsp:sp modelId="{11EFFDEE-99F1-43EF-B8C0-FC4A74EDB166}">
      <dsp:nvSpPr>
        <dsp:cNvPr id="0" name=""/>
        <dsp:cNvSpPr/>
      </dsp:nvSpPr>
      <dsp:spPr>
        <a:xfrm rot="1047186">
          <a:off x="3881623" y="1535101"/>
          <a:ext cx="499519" cy="166558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solidFill>
            <a:schemeClr val="tx2">
              <a:lumMod val="5000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ln>
              <a:solidFill>
                <a:schemeClr val="tx2"/>
              </a:solidFill>
            </a:ln>
          </a:endParaRPr>
        </a:p>
      </dsp:txBody>
      <dsp:txXfrm>
        <a:off x="3882773" y="1560920"/>
        <a:ext cx="449552" cy="99934"/>
      </dsp:txXfrm>
    </dsp:sp>
    <dsp:sp modelId="{A99B6BD2-E3E8-4ED5-9A5C-707CA5907D6E}">
      <dsp:nvSpPr>
        <dsp:cNvPr id="0" name=""/>
        <dsp:cNvSpPr/>
      </dsp:nvSpPr>
      <dsp:spPr>
        <a:xfrm>
          <a:off x="4524890" y="1566550"/>
          <a:ext cx="1222602" cy="735482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МОУ Семибратовская СОШ</a:t>
          </a:r>
        </a:p>
      </dsp:txBody>
      <dsp:txXfrm>
        <a:off x="4560793" y="1602453"/>
        <a:ext cx="1150796" cy="663676"/>
      </dsp:txXfrm>
    </dsp:sp>
    <dsp:sp modelId="{5B381ABC-BFD6-4805-84D2-72A764E4D809}">
      <dsp:nvSpPr>
        <dsp:cNvPr id="0" name=""/>
        <dsp:cNvSpPr/>
      </dsp:nvSpPr>
      <dsp:spPr>
        <a:xfrm rot="5400000">
          <a:off x="3120283" y="1709505"/>
          <a:ext cx="139131" cy="166558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solidFill>
            <a:schemeClr val="tx2">
              <a:lumMod val="5000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ln>
              <a:solidFill>
                <a:schemeClr val="tx2"/>
              </a:solidFill>
            </a:ln>
          </a:endParaRPr>
        </a:p>
      </dsp:txBody>
      <dsp:txXfrm>
        <a:off x="3141153" y="1721948"/>
        <a:ext cx="97392" cy="99934"/>
      </dsp:txXfrm>
    </dsp:sp>
    <dsp:sp modelId="{FCDE8AD1-F844-4F89-9B2E-F0462584CA79}">
      <dsp:nvSpPr>
        <dsp:cNvPr id="0" name=""/>
        <dsp:cNvSpPr/>
      </dsp:nvSpPr>
      <dsp:spPr>
        <a:xfrm>
          <a:off x="2578547" y="1927978"/>
          <a:ext cx="1222602" cy="735482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ДЮСШ №4 п.Семибратово </a:t>
          </a:r>
        </a:p>
      </dsp:txBody>
      <dsp:txXfrm>
        <a:off x="2614450" y="1963881"/>
        <a:ext cx="1150796" cy="663676"/>
      </dsp:txXfrm>
    </dsp:sp>
    <dsp:sp modelId="{2EFD6CE2-1DBC-45F8-A923-1648354007CC}">
      <dsp:nvSpPr>
        <dsp:cNvPr id="0" name=""/>
        <dsp:cNvSpPr/>
      </dsp:nvSpPr>
      <dsp:spPr>
        <a:xfrm rot="9843912">
          <a:off x="1951725" y="1517803"/>
          <a:ext cx="523845" cy="166558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solidFill>
            <a:schemeClr val="tx2">
              <a:lumMod val="5000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ln>
              <a:solidFill>
                <a:schemeClr val="tx2"/>
              </a:solidFill>
            </a:ln>
          </a:endParaRPr>
        </a:p>
      </dsp:txBody>
      <dsp:txXfrm rot="10800000">
        <a:off x="2000732" y="1544256"/>
        <a:ext cx="473878" cy="99934"/>
      </dsp:txXfrm>
    </dsp:sp>
    <dsp:sp modelId="{784296DF-5D55-474A-8B22-23B69BDBB1ED}">
      <dsp:nvSpPr>
        <dsp:cNvPr id="0" name=""/>
        <dsp:cNvSpPr/>
      </dsp:nvSpPr>
      <dsp:spPr>
        <a:xfrm>
          <a:off x="560629" y="1530766"/>
          <a:ext cx="1222602" cy="735482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ЦВР и СЮТур</a:t>
          </a:r>
        </a:p>
      </dsp:txBody>
      <dsp:txXfrm>
        <a:off x="596532" y="1566669"/>
        <a:ext cx="1150796" cy="663676"/>
      </dsp:txXfrm>
    </dsp:sp>
    <dsp:sp modelId="{E9B16432-3F95-475F-A7CE-28BA84122B05}">
      <dsp:nvSpPr>
        <dsp:cNvPr id="0" name=""/>
        <dsp:cNvSpPr/>
      </dsp:nvSpPr>
      <dsp:spPr>
        <a:xfrm rot="11791494">
          <a:off x="1976023" y="954602"/>
          <a:ext cx="509919" cy="166558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solidFill>
            <a:schemeClr val="tx2">
              <a:lumMod val="5000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ln>
              <a:solidFill>
                <a:schemeClr val="tx2"/>
              </a:solidFill>
            </a:ln>
          </a:endParaRPr>
        </a:p>
      </dsp:txBody>
      <dsp:txXfrm rot="10800000">
        <a:off x="2024958" y="995020"/>
        <a:ext cx="459952" cy="99934"/>
      </dsp:txXfrm>
    </dsp:sp>
    <dsp:sp modelId="{BECF38DD-759B-4A1E-AAE8-3EA9A15D30A7}">
      <dsp:nvSpPr>
        <dsp:cNvPr id="0" name=""/>
        <dsp:cNvSpPr/>
      </dsp:nvSpPr>
      <dsp:spPr>
        <a:xfrm>
          <a:off x="596409" y="366548"/>
          <a:ext cx="1222602" cy="735482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Ново-Никольская сельская библиотека</a:t>
          </a:r>
        </a:p>
      </dsp:txBody>
      <dsp:txXfrm>
        <a:off x="632312" y="402451"/>
        <a:ext cx="1150796" cy="66367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C79AC2-1EA1-4B3E-9E47-E4031A30BE08}">
      <dsp:nvSpPr>
        <dsp:cNvPr id="0" name=""/>
        <dsp:cNvSpPr/>
      </dsp:nvSpPr>
      <dsp:spPr>
        <a:xfrm>
          <a:off x="2937177" y="1054340"/>
          <a:ext cx="139397" cy="692143"/>
        </a:xfrm>
        <a:custGeom>
          <a:avLst/>
          <a:gdLst/>
          <a:ahLst/>
          <a:cxnLst/>
          <a:rect l="0" t="0" r="0" b="0"/>
          <a:pathLst>
            <a:path>
              <a:moveTo>
                <a:pt x="139397" y="0"/>
              </a:moveTo>
              <a:lnTo>
                <a:pt x="139397" y="692143"/>
              </a:lnTo>
              <a:lnTo>
                <a:pt x="0" y="69214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2BC025-227F-4412-9C8A-8A4EDBA3CBA1}">
      <dsp:nvSpPr>
        <dsp:cNvPr id="0" name=""/>
        <dsp:cNvSpPr/>
      </dsp:nvSpPr>
      <dsp:spPr>
        <a:xfrm>
          <a:off x="3076574" y="1054340"/>
          <a:ext cx="2409592" cy="13842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4889"/>
              </a:lnTo>
              <a:lnTo>
                <a:pt x="2409592" y="1244889"/>
              </a:lnTo>
              <a:lnTo>
                <a:pt x="2409592" y="138428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EA37AD-40FE-454B-95EC-3B3A41C3FC6A}">
      <dsp:nvSpPr>
        <dsp:cNvPr id="0" name=""/>
        <dsp:cNvSpPr/>
      </dsp:nvSpPr>
      <dsp:spPr>
        <a:xfrm>
          <a:off x="3076574" y="1054340"/>
          <a:ext cx="803197" cy="13842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4889"/>
              </a:lnTo>
              <a:lnTo>
                <a:pt x="803197" y="1244889"/>
              </a:lnTo>
              <a:lnTo>
                <a:pt x="803197" y="138428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3353B5-5069-4460-9308-32BE2895B7F4}">
      <dsp:nvSpPr>
        <dsp:cNvPr id="0" name=""/>
        <dsp:cNvSpPr/>
      </dsp:nvSpPr>
      <dsp:spPr>
        <a:xfrm>
          <a:off x="2273377" y="1054340"/>
          <a:ext cx="803197" cy="1384287"/>
        </a:xfrm>
        <a:custGeom>
          <a:avLst/>
          <a:gdLst/>
          <a:ahLst/>
          <a:cxnLst/>
          <a:rect l="0" t="0" r="0" b="0"/>
          <a:pathLst>
            <a:path>
              <a:moveTo>
                <a:pt x="803197" y="0"/>
              </a:moveTo>
              <a:lnTo>
                <a:pt x="803197" y="1244889"/>
              </a:lnTo>
              <a:lnTo>
                <a:pt x="0" y="1244889"/>
              </a:lnTo>
              <a:lnTo>
                <a:pt x="0" y="138428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D518FB-4BB5-4639-AC45-8AB77682C169}">
      <dsp:nvSpPr>
        <dsp:cNvPr id="0" name=""/>
        <dsp:cNvSpPr/>
      </dsp:nvSpPr>
      <dsp:spPr>
        <a:xfrm>
          <a:off x="666982" y="1054340"/>
          <a:ext cx="2409592" cy="1384287"/>
        </a:xfrm>
        <a:custGeom>
          <a:avLst/>
          <a:gdLst/>
          <a:ahLst/>
          <a:cxnLst/>
          <a:rect l="0" t="0" r="0" b="0"/>
          <a:pathLst>
            <a:path>
              <a:moveTo>
                <a:pt x="2409592" y="0"/>
              </a:moveTo>
              <a:lnTo>
                <a:pt x="2409592" y="1244889"/>
              </a:lnTo>
              <a:lnTo>
                <a:pt x="0" y="1244889"/>
              </a:lnTo>
              <a:lnTo>
                <a:pt x="0" y="138428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CF136A-2A0C-4A17-B4C8-6A35C68584BF}">
      <dsp:nvSpPr>
        <dsp:cNvPr id="0" name=""/>
        <dsp:cNvSpPr/>
      </dsp:nvSpPr>
      <dsp:spPr>
        <a:xfrm>
          <a:off x="2211285" y="97971"/>
          <a:ext cx="1730578" cy="956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cap="all" baseline="0"/>
            <a:t>Директор –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cap="all" baseline="0"/>
            <a:t>руководитель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cap="all" baseline="0"/>
            <a:t>Программы</a:t>
          </a:r>
        </a:p>
      </dsp:txBody>
      <dsp:txXfrm>
        <a:off x="2211285" y="97971"/>
        <a:ext cx="1730578" cy="956369"/>
      </dsp:txXfrm>
    </dsp:sp>
    <dsp:sp modelId="{7D90C3E9-D9B7-4128-93A3-6EFB6B23E6F0}">
      <dsp:nvSpPr>
        <dsp:cNvPr id="0" name=""/>
        <dsp:cNvSpPr/>
      </dsp:nvSpPr>
      <dsp:spPr>
        <a:xfrm>
          <a:off x="3182" y="2438628"/>
          <a:ext cx="1327599" cy="6637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i="1" kern="1200"/>
            <a:t>Аналитическая группа</a:t>
          </a:r>
        </a:p>
      </dsp:txBody>
      <dsp:txXfrm>
        <a:off x="3182" y="2438628"/>
        <a:ext cx="1327599" cy="663799"/>
      </dsp:txXfrm>
    </dsp:sp>
    <dsp:sp modelId="{1AD837D0-0F9A-4824-BCEC-A339C910B518}">
      <dsp:nvSpPr>
        <dsp:cNvPr id="0" name=""/>
        <dsp:cNvSpPr/>
      </dsp:nvSpPr>
      <dsp:spPr>
        <a:xfrm>
          <a:off x="1609577" y="2438628"/>
          <a:ext cx="1327599" cy="6637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i="1" kern="1200"/>
            <a:t>Группа учебно-методического оснащения</a:t>
          </a:r>
        </a:p>
      </dsp:txBody>
      <dsp:txXfrm>
        <a:off x="1609577" y="2438628"/>
        <a:ext cx="1327599" cy="663799"/>
      </dsp:txXfrm>
    </dsp:sp>
    <dsp:sp modelId="{2A36846E-7ACF-4778-8082-A22F38A1B803}">
      <dsp:nvSpPr>
        <dsp:cNvPr id="0" name=""/>
        <dsp:cNvSpPr/>
      </dsp:nvSpPr>
      <dsp:spPr>
        <a:xfrm>
          <a:off x="3215972" y="2438628"/>
          <a:ext cx="1327599" cy="6637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i="1" kern="1200"/>
            <a:t>Группа психологического сопровождения</a:t>
          </a:r>
        </a:p>
      </dsp:txBody>
      <dsp:txXfrm>
        <a:off x="3215972" y="2438628"/>
        <a:ext cx="1327599" cy="663799"/>
      </dsp:txXfrm>
    </dsp:sp>
    <dsp:sp modelId="{0F47AD86-B54C-4190-A4E2-18058BFCDE43}">
      <dsp:nvSpPr>
        <dsp:cNvPr id="0" name=""/>
        <dsp:cNvSpPr/>
      </dsp:nvSpPr>
      <dsp:spPr>
        <a:xfrm>
          <a:off x="4822367" y="2438628"/>
          <a:ext cx="1327599" cy="6637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i="1" kern="1200"/>
            <a:t>Группа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i="1" kern="1200"/>
            <a:t>мониторинга</a:t>
          </a:r>
        </a:p>
      </dsp:txBody>
      <dsp:txXfrm>
        <a:off x="4822367" y="2438628"/>
        <a:ext cx="1327599" cy="663799"/>
      </dsp:txXfrm>
    </dsp:sp>
    <dsp:sp modelId="{F264DD07-079C-43AE-9DA9-69A2D75A4EF9}">
      <dsp:nvSpPr>
        <dsp:cNvPr id="0" name=""/>
        <dsp:cNvSpPr/>
      </dsp:nvSpPr>
      <dsp:spPr>
        <a:xfrm>
          <a:off x="1552464" y="1333136"/>
          <a:ext cx="1384712" cy="8266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cap="small" baseline="0"/>
            <a:t>Координатор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cap="small" baseline="0"/>
            <a:t>по реализации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cap="small" baseline="0"/>
            <a:t>Программы</a:t>
          </a:r>
        </a:p>
      </dsp:txBody>
      <dsp:txXfrm>
        <a:off x="1552464" y="1333136"/>
        <a:ext cx="1384712" cy="8266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CFB2D-6CD0-4E80-9857-5F347C0F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44</Pages>
  <Words>9518</Words>
  <Characters>54258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10</cp:revision>
  <cp:lastPrinted>2020-09-23T13:47:00Z</cp:lastPrinted>
  <dcterms:created xsi:type="dcterms:W3CDTF">2020-09-22T13:08:00Z</dcterms:created>
  <dcterms:modified xsi:type="dcterms:W3CDTF">2020-09-23T13:48:00Z</dcterms:modified>
</cp:coreProperties>
</file>