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C2" w:rsidRPr="005D78A3" w:rsidRDefault="006A2008" w:rsidP="005D78A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2A4133" wp14:editId="3E1413E0">
            <wp:simplePos x="0" y="0"/>
            <wp:positionH relativeFrom="column">
              <wp:posOffset>-323850</wp:posOffset>
            </wp:positionH>
            <wp:positionV relativeFrom="paragraph">
              <wp:posOffset>-64136</wp:posOffset>
            </wp:positionV>
            <wp:extent cx="6619875" cy="9713181"/>
            <wp:effectExtent l="0" t="0" r="0" b="2540"/>
            <wp:wrapNone/>
            <wp:docPr id="1" name="Рисунок 1" descr="C:\Users\Секретарь\Desktop\скан\img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\img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23" cy="971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1C2" w:rsidRPr="005D78A3">
        <w:rPr>
          <w:sz w:val="28"/>
          <w:szCs w:val="28"/>
        </w:rPr>
        <w:t>Муниципальное общеобразовательное учреждение</w:t>
      </w:r>
    </w:p>
    <w:p w:rsidR="00965EDB" w:rsidRPr="005D78A3" w:rsidRDefault="001C01C2" w:rsidP="005D78A3">
      <w:pPr>
        <w:jc w:val="center"/>
        <w:rPr>
          <w:sz w:val="28"/>
          <w:szCs w:val="28"/>
        </w:rPr>
      </w:pPr>
      <w:r w:rsidRPr="005D78A3">
        <w:rPr>
          <w:sz w:val="28"/>
          <w:szCs w:val="28"/>
        </w:rPr>
        <w:t>Кладовицкая основная общеобразовательная школа</w:t>
      </w:r>
    </w:p>
    <w:p w:rsidR="00FD2662" w:rsidRDefault="00FD2662" w:rsidP="005D78A3">
      <w:pPr>
        <w:jc w:val="center"/>
        <w:rPr>
          <w:sz w:val="28"/>
          <w:szCs w:val="28"/>
        </w:rPr>
      </w:pPr>
      <w:r w:rsidRPr="005D78A3">
        <w:rPr>
          <w:sz w:val="28"/>
          <w:szCs w:val="28"/>
        </w:rPr>
        <w:t>Ростовского муниципального района Ярославской области</w:t>
      </w:r>
    </w:p>
    <w:p w:rsidR="00E2501D" w:rsidRDefault="00E2501D" w:rsidP="005D78A3">
      <w:pPr>
        <w:jc w:val="center"/>
        <w:rPr>
          <w:sz w:val="28"/>
          <w:szCs w:val="28"/>
        </w:rPr>
      </w:pPr>
    </w:p>
    <w:p w:rsidR="00E2501D" w:rsidRPr="005D78A3" w:rsidRDefault="00E2501D" w:rsidP="005D78A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8" w:tblpY="195"/>
        <w:tblW w:w="1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2125"/>
        <w:gridCol w:w="4905"/>
      </w:tblGrid>
      <w:tr w:rsidR="00E2501D" w:rsidRPr="005D78A3" w:rsidTr="00E2501D">
        <w:trPr>
          <w:trHeight w:val="2386"/>
        </w:trPr>
        <w:tc>
          <w:tcPr>
            <w:tcW w:w="4048" w:type="dxa"/>
          </w:tcPr>
          <w:p w:rsidR="00E2501D" w:rsidRPr="005D78A3" w:rsidRDefault="00E2501D" w:rsidP="00E2501D">
            <w:pPr>
              <w:jc w:val="right"/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СОГЛАСОВАНО</w:t>
            </w:r>
          </w:p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Начальник управления образования </w:t>
            </w:r>
          </w:p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Администрации РМР</w:t>
            </w:r>
          </w:p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Ярославской области</w:t>
            </w:r>
          </w:p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_______________</w:t>
            </w:r>
          </w:p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Л.В. </w:t>
            </w:r>
            <w:proofErr w:type="spellStart"/>
            <w:r w:rsidRPr="005D78A3">
              <w:rPr>
                <w:sz w:val="28"/>
                <w:szCs w:val="28"/>
              </w:rPr>
              <w:t>Груданова</w:t>
            </w:r>
            <w:proofErr w:type="spellEnd"/>
          </w:p>
        </w:tc>
        <w:tc>
          <w:tcPr>
            <w:tcW w:w="2125" w:type="dxa"/>
          </w:tcPr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E2501D" w:rsidRPr="005D78A3" w:rsidRDefault="00E2501D" w:rsidP="00E2501D">
            <w:pPr>
              <w:jc w:val="right"/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УТВЕРЖДАЮ</w:t>
            </w:r>
          </w:p>
          <w:p w:rsidR="00E2501D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Директор _____________</w:t>
            </w:r>
          </w:p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Р.М. Дорофеева</w:t>
            </w:r>
          </w:p>
          <w:p w:rsidR="00E2501D" w:rsidRPr="005D78A3" w:rsidRDefault="00E2501D" w:rsidP="00E2501D">
            <w:pPr>
              <w:jc w:val="right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Приказ №126/01-10 от 18.09.2020г.</w:t>
            </w:r>
          </w:p>
        </w:tc>
      </w:tr>
    </w:tbl>
    <w:p w:rsidR="00965EDB" w:rsidRPr="005D78A3" w:rsidRDefault="00965EDB" w:rsidP="005D78A3">
      <w:pPr>
        <w:jc w:val="center"/>
        <w:rPr>
          <w:sz w:val="28"/>
          <w:szCs w:val="28"/>
        </w:rPr>
      </w:pPr>
    </w:p>
    <w:p w:rsidR="00965EDB" w:rsidRPr="005D78A3" w:rsidRDefault="00965EDB" w:rsidP="005D78A3">
      <w:pPr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sz w:val="28"/>
          <w:szCs w:val="28"/>
          <w:highlight w:val="yellow"/>
        </w:rPr>
      </w:pPr>
    </w:p>
    <w:p w:rsidR="00965EDB" w:rsidRPr="005D78A3" w:rsidRDefault="00965EDB" w:rsidP="005D78A3">
      <w:pPr>
        <w:jc w:val="center"/>
        <w:rPr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1C01C2" w:rsidP="005D78A3">
      <w:pPr>
        <w:jc w:val="center"/>
        <w:rPr>
          <w:b/>
          <w:sz w:val="28"/>
          <w:szCs w:val="28"/>
        </w:rPr>
      </w:pPr>
      <w:r w:rsidRPr="005D78A3">
        <w:rPr>
          <w:b/>
          <w:sz w:val="28"/>
          <w:szCs w:val="28"/>
        </w:rPr>
        <w:t>ПРОГРАММА</w:t>
      </w:r>
    </w:p>
    <w:p w:rsidR="001C01C2" w:rsidRPr="005D78A3" w:rsidRDefault="001C01C2" w:rsidP="005D78A3">
      <w:pPr>
        <w:jc w:val="center"/>
        <w:rPr>
          <w:b/>
          <w:sz w:val="28"/>
          <w:szCs w:val="28"/>
        </w:rPr>
      </w:pPr>
      <w:r w:rsidRPr="005D78A3">
        <w:rPr>
          <w:b/>
          <w:sz w:val="28"/>
          <w:szCs w:val="28"/>
        </w:rPr>
        <w:t xml:space="preserve">перехода в эффективный режим работы  </w:t>
      </w: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  <w:r w:rsidRPr="005D78A3">
        <w:rPr>
          <w:b/>
          <w:sz w:val="28"/>
          <w:szCs w:val="28"/>
        </w:rPr>
        <w:t>Муниципального общеобразовательного учреждения</w:t>
      </w: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  <w:r w:rsidRPr="005D78A3">
        <w:rPr>
          <w:b/>
          <w:sz w:val="28"/>
          <w:szCs w:val="28"/>
        </w:rPr>
        <w:t>Кладовицкой основной общеобразовательной школы</w:t>
      </w:r>
    </w:p>
    <w:p w:rsidR="00965EDB" w:rsidRPr="005D78A3" w:rsidRDefault="00965EDB" w:rsidP="005D78A3">
      <w:pPr>
        <w:jc w:val="center"/>
        <w:rPr>
          <w:rFonts w:eastAsia="Calibri"/>
          <w:b/>
          <w:sz w:val="28"/>
          <w:szCs w:val="28"/>
        </w:rPr>
      </w:pPr>
      <w:r w:rsidRPr="005D78A3">
        <w:rPr>
          <w:rFonts w:eastAsia="Calibri"/>
          <w:b/>
          <w:sz w:val="28"/>
          <w:szCs w:val="28"/>
        </w:rPr>
        <w:t>на 2020 -2022 годы</w:t>
      </w: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1C01C2" w:rsidRPr="005D78A3" w:rsidRDefault="001C01C2" w:rsidP="005D78A3">
      <w:pPr>
        <w:jc w:val="right"/>
        <w:rPr>
          <w:sz w:val="28"/>
          <w:szCs w:val="28"/>
        </w:rPr>
      </w:pPr>
      <w:proofErr w:type="gramStart"/>
      <w:r w:rsidRPr="005D78A3">
        <w:rPr>
          <w:sz w:val="28"/>
          <w:szCs w:val="28"/>
        </w:rPr>
        <w:t>Принята</w:t>
      </w:r>
      <w:proofErr w:type="gramEnd"/>
    </w:p>
    <w:p w:rsidR="001C01C2" w:rsidRPr="005D78A3" w:rsidRDefault="001C01C2" w:rsidP="005D78A3">
      <w:pPr>
        <w:jc w:val="right"/>
        <w:rPr>
          <w:sz w:val="28"/>
          <w:szCs w:val="28"/>
        </w:rPr>
      </w:pPr>
      <w:r w:rsidRPr="005D78A3">
        <w:rPr>
          <w:sz w:val="28"/>
          <w:szCs w:val="28"/>
        </w:rPr>
        <w:t>на заседании педагогического совета</w:t>
      </w:r>
    </w:p>
    <w:p w:rsidR="001C01C2" w:rsidRPr="005D78A3" w:rsidRDefault="001C01C2" w:rsidP="005D78A3">
      <w:pPr>
        <w:jc w:val="right"/>
        <w:rPr>
          <w:sz w:val="28"/>
          <w:szCs w:val="28"/>
        </w:rPr>
      </w:pPr>
      <w:r w:rsidRPr="005D78A3">
        <w:rPr>
          <w:sz w:val="28"/>
          <w:szCs w:val="28"/>
        </w:rPr>
        <w:t>17.09.2020 г., протокол № 2</w:t>
      </w: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</w:p>
    <w:p w:rsidR="00965EDB" w:rsidRPr="005D78A3" w:rsidRDefault="00965EDB" w:rsidP="005D78A3">
      <w:pPr>
        <w:rPr>
          <w:sz w:val="28"/>
          <w:szCs w:val="28"/>
        </w:rPr>
      </w:pPr>
    </w:p>
    <w:p w:rsidR="00965EDB" w:rsidRPr="005D78A3" w:rsidRDefault="001C01C2" w:rsidP="005D78A3">
      <w:pPr>
        <w:jc w:val="center"/>
        <w:rPr>
          <w:sz w:val="28"/>
          <w:szCs w:val="28"/>
        </w:rPr>
      </w:pPr>
      <w:r w:rsidRPr="005D78A3">
        <w:rPr>
          <w:sz w:val="28"/>
          <w:szCs w:val="28"/>
        </w:rPr>
        <w:t>с.</w:t>
      </w:r>
      <w:r w:rsidR="00E14FD9" w:rsidRPr="005D78A3">
        <w:rPr>
          <w:sz w:val="28"/>
          <w:szCs w:val="28"/>
        </w:rPr>
        <w:t xml:space="preserve"> </w:t>
      </w:r>
      <w:r w:rsidRPr="005D78A3">
        <w:rPr>
          <w:sz w:val="28"/>
          <w:szCs w:val="28"/>
        </w:rPr>
        <w:t>Ново-Никольское</w:t>
      </w:r>
    </w:p>
    <w:p w:rsidR="00965EDB" w:rsidRPr="005D78A3" w:rsidRDefault="00965EDB" w:rsidP="005D78A3">
      <w:pPr>
        <w:jc w:val="center"/>
        <w:rPr>
          <w:b/>
          <w:sz w:val="28"/>
          <w:szCs w:val="28"/>
        </w:rPr>
      </w:pPr>
      <w:r w:rsidRPr="005D78A3">
        <w:rPr>
          <w:sz w:val="28"/>
          <w:szCs w:val="28"/>
        </w:rPr>
        <w:t>2020 г.</w:t>
      </w:r>
    </w:p>
    <w:p w:rsidR="00965EDB" w:rsidRDefault="00965EDB" w:rsidP="005D78A3">
      <w:pPr>
        <w:jc w:val="center"/>
        <w:rPr>
          <w:b/>
          <w:sz w:val="28"/>
          <w:szCs w:val="28"/>
        </w:rPr>
      </w:pPr>
    </w:p>
    <w:p w:rsidR="005D78A3" w:rsidRDefault="005D78A3" w:rsidP="005D78A3">
      <w:pPr>
        <w:jc w:val="center"/>
        <w:rPr>
          <w:b/>
          <w:sz w:val="28"/>
          <w:szCs w:val="28"/>
        </w:rPr>
      </w:pPr>
    </w:p>
    <w:p w:rsidR="005D78A3" w:rsidRPr="005D78A3" w:rsidRDefault="005D78A3" w:rsidP="005D78A3">
      <w:pPr>
        <w:jc w:val="center"/>
        <w:rPr>
          <w:b/>
          <w:sz w:val="28"/>
          <w:szCs w:val="28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35972303"/>
        <w:docPartObj>
          <w:docPartGallery w:val="Table of Contents"/>
          <w:docPartUnique/>
        </w:docPartObj>
      </w:sdtPr>
      <w:sdtEndPr/>
      <w:sdtContent>
        <w:p w:rsidR="00C40221" w:rsidRPr="005D78A3" w:rsidRDefault="00C40221" w:rsidP="005D78A3">
          <w:pPr>
            <w:pStyle w:val="aff5"/>
            <w:spacing w:line="240" w:lineRule="auto"/>
            <w:rPr>
              <w:rFonts w:ascii="Times New Roman" w:hAnsi="Times New Roman" w:cs="Times New Roman"/>
              <w:color w:val="000000" w:themeColor="text1"/>
            </w:rPr>
          </w:pPr>
          <w:r w:rsidRPr="005D78A3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7E1138" w:rsidRDefault="000F12A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D78A3">
            <w:rPr>
              <w:sz w:val="28"/>
              <w:szCs w:val="28"/>
            </w:rPr>
            <w:fldChar w:fldCharType="begin"/>
          </w:r>
          <w:r w:rsidRPr="005D78A3">
            <w:rPr>
              <w:sz w:val="28"/>
              <w:szCs w:val="28"/>
            </w:rPr>
            <w:instrText xml:space="preserve"> TOC \o "1-3" \h \z \u </w:instrText>
          </w:r>
          <w:r w:rsidRPr="005D78A3">
            <w:rPr>
              <w:sz w:val="28"/>
              <w:szCs w:val="28"/>
            </w:rPr>
            <w:fldChar w:fldCharType="separate"/>
          </w:r>
          <w:hyperlink w:anchor="_Toc51767743" w:history="1">
            <w:r w:rsidR="007E1138" w:rsidRPr="001C5831">
              <w:rPr>
                <w:rStyle w:val="af5"/>
                <w:noProof/>
              </w:rPr>
              <w:t>ПАСПОРТ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_Toc51767743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44" w:history="1">
            <w:r w:rsidR="007E1138" w:rsidRPr="001C5831">
              <w:rPr>
                <w:rStyle w:val="af5"/>
                <w:noProof/>
              </w:rPr>
              <w:t>ОБОСНОВАНИЕ НЕОБХОДИМОСТИ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_Toc51767744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6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45" w:history="1">
            <w:r w:rsidR="007E1138" w:rsidRPr="001C5831">
              <w:rPr>
                <w:rStyle w:val="af5"/>
                <w:noProof/>
              </w:rPr>
              <w:t>АНАЛИТИЧЕСКИЙ РАЗДЕЛ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_Toc51767745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6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46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Общие сведения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_Toc51767746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6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47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Количественный состав обучающихся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_Toc51767747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8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48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Результаты ВПР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_Toc51767748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9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49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Результаты ГИА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_Toc51767749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9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0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Характеристика педагогического коллектива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_Toc51767750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10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1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Взаимодействие школы с социальными партнерами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_Toc51767751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11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2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Анализ потенциала развития школы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_Toc51767752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12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3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Приоритеты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_Toc51767753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15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54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ЦЕЛЕВОЙ РАЗДЕЛ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_Toc51767754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15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5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Принципы, лежащие в основе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_Toc51767755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15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6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Стратегическая и тактическая цели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_Toc51767756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15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7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ЦЕЛЕВЫЕ ПОКАЗАТЕЛИ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_Toc51767757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16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58" w:history="1">
            <w:r w:rsidR="007E1138" w:rsidRPr="001C5831">
              <w:rPr>
                <w:rStyle w:val="af5"/>
                <w:noProof/>
              </w:rPr>
              <w:t>СОДЕРЖАТЕЛЬНЫЙ РАЗДЕЛ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_Toc51767758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18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59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Дорожная карта реализации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_Toc51767759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18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0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Предполагаемые результаты и эффекты реализации Программы: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_Toc51767760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23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61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ОЦЕНОЧНЫЙ РАЗДЕЛ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_Toc51767761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23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2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Система мониторинга хода реализации 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_Toc51767762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24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3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Мониторинг качества образовательного  процесса в ОУ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_Toc51767763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24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4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Прогноз эффективности и результативности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_Toc51767764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30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65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РЕСУРСНОЕ ОБЕСПЕЧЕНИЕ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_Toc51767765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31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6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Нормативное обеспечение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_Toc51767766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31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7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Финансовое обеспечение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_Toc51767767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31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8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Кадровое обеспечение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_Toc51767768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31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33"/>
            <w:tabs>
              <w:tab w:val="right" w:leader="dot" w:pos="9776"/>
            </w:tabs>
            <w:rPr>
              <w:noProof/>
            </w:rPr>
          </w:pPr>
          <w:hyperlink w:anchor="_Toc51767769" w:history="1">
            <w:r w:rsidR="007E1138" w:rsidRPr="001C5831">
              <w:rPr>
                <w:rStyle w:val="af5"/>
                <w:rFonts w:ascii="Times New Roman" w:hAnsi="Times New Roman" w:cs="Times New Roman"/>
                <w:noProof/>
              </w:rPr>
              <w:t>Информационное обеспечение Программы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_Toc51767769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32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0" w:history="1">
            <w:r w:rsidR="007E1138" w:rsidRPr="001C5831">
              <w:rPr>
                <w:rStyle w:val="af5"/>
                <w:noProof/>
              </w:rPr>
              <w:t>ЗАКЛЮЧИТЕЛЬНЫЕ   ПОЛОЖЕНИЯ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_Toc51767770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34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1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Приложение 1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_Toc51767771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35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2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Карта приоритетов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_Toc51767772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35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3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Приложение 2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_Toc51767773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39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4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Таблица соотношения целей и задач по выбранным приоритетам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_Toc51767774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39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5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Приложение 3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_Toc51767775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43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6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План мониторинга достижения целевых показателей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_Toc51767776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43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7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Приложение 4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_Toc51767777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44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7E1138" w:rsidRDefault="003A6F0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7778" w:history="1">
            <w:r w:rsidR="007E1138" w:rsidRPr="001C5831">
              <w:rPr>
                <w:rStyle w:val="af5"/>
                <w:rFonts w:eastAsiaTheme="minorHAnsi"/>
                <w:noProof/>
                <w:lang w:eastAsia="en-US"/>
              </w:rPr>
              <w:t>Основные риски Программы и пути их минимизации</w:t>
            </w:r>
            <w:r w:rsidR="007E1138">
              <w:rPr>
                <w:noProof/>
                <w:webHidden/>
              </w:rPr>
              <w:tab/>
            </w:r>
            <w:r w:rsidR="007E1138">
              <w:rPr>
                <w:noProof/>
                <w:webHidden/>
              </w:rPr>
              <w:fldChar w:fldCharType="begin"/>
            </w:r>
            <w:r w:rsidR="007E1138">
              <w:rPr>
                <w:noProof/>
                <w:webHidden/>
              </w:rPr>
              <w:instrText xml:space="preserve"> PAGEREF _Toc51767778 \h </w:instrText>
            </w:r>
            <w:r w:rsidR="007E1138">
              <w:rPr>
                <w:noProof/>
                <w:webHidden/>
              </w:rPr>
            </w:r>
            <w:r w:rsidR="007E1138">
              <w:rPr>
                <w:noProof/>
                <w:webHidden/>
              </w:rPr>
              <w:fldChar w:fldCharType="separate"/>
            </w:r>
            <w:r w:rsidR="006A2008">
              <w:rPr>
                <w:noProof/>
                <w:webHidden/>
              </w:rPr>
              <w:t>44</w:t>
            </w:r>
            <w:r w:rsidR="007E1138">
              <w:rPr>
                <w:noProof/>
                <w:webHidden/>
              </w:rPr>
              <w:fldChar w:fldCharType="end"/>
            </w:r>
          </w:hyperlink>
        </w:p>
        <w:p w:rsidR="000F12A9" w:rsidRPr="005D78A3" w:rsidRDefault="000F12A9" w:rsidP="005D78A3">
          <w:pPr>
            <w:rPr>
              <w:sz w:val="28"/>
              <w:szCs w:val="28"/>
            </w:rPr>
          </w:pPr>
          <w:r w:rsidRPr="005D78A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3547E" w:rsidRPr="005D78A3" w:rsidRDefault="00A3547E" w:rsidP="005D78A3">
      <w:pPr>
        <w:jc w:val="center"/>
        <w:rPr>
          <w:b/>
          <w:sz w:val="28"/>
          <w:szCs w:val="28"/>
        </w:rPr>
      </w:pPr>
    </w:p>
    <w:p w:rsidR="0042369C" w:rsidRPr="005D78A3" w:rsidRDefault="0042369C" w:rsidP="005D78A3">
      <w:pPr>
        <w:pStyle w:val="1"/>
        <w:rPr>
          <w:sz w:val="28"/>
          <w:szCs w:val="28"/>
        </w:rPr>
      </w:pPr>
    </w:p>
    <w:p w:rsidR="0042369C" w:rsidRPr="005D78A3" w:rsidRDefault="0042369C" w:rsidP="005D78A3">
      <w:pPr>
        <w:pStyle w:val="1"/>
        <w:rPr>
          <w:sz w:val="28"/>
          <w:szCs w:val="28"/>
        </w:rPr>
      </w:pPr>
    </w:p>
    <w:p w:rsidR="00A3547E" w:rsidRPr="005D78A3" w:rsidRDefault="00A3547E" w:rsidP="005D78A3">
      <w:pPr>
        <w:pStyle w:val="1"/>
        <w:rPr>
          <w:i/>
          <w:sz w:val="28"/>
          <w:szCs w:val="28"/>
        </w:rPr>
      </w:pPr>
      <w:bookmarkStart w:id="1" w:name="_Toc51767743"/>
      <w:r w:rsidRPr="005D78A3">
        <w:rPr>
          <w:sz w:val="28"/>
          <w:szCs w:val="28"/>
        </w:rPr>
        <w:t>ПАСПОРТ ПРОГРАММЫ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7239"/>
      </w:tblGrid>
      <w:tr w:rsidR="00D6439B" w:rsidRPr="005D78A3" w:rsidTr="00682075">
        <w:tc>
          <w:tcPr>
            <w:tcW w:w="0" w:type="auto"/>
          </w:tcPr>
          <w:p w:rsidR="00A3547E" w:rsidRPr="005D78A3" w:rsidRDefault="00795376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sz w:val="28"/>
                <w:szCs w:val="28"/>
              </w:rPr>
              <w:t>Наименование П</w:t>
            </w:r>
            <w:r w:rsidR="00A3547E" w:rsidRPr="005D78A3">
              <w:rPr>
                <w:rFonts w:ascii="Times New Roman" w:hAnsi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A3547E" w:rsidRPr="005D78A3" w:rsidRDefault="00A3547E" w:rsidP="005D78A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Программа </w:t>
            </w:r>
            <w:r w:rsidR="0072653B" w:rsidRPr="005D78A3">
              <w:rPr>
                <w:sz w:val="28"/>
                <w:szCs w:val="28"/>
              </w:rPr>
              <w:t>перехода в эффективный режим работы</w:t>
            </w:r>
            <w:r w:rsidR="00D4386F" w:rsidRPr="005D78A3">
              <w:rPr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 xml:space="preserve"> Муниципального общеобразовательного учреждения Кладовицкой основной о</w:t>
            </w:r>
            <w:r w:rsidR="00795376" w:rsidRPr="005D78A3">
              <w:rPr>
                <w:sz w:val="28"/>
                <w:szCs w:val="28"/>
              </w:rPr>
              <w:t>бщеобразова</w:t>
            </w:r>
            <w:r w:rsidR="0072653B" w:rsidRPr="005D78A3">
              <w:rPr>
                <w:sz w:val="28"/>
                <w:szCs w:val="28"/>
              </w:rPr>
              <w:t>тельной школы на 2020-2022 годы.</w:t>
            </w:r>
          </w:p>
        </w:tc>
      </w:tr>
      <w:tr w:rsidR="0072653B" w:rsidRPr="005D78A3" w:rsidTr="002E708B">
        <w:tc>
          <w:tcPr>
            <w:tcW w:w="0" w:type="auto"/>
          </w:tcPr>
          <w:p w:rsidR="0072653B" w:rsidRPr="005D78A3" w:rsidRDefault="0072653B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sz w:val="28"/>
                <w:szCs w:val="28"/>
              </w:rPr>
              <w:t>Основание разработки – актуальность для школы</w:t>
            </w:r>
          </w:p>
        </w:tc>
        <w:tc>
          <w:tcPr>
            <w:tcW w:w="0" w:type="auto"/>
          </w:tcPr>
          <w:p w:rsidR="00660F80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недостаточная мотивация всех участников образовательного процесса на обеспечения высокого уровня качества образовательного процесса; </w:t>
            </w:r>
          </w:p>
          <w:p w:rsidR="00660F80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отток детей после окончания начальной школы в близлежащую среднюю школу</w:t>
            </w:r>
            <w:r w:rsidRPr="005D78A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60F80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D78A3">
              <w:rPr>
                <w:rFonts w:ascii="Times New Roman" w:hAnsi="Times New Roman"/>
                <w:sz w:val="28"/>
                <w:szCs w:val="28"/>
                <w:lang w:eastAsia="ar-SA"/>
              </w:rPr>
              <w:t>нестабильность педагогического коллектива;</w:t>
            </w:r>
          </w:p>
          <w:p w:rsidR="00660F80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большой процент педагогов без категории; </w:t>
            </w:r>
          </w:p>
          <w:p w:rsidR="00660F80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отсутствие системного подхода к управлению качеством образования в школе;</w:t>
            </w:r>
          </w:p>
          <w:p w:rsidR="00660F80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отсутствие системы работы с одаренными детьми; </w:t>
            </w:r>
          </w:p>
          <w:p w:rsidR="00660F80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большой процент детей с ограниченными возможностями здоровья; </w:t>
            </w:r>
          </w:p>
          <w:p w:rsidR="0072653B" w:rsidRPr="005D78A3" w:rsidRDefault="00660F80" w:rsidP="00744E2E">
            <w:pPr>
              <w:pStyle w:val="a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недостаточное финансирование. </w:t>
            </w:r>
          </w:p>
        </w:tc>
      </w:tr>
      <w:tr w:rsidR="00D6439B" w:rsidRPr="005D78A3" w:rsidTr="00682075">
        <w:tc>
          <w:tcPr>
            <w:tcW w:w="0" w:type="auto"/>
          </w:tcPr>
          <w:p w:rsidR="00A3547E" w:rsidRPr="005D78A3" w:rsidRDefault="0072653B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sz w:val="28"/>
                <w:szCs w:val="28"/>
              </w:rPr>
              <w:t>Основные разработчики</w:t>
            </w:r>
          </w:p>
        </w:tc>
        <w:tc>
          <w:tcPr>
            <w:tcW w:w="0" w:type="auto"/>
          </w:tcPr>
          <w:p w:rsidR="00537532" w:rsidRPr="005D78A3" w:rsidRDefault="00A3547E" w:rsidP="005D78A3">
            <w:pPr>
              <w:pStyle w:val="a4"/>
              <w:jc w:val="both"/>
              <w:rPr>
                <w:szCs w:val="28"/>
              </w:rPr>
            </w:pPr>
            <w:r w:rsidRPr="005D78A3">
              <w:rPr>
                <w:szCs w:val="28"/>
              </w:rPr>
              <w:t xml:space="preserve">Администрация и педагогический коллектив </w:t>
            </w:r>
          </w:p>
          <w:p w:rsidR="00A3547E" w:rsidRPr="005D78A3" w:rsidRDefault="00A3547E" w:rsidP="005D78A3">
            <w:pPr>
              <w:pStyle w:val="a4"/>
              <w:jc w:val="both"/>
              <w:rPr>
                <w:szCs w:val="28"/>
              </w:rPr>
            </w:pPr>
            <w:r w:rsidRPr="005D78A3">
              <w:rPr>
                <w:szCs w:val="28"/>
              </w:rPr>
              <w:t>МОУ Кладовицкой ООШ</w:t>
            </w:r>
          </w:p>
        </w:tc>
      </w:tr>
      <w:tr w:rsidR="00C9568D" w:rsidRPr="005D78A3" w:rsidTr="00682075">
        <w:tc>
          <w:tcPr>
            <w:tcW w:w="0" w:type="auto"/>
          </w:tcPr>
          <w:p w:rsidR="00C9568D" w:rsidRPr="005D78A3" w:rsidRDefault="00C9568D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sz w:val="28"/>
                <w:szCs w:val="28"/>
              </w:rPr>
              <w:t>Приоритеты</w:t>
            </w:r>
          </w:p>
        </w:tc>
        <w:tc>
          <w:tcPr>
            <w:tcW w:w="0" w:type="auto"/>
          </w:tcPr>
          <w:p w:rsidR="00C9568D" w:rsidRPr="005D78A3" w:rsidRDefault="00C9568D" w:rsidP="00744E2E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Cs w:val="28"/>
              </w:rPr>
            </w:pPr>
            <w:r w:rsidRPr="005D78A3">
              <w:rPr>
                <w:szCs w:val="28"/>
              </w:rPr>
              <w:t xml:space="preserve">Повышение качества образовательных результатов обучающихся </w:t>
            </w:r>
            <w:r w:rsidRPr="005D78A3">
              <w:rPr>
                <w:rFonts w:eastAsiaTheme="minorHAnsi"/>
                <w:szCs w:val="28"/>
                <w:lang w:eastAsia="en-US"/>
              </w:rPr>
              <w:t xml:space="preserve">за счет повышения </w:t>
            </w:r>
            <w:r w:rsidRPr="005D78A3">
              <w:rPr>
                <w:rFonts w:eastAsiaTheme="minorHAnsi"/>
                <w:szCs w:val="28"/>
              </w:rPr>
              <w:t xml:space="preserve">их уровня </w:t>
            </w:r>
            <w:r w:rsidRPr="005D78A3">
              <w:rPr>
                <w:rFonts w:eastAsiaTheme="minorHAnsi"/>
                <w:szCs w:val="28"/>
                <w:lang w:eastAsia="en-US"/>
              </w:rPr>
              <w:t>мотивации к обучению</w:t>
            </w:r>
            <w:r w:rsidR="000F6C41" w:rsidRPr="005D78A3">
              <w:rPr>
                <w:rFonts w:eastAsiaTheme="minorHAnsi"/>
                <w:szCs w:val="28"/>
              </w:rPr>
              <w:t xml:space="preserve"> и индивидуализации.</w:t>
            </w:r>
          </w:p>
          <w:p w:rsidR="00C9568D" w:rsidRPr="005D78A3" w:rsidRDefault="00C9568D" w:rsidP="00744E2E">
            <w:pPr>
              <w:pStyle w:val="a4"/>
              <w:numPr>
                <w:ilvl w:val="0"/>
                <w:numId w:val="23"/>
              </w:numPr>
              <w:jc w:val="both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szCs w:val="28"/>
              </w:rPr>
              <w:t>Создание единой системы управления качеством образования (диагностика и мониторинг качества образования).</w:t>
            </w:r>
          </w:p>
          <w:p w:rsidR="00D724DE" w:rsidRPr="005D78A3" w:rsidRDefault="00D724DE" w:rsidP="00744E2E">
            <w:pPr>
              <w:pStyle w:val="a4"/>
              <w:numPr>
                <w:ilvl w:val="0"/>
                <w:numId w:val="23"/>
              </w:numPr>
              <w:jc w:val="both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Предоставление возможности для профессионального роста педагогов</w:t>
            </w:r>
            <w:r w:rsidR="000F6C41" w:rsidRPr="005D78A3">
              <w:rPr>
                <w:rFonts w:eastAsia="Calibri"/>
                <w:szCs w:val="28"/>
                <w:lang w:eastAsia="en-US"/>
              </w:rPr>
              <w:t xml:space="preserve"> и улучшение социально-психологических условий для стабилизации педагогического коллектива.</w:t>
            </w:r>
          </w:p>
          <w:p w:rsidR="00C9568D" w:rsidRPr="005D78A3" w:rsidRDefault="000F6C41" w:rsidP="00744E2E">
            <w:pPr>
              <w:pStyle w:val="a4"/>
              <w:numPr>
                <w:ilvl w:val="0"/>
                <w:numId w:val="23"/>
              </w:numPr>
              <w:jc w:val="both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Создание условий для эффективной совместной деятельности педагогов, обучающихся, родителей.</w:t>
            </w:r>
          </w:p>
          <w:p w:rsidR="00501992" w:rsidRPr="005D78A3" w:rsidRDefault="00501992" w:rsidP="00744E2E">
            <w:pPr>
              <w:pStyle w:val="a4"/>
              <w:numPr>
                <w:ilvl w:val="0"/>
                <w:numId w:val="23"/>
              </w:numPr>
              <w:jc w:val="both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Расширение социального партнерства.</w:t>
            </w:r>
          </w:p>
        </w:tc>
      </w:tr>
      <w:tr w:rsidR="00D6439B" w:rsidRPr="005D78A3" w:rsidTr="00682075">
        <w:tc>
          <w:tcPr>
            <w:tcW w:w="0" w:type="auto"/>
          </w:tcPr>
          <w:p w:rsidR="00A3547E" w:rsidRPr="005D78A3" w:rsidRDefault="00D6439B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0" w:type="auto"/>
          </w:tcPr>
          <w:p w:rsidR="00D6439B" w:rsidRPr="005D78A3" w:rsidRDefault="00D6439B" w:rsidP="00744E2E">
            <w:pPr>
              <w:pStyle w:val="Default0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качества образовательных достижений обучающихся:</w:t>
            </w:r>
          </w:p>
          <w:p w:rsidR="00D6439B" w:rsidRPr="005D78A3" w:rsidRDefault="00D6439B" w:rsidP="005D78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Обучающиеся </w:t>
            </w: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хотят, чтобы в школе было в первую очередь интересно на уроках, и был организован интересный и разнообразный досуг; чтобы имелись комфортные психолого-педагогические и материальные условия для успешной учебной деятельности, освоения современных информационных технологий, общения, самореализации. 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>Повышение компетентности педагогов:</w:t>
            </w:r>
          </w:p>
          <w:p w:rsidR="00D6439B" w:rsidRPr="005D78A3" w:rsidRDefault="00D6439B" w:rsidP="005D78A3">
            <w:pPr>
              <w:jc w:val="both"/>
              <w:rPr>
                <w:sz w:val="28"/>
                <w:szCs w:val="28"/>
              </w:rPr>
            </w:pPr>
            <w:r w:rsidRPr="005D78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Педагоги </w:t>
            </w: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ожидают создания в школе комфортных условий с высоким уровнем материально-технического обеспечения образовательного процесса для осуществления профессиональной деятельности; реалистичности требований, норм и показателей качества образования.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степени удовлетворенности качеством образовательных услуг обучающихся и их родителей:</w:t>
            </w:r>
          </w:p>
          <w:p w:rsidR="00D6439B" w:rsidRPr="005D78A3" w:rsidRDefault="00D6439B" w:rsidP="005D78A3">
            <w:pPr>
              <w:jc w:val="both"/>
              <w:rPr>
                <w:sz w:val="28"/>
                <w:szCs w:val="28"/>
              </w:rPr>
            </w:pPr>
            <w:r w:rsidRPr="005D78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Родители </w:t>
            </w: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обучающихся хотят, чтобы школа обеспечила возможность получить их детям реальное качественное образование в свете сегодняшних и, особенно, завтрашних требований; создала условия для профессионального самоопределения и овладения современными информационными технологиями.</w:t>
            </w:r>
          </w:p>
          <w:p w:rsidR="00D6439B" w:rsidRPr="005D78A3" w:rsidRDefault="00D6439B" w:rsidP="00744E2E">
            <w:pPr>
              <w:pStyle w:val="af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Единая система управления качеством образования:</w:t>
            </w:r>
          </w:p>
          <w:p w:rsidR="00D6439B" w:rsidRPr="005D78A3" w:rsidRDefault="00D6439B" w:rsidP="005D78A3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5D78A3">
              <w:rPr>
                <w:rFonts w:ascii="Times New Roman" w:hAnsi="Times New Roman"/>
                <w:sz w:val="28"/>
                <w:szCs w:val="28"/>
              </w:rPr>
              <w:t xml:space="preserve"> обеспечивает эффективное управление качеством образования в школе.</w:t>
            </w:r>
          </w:p>
        </w:tc>
      </w:tr>
      <w:tr w:rsidR="00D6439B" w:rsidRPr="005D78A3" w:rsidTr="002E708B">
        <w:tc>
          <w:tcPr>
            <w:tcW w:w="0" w:type="auto"/>
          </w:tcPr>
          <w:p w:rsidR="00D6439B" w:rsidRPr="005D78A3" w:rsidRDefault="00D6439B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D6439B" w:rsidRPr="005D78A3" w:rsidRDefault="00D6439B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/>
                <w:bCs/>
                <w:sz w:val="28"/>
                <w:szCs w:val="28"/>
              </w:rPr>
              <w:t xml:space="preserve">Концептуальный этап </w:t>
            </w:r>
            <w:r w:rsidRPr="005D78A3">
              <w:rPr>
                <w:sz w:val="28"/>
                <w:szCs w:val="28"/>
              </w:rPr>
              <w:t xml:space="preserve">(август-декабрь 2020 года): 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bCs/>
                <w:sz w:val="28"/>
                <w:szCs w:val="28"/>
              </w:rPr>
              <w:t>проблемный анализ обеспечения качества образования в школе;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разработка Программы повышения качества образования; 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анализ резервов, способствующих реализации целей и задач нового этапа развития школы;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разработка плана мероприятий по реализации Программы; 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обеспечение условий для ее реализации.</w:t>
            </w:r>
          </w:p>
          <w:p w:rsidR="00D6439B" w:rsidRPr="005D78A3" w:rsidRDefault="00D6439B" w:rsidP="005D78A3">
            <w:pPr>
              <w:pStyle w:val="Default0"/>
              <w:rPr>
                <w:sz w:val="28"/>
                <w:szCs w:val="28"/>
              </w:rPr>
            </w:pPr>
            <w:proofErr w:type="spellStart"/>
            <w:r w:rsidRPr="005D78A3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5D78A3">
              <w:rPr>
                <w:b/>
                <w:bCs/>
                <w:sz w:val="28"/>
                <w:szCs w:val="28"/>
              </w:rPr>
              <w:t xml:space="preserve"> этап </w:t>
            </w:r>
            <w:r w:rsidRPr="005D78A3">
              <w:rPr>
                <w:sz w:val="28"/>
                <w:szCs w:val="28"/>
              </w:rPr>
              <w:t xml:space="preserve">(2021-2022 учебный год): 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реализация Программы повышения качества образования; 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мониторинг деятельности педагогического коллектива;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мониторинг индивидуально-личностного развития </w:t>
            </w:r>
            <w:proofErr w:type="gramStart"/>
            <w:r w:rsidRPr="005D78A3">
              <w:rPr>
                <w:sz w:val="28"/>
                <w:szCs w:val="28"/>
              </w:rPr>
              <w:t>обучающихся</w:t>
            </w:r>
            <w:proofErr w:type="gramEnd"/>
            <w:r w:rsidRPr="005D78A3">
              <w:rPr>
                <w:sz w:val="28"/>
                <w:szCs w:val="28"/>
              </w:rPr>
              <w:t xml:space="preserve">; 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анализ и внесение коррективов в содержание и технологии деятельности;</w:t>
            </w:r>
          </w:p>
          <w:p w:rsidR="00D6439B" w:rsidRPr="005D78A3" w:rsidRDefault="00D6439B" w:rsidP="00744E2E">
            <w:pPr>
              <w:pStyle w:val="Default0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мониторинг реализации Программы повышения качества образования. </w:t>
            </w:r>
          </w:p>
          <w:p w:rsidR="00D6439B" w:rsidRPr="005D78A3" w:rsidRDefault="00D6439B" w:rsidP="005D78A3">
            <w:pPr>
              <w:rPr>
                <w:sz w:val="28"/>
                <w:szCs w:val="28"/>
              </w:rPr>
            </w:pPr>
            <w:r w:rsidRPr="005D78A3">
              <w:rPr>
                <w:b/>
                <w:bCs/>
                <w:sz w:val="28"/>
                <w:szCs w:val="28"/>
              </w:rPr>
              <w:t xml:space="preserve">Рефлексивно-оценочный этап </w:t>
            </w:r>
            <w:r w:rsidRPr="005D78A3">
              <w:rPr>
                <w:sz w:val="28"/>
                <w:szCs w:val="28"/>
              </w:rPr>
              <w:t xml:space="preserve">(2022 год): </w:t>
            </w:r>
          </w:p>
          <w:p w:rsidR="00D6439B" w:rsidRPr="005D78A3" w:rsidRDefault="00D6439B" w:rsidP="00744E2E">
            <w:pPr>
              <w:pStyle w:val="af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итоговая диагностика реализации основных программных мероприятий;</w:t>
            </w:r>
          </w:p>
          <w:p w:rsidR="00D6439B" w:rsidRPr="005D78A3" w:rsidRDefault="00D6439B" w:rsidP="00744E2E">
            <w:pPr>
              <w:pStyle w:val="af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анализ итоговых результатов мониторинга реализации Программы;</w:t>
            </w:r>
          </w:p>
          <w:p w:rsidR="00D6439B" w:rsidRPr="005D78A3" w:rsidRDefault="00D6439B" w:rsidP="00744E2E">
            <w:pPr>
              <w:pStyle w:val="af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 xml:space="preserve">обобщение опыта осуществления программных </w:t>
            </w:r>
            <w:r w:rsidRPr="005D78A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мероприятий;</w:t>
            </w:r>
          </w:p>
          <w:p w:rsidR="00D6439B" w:rsidRPr="005D78A3" w:rsidRDefault="00D6439B" w:rsidP="00744E2E">
            <w:pPr>
              <w:pStyle w:val="af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определение целей, задач и направлений стратегии дальнейшего развития школы.</w:t>
            </w:r>
          </w:p>
        </w:tc>
      </w:tr>
      <w:tr w:rsidR="00D6439B" w:rsidRPr="005D78A3" w:rsidTr="00682075">
        <w:tc>
          <w:tcPr>
            <w:tcW w:w="0" w:type="auto"/>
          </w:tcPr>
          <w:p w:rsidR="00D6439B" w:rsidRPr="005D78A3" w:rsidRDefault="00D6439B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Ответственные лица, контакты</w:t>
            </w:r>
          </w:p>
        </w:tc>
        <w:tc>
          <w:tcPr>
            <w:tcW w:w="0" w:type="auto"/>
          </w:tcPr>
          <w:p w:rsidR="00D6439B" w:rsidRPr="005D78A3" w:rsidRDefault="00D6439B" w:rsidP="005D78A3">
            <w:pPr>
              <w:pStyle w:val="Default0"/>
              <w:ind w:left="40"/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Дорофеева Рамзия Масгутовна, 8(48536)55166</w:t>
            </w:r>
          </w:p>
          <w:p w:rsidR="00D6439B" w:rsidRPr="005D78A3" w:rsidRDefault="00D6439B" w:rsidP="005D78A3">
            <w:pPr>
              <w:pStyle w:val="Default0"/>
              <w:ind w:left="40"/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Ломовцева Дарья Николаевна, 8(48536)55119</w:t>
            </w:r>
          </w:p>
        </w:tc>
      </w:tr>
      <w:tr w:rsidR="00D6439B" w:rsidRPr="005D78A3" w:rsidTr="00682075">
        <w:tc>
          <w:tcPr>
            <w:tcW w:w="0" w:type="auto"/>
          </w:tcPr>
          <w:p w:rsidR="00D6439B" w:rsidRPr="005D78A3" w:rsidRDefault="00D6439B" w:rsidP="005D78A3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Система организации контроля выполнения программы</w:t>
            </w:r>
          </w:p>
        </w:tc>
        <w:tc>
          <w:tcPr>
            <w:tcW w:w="0" w:type="auto"/>
          </w:tcPr>
          <w:p w:rsidR="00D6439B" w:rsidRPr="005D78A3" w:rsidRDefault="00D6439B" w:rsidP="005D78A3">
            <w:pPr>
              <w:pStyle w:val="Default0"/>
              <w:ind w:left="40"/>
              <w:jc w:val="both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A3547E" w:rsidRPr="005D78A3" w:rsidRDefault="00A3547E" w:rsidP="005D78A3">
      <w:pPr>
        <w:ind w:hanging="360"/>
        <w:rPr>
          <w:sz w:val="28"/>
          <w:szCs w:val="28"/>
        </w:rPr>
      </w:pPr>
    </w:p>
    <w:p w:rsidR="005841E2" w:rsidRPr="005D78A3" w:rsidRDefault="00A3547E" w:rsidP="00744E2E">
      <w:pPr>
        <w:pStyle w:val="af8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8A3">
        <w:rPr>
          <w:rFonts w:ascii="Times New Roman" w:hAnsi="Times New Roman"/>
          <w:sz w:val="28"/>
          <w:szCs w:val="28"/>
        </w:rPr>
        <w:br w:type="page"/>
      </w:r>
    </w:p>
    <w:p w:rsidR="007948B6" w:rsidRPr="005D78A3" w:rsidRDefault="005841E2" w:rsidP="005D78A3">
      <w:pPr>
        <w:pStyle w:val="1"/>
        <w:rPr>
          <w:sz w:val="28"/>
          <w:szCs w:val="28"/>
        </w:rPr>
      </w:pPr>
      <w:bookmarkStart w:id="2" w:name="_Toc51767744"/>
      <w:r w:rsidRPr="005D78A3">
        <w:rPr>
          <w:sz w:val="28"/>
          <w:szCs w:val="28"/>
        </w:rPr>
        <w:lastRenderedPageBreak/>
        <w:t>ОБОСНОВАНИЕ НЕОБХОДИМОСТИ ПРОГРАММЫ</w:t>
      </w:r>
      <w:bookmarkEnd w:id="2"/>
    </w:p>
    <w:p w:rsidR="00965EDB" w:rsidRPr="005D78A3" w:rsidRDefault="00965EDB" w:rsidP="005D78A3">
      <w:pPr>
        <w:rPr>
          <w:sz w:val="28"/>
          <w:szCs w:val="28"/>
        </w:rPr>
      </w:pPr>
    </w:p>
    <w:p w:rsidR="00DE2374" w:rsidRPr="005D78A3" w:rsidRDefault="00965EDB" w:rsidP="005D78A3">
      <w:pPr>
        <w:jc w:val="both"/>
        <w:rPr>
          <w:rFonts w:eastAsiaTheme="minorHAnsi"/>
          <w:sz w:val="28"/>
          <w:szCs w:val="28"/>
        </w:rPr>
      </w:pPr>
      <w:r w:rsidRPr="005D78A3">
        <w:rPr>
          <w:rFonts w:eastAsiaTheme="minorHAnsi"/>
          <w:sz w:val="28"/>
          <w:szCs w:val="28"/>
        </w:rPr>
        <w:tab/>
      </w:r>
      <w:r w:rsidR="00DE2374" w:rsidRPr="005D78A3">
        <w:rPr>
          <w:rFonts w:eastAsiaTheme="minorHAnsi"/>
          <w:sz w:val="28"/>
          <w:szCs w:val="28"/>
        </w:rPr>
        <w:t>Государственной программой «Развитие образования» на 2018-2025 годы определены три основные цели, две из которых - качество образования и его доступность.</w:t>
      </w:r>
    </w:p>
    <w:p w:rsidR="007948B6" w:rsidRPr="005D78A3" w:rsidRDefault="007948B6" w:rsidP="005D78A3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Настоящая Программа</w:t>
      </w:r>
      <w:r w:rsidR="000815B9" w:rsidRPr="005D78A3">
        <w:rPr>
          <w:sz w:val="28"/>
          <w:szCs w:val="28"/>
        </w:rPr>
        <w:t xml:space="preserve"> перехода в эффективный режим работы (далее – Программа) </w:t>
      </w:r>
      <w:r w:rsidRPr="005D78A3">
        <w:rPr>
          <w:sz w:val="28"/>
          <w:szCs w:val="28"/>
        </w:rPr>
        <w:t xml:space="preserve"> определяет основные направления </w:t>
      </w:r>
      <w:r w:rsidR="005841E2" w:rsidRPr="005D78A3">
        <w:rPr>
          <w:sz w:val="28"/>
          <w:szCs w:val="28"/>
        </w:rPr>
        <w:t xml:space="preserve">модернизации школьной образовательной системы с целью обеспечения качества образования </w:t>
      </w:r>
      <w:proofErr w:type="gramStart"/>
      <w:r w:rsidR="005841E2" w:rsidRPr="005D78A3">
        <w:rPr>
          <w:sz w:val="28"/>
          <w:szCs w:val="28"/>
        </w:rPr>
        <w:t>обучающихся</w:t>
      </w:r>
      <w:proofErr w:type="gramEnd"/>
      <w:r w:rsidR="005841E2" w:rsidRPr="005D78A3">
        <w:rPr>
          <w:sz w:val="28"/>
          <w:szCs w:val="28"/>
        </w:rPr>
        <w:t xml:space="preserve"> малокомплектной сельской школы на период до 2022</w:t>
      </w:r>
      <w:r w:rsidRPr="005D78A3">
        <w:rPr>
          <w:sz w:val="28"/>
          <w:szCs w:val="28"/>
        </w:rPr>
        <w:t xml:space="preserve"> года с учетом потенциала саморазвития образовательного учреждения. </w:t>
      </w:r>
    </w:p>
    <w:p w:rsidR="007948B6" w:rsidRPr="005D78A3" w:rsidRDefault="00965EDB" w:rsidP="005D78A3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ab/>
      </w:r>
      <w:r w:rsidR="007948B6" w:rsidRPr="005D78A3">
        <w:rPr>
          <w:sz w:val="28"/>
          <w:szCs w:val="28"/>
        </w:rPr>
        <w:t xml:space="preserve">Программа подготовлена рабочей группой школы. </w:t>
      </w:r>
    </w:p>
    <w:p w:rsidR="007948B6" w:rsidRPr="005D78A3" w:rsidRDefault="007948B6" w:rsidP="005D78A3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Ключевой идеей Программы является повышение качества образования, для обеспечения успешной социализации и самореализации личности обучающего в условиях малокомплектной сельской школы. </w:t>
      </w:r>
    </w:p>
    <w:p w:rsidR="00DE2374" w:rsidRPr="005D78A3" w:rsidRDefault="00965EDB" w:rsidP="005D78A3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ab/>
      </w:r>
      <w:r w:rsidR="007948B6" w:rsidRPr="005D78A3">
        <w:rPr>
          <w:sz w:val="28"/>
          <w:szCs w:val="28"/>
        </w:rPr>
        <w:t xml:space="preserve">В Программе развития планируется создание условий, стимулирующих рост личностных достижений учащихся. Она носит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</w:t>
      </w:r>
    </w:p>
    <w:p w:rsidR="00DE2374" w:rsidRPr="005D78A3" w:rsidRDefault="00965EDB" w:rsidP="005D78A3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ab/>
      </w:r>
      <w:r w:rsidR="007948B6" w:rsidRPr="005D78A3">
        <w:rPr>
          <w:sz w:val="28"/>
          <w:szCs w:val="28"/>
        </w:rPr>
        <w:t>Цели и задачи, которые ставит школа перед собой</w:t>
      </w:r>
      <w:r w:rsidR="00DF32C3" w:rsidRPr="005D78A3">
        <w:rPr>
          <w:sz w:val="28"/>
          <w:szCs w:val="28"/>
        </w:rPr>
        <w:t>,</w:t>
      </w:r>
      <w:r w:rsidR="007948B6" w:rsidRPr="005D78A3">
        <w:rPr>
          <w:sz w:val="28"/>
          <w:szCs w:val="28"/>
        </w:rPr>
        <w:t xml:space="preserve"> </w:t>
      </w:r>
      <w:proofErr w:type="gramStart"/>
      <w:r w:rsidR="006B28D9" w:rsidRPr="005D78A3">
        <w:rPr>
          <w:sz w:val="28"/>
          <w:szCs w:val="28"/>
        </w:rPr>
        <w:t>предполагают</w:t>
      </w:r>
      <w:proofErr w:type="gramEnd"/>
      <w:r w:rsidR="006B28D9" w:rsidRPr="005D78A3">
        <w:rPr>
          <w:sz w:val="28"/>
          <w:szCs w:val="28"/>
        </w:rPr>
        <w:t xml:space="preserve"> развитие обучающихся и обеспечивают </w:t>
      </w:r>
      <w:r w:rsidR="00DF32C3" w:rsidRPr="005D78A3">
        <w:rPr>
          <w:sz w:val="28"/>
          <w:szCs w:val="28"/>
        </w:rPr>
        <w:t xml:space="preserve">возможность достичь положительной динамики образовательных результатов.  Для </w:t>
      </w:r>
      <w:r w:rsidR="00DE2374" w:rsidRPr="005D78A3">
        <w:rPr>
          <w:sz w:val="28"/>
          <w:szCs w:val="28"/>
        </w:rPr>
        <w:t xml:space="preserve">успешной </w:t>
      </w:r>
      <w:r w:rsidR="00DF32C3" w:rsidRPr="005D78A3">
        <w:rPr>
          <w:sz w:val="28"/>
          <w:szCs w:val="28"/>
        </w:rPr>
        <w:t xml:space="preserve">реализации Программы </w:t>
      </w:r>
      <w:r w:rsidR="00DF32C3" w:rsidRPr="005D78A3">
        <w:rPr>
          <w:rFonts w:eastAsiaTheme="minorHAnsi"/>
          <w:sz w:val="28"/>
          <w:szCs w:val="28"/>
        </w:rPr>
        <w:t xml:space="preserve">требуются </w:t>
      </w:r>
      <w:proofErr w:type="gramStart"/>
      <w:r w:rsidR="00DF32C3" w:rsidRPr="005D78A3">
        <w:rPr>
          <w:rFonts w:eastAsiaTheme="minorHAnsi"/>
          <w:sz w:val="28"/>
          <w:szCs w:val="28"/>
        </w:rPr>
        <w:t>разработка</w:t>
      </w:r>
      <w:proofErr w:type="gramEnd"/>
      <w:r w:rsidR="00DF32C3" w:rsidRPr="005D78A3">
        <w:rPr>
          <w:rFonts w:eastAsiaTheme="minorHAnsi"/>
          <w:sz w:val="28"/>
          <w:szCs w:val="28"/>
        </w:rPr>
        <w:t xml:space="preserve"> и внедрение комплекса мер, направленных на повышение учебной мотивации обучающихся</w:t>
      </w:r>
      <w:r w:rsidR="00DF32C3" w:rsidRPr="005D78A3">
        <w:rPr>
          <w:sz w:val="28"/>
          <w:szCs w:val="28"/>
        </w:rPr>
        <w:t xml:space="preserve"> и подготовка кадров для осуществления этой деятельности.</w:t>
      </w:r>
    </w:p>
    <w:p w:rsidR="00B1240E" w:rsidRPr="005D78A3" w:rsidRDefault="00B1240E" w:rsidP="005D78A3">
      <w:pPr>
        <w:rPr>
          <w:sz w:val="28"/>
          <w:szCs w:val="28"/>
        </w:rPr>
      </w:pPr>
    </w:p>
    <w:p w:rsidR="00A3547E" w:rsidRPr="005D78A3" w:rsidRDefault="005841E2" w:rsidP="005D78A3">
      <w:pPr>
        <w:pStyle w:val="1"/>
        <w:rPr>
          <w:sz w:val="28"/>
          <w:szCs w:val="28"/>
        </w:rPr>
      </w:pPr>
      <w:bookmarkStart w:id="3" w:name="_Toc51767745"/>
      <w:r w:rsidRPr="005D78A3">
        <w:rPr>
          <w:sz w:val="28"/>
          <w:szCs w:val="28"/>
        </w:rPr>
        <w:t>АНАЛИТИЧЕСК</w:t>
      </w:r>
      <w:r w:rsidR="000815B9" w:rsidRPr="005D78A3">
        <w:rPr>
          <w:sz w:val="28"/>
          <w:szCs w:val="28"/>
        </w:rPr>
        <w:t>ИЙ РАЗДЕЛ</w:t>
      </w:r>
      <w:r w:rsidR="005B2D92" w:rsidRPr="005D78A3">
        <w:rPr>
          <w:sz w:val="28"/>
          <w:szCs w:val="28"/>
        </w:rPr>
        <w:t xml:space="preserve"> ПРОГРАММЫ</w:t>
      </w:r>
      <w:bookmarkEnd w:id="3"/>
    </w:p>
    <w:p w:rsidR="00220A6E" w:rsidRPr="005D78A3" w:rsidRDefault="00220A6E" w:rsidP="005D78A3">
      <w:pPr>
        <w:jc w:val="center"/>
        <w:rPr>
          <w:b/>
          <w:sz w:val="28"/>
          <w:szCs w:val="28"/>
        </w:rPr>
      </w:pPr>
    </w:p>
    <w:p w:rsidR="00965EDB" w:rsidRPr="005D78A3" w:rsidRDefault="00202113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767746"/>
      <w:r w:rsidRPr="005D78A3">
        <w:rPr>
          <w:rFonts w:ascii="Times New Roman" w:hAnsi="Times New Roman" w:cs="Times New Roman"/>
          <w:sz w:val="28"/>
          <w:szCs w:val="28"/>
        </w:rPr>
        <w:t>Общие сведения</w:t>
      </w:r>
      <w:bookmarkEnd w:id="4"/>
    </w:p>
    <w:p w:rsidR="00202113" w:rsidRPr="005D78A3" w:rsidRDefault="00202113" w:rsidP="005D78A3">
      <w:pPr>
        <w:rPr>
          <w:sz w:val="28"/>
          <w:szCs w:val="28"/>
        </w:rPr>
      </w:pPr>
    </w:p>
    <w:p w:rsidR="00425BF5" w:rsidRPr="005D78A3" w:rsidRDefault="00220A6E" w:rsidP="005D78A3">
      <w:pPr>
        <w:ind w:firstLine="708"/>
        <w:jc w:val="both"/>
        <w:rPr>
          <w:sz w:val="28"/>
          <w:szCs w:val="28"/>
        </w:rPr>
      </w:pPr>
      <w:r w:rsidRPr="005D78A3">
        <w:rPr>
          <w:sz w:val="28"/>
          <w:szCs w:val="28"/>
        </w:rPr>
        <w:t>МОУ Кладовицкая ООШ</w:t>
      </w:r>
      <w:r w:rsidR="00425BF5" w:rsidRPr="005D78A3">
        <w:rPr>
          <w:sz w:val="28"/>
          <w:szCs w:val="28"/>
        </w:rPr>
        <w:t xml:space="preserve"> </w:t>
      </w:r>
      <w:proofErr w:type="gramStart"/>
      <w:r w:rsidR="00425BF5" w:rsidRPr="005D78A3">
        <w:rPr>
          <w:sz w:val="28"/>
          <w:szCs w:val="28"/>
        </w:rPr>
        <w:t>расположена</w:t>
      </w:r>
      <w:proofErr w:type="gramEnd"/>
      <w:r w:rsidR="00425BF5" w:rsidRPr="005D78A3">
        <w:rPr>
          <w:sz w:val="28"/>
          <w:szCs w:val="28"/>
        </w:rPr>
        <w:t xml:space="preserve"> в селе Ново-Никольское. Относительная удалённость от производственных, научных, культурных, политических  центров создаёт </w:t>
      </w:r>
      <w:proofErr w:type="gramStart"/>
      <w:r w:rsidR="00425BF5" w:rsidRPr="005D78A3">
        <w:rPr>
          <w:sz w:val="28"/>
          <w:szCs w:val="28"/>
        </w:rPr>
        <w:t>своеобразный</w:t>
      </w:r>
      <w:proofErr w:type="gramEnd"/>
      <w:r w:rsidR="00425BF5" w:rsidRPr="005D78A3">
        <w:rPr>
          <w:sz w:val="28"/>
          <w:szCs w:val="28"/>
        </w:rPr>
        <w:t xml:space="preserve"> микросоциум и делает  актуальным обучение и воспитание обучающихся.</w:t>
      </w:r>
    </w:p>
    <w:p w:rsidR="00425BF5" w:rsidRPr="005D78A3" w:rsidRDefault="00425BF5" w:rsidP="005D78A3">
      <w:pPr>
        <w:pStyle w:val="220"/>
        <w:ind w:firstLine="709"/>
        <w:rPr>
          <w:rFonts w:ascii="Times New Roman" w:hAnsi="Times New Roman" w:cs="Times New Roman"/>
          <w:szCs w:val="28"/>
        </w:rPr>
      </w:pPr>
      <w:r w:rsidRPr="005D78A3">
        <w:rPr>
          <w:rFonts w:ascii="Times New Roman" w:hAnsi="Times New Roman" w:cs="Times New Roman"/>
          <w:szCs w:val="28"/>
        </w:rPr>
        <w:t xml:space="preserve">ОУ расположена в селе с количеством жителей 1100  человек. В селе находится  отделение почты, магазин, клуб и библиотека. Производственных учреждений  нет. Экономика села не имеет перспектив.  </w:t>
      </w:r>
    </w:p>
    <w:p w:rsidR="00425BF5" w:rsidRPr="005D78A3" w:rsidRDefault="00425BF5" w:rsidP="005D78A3">
      <w:pPr>
        <w:pStyle w:val="220"/>
        <w:ind w:firstLine="709"/>
        <w:rPr>
          <w:rFonts w:ascii="Times New Roman" w:hAnsi="Times New Roman" w:cs="Times New Roman"/>
          <w:szCs w:val="28"/>
        </w:rPr>
      </w:pPr>
      <w:r w:rsidRPr="005D78A3">
        <w:rPr>
          <w:rFonts w:ascii="Times New Roman" w:hAnsi="Times New Roman" w:cs="Times New Roman"/>
          <w:szCs w:val="28"/>
        </w:rPr>
        <w:t>ОУ является центром социальной и культурной жизни села, активно сотрудничает с домом культуры, сельской библиотекой.</w:t>
      </w:r>
    </w:p>
    <w:p w:rsidR="00425BF5" w:rsidRPr="005D78A3" w:rsidRDefault="00425BF5" w:rsidP="005D78A3">
      <w:pPr>
        <w:pStyle w:val="220"/>
        <w:ind w:firstLine="709"/>
        <w:rPr>
          <w:rFonts w:ascii="Times New Roman" w:hAnsi="Times New Roman" w:cs="Times New Roman"/>
          <w:szCs w:val="28"/>
        </w:rPr>
      </w:pPr>
      <w:r w:rsidRPr="005D78A3">
        <w:rPr>
          <w:rFonts w:ascii="Times New Roman" w:hAnsi="Times New Roman" w:cs="Times New Roman"/>
          <w:szCs w:val="28"/>
        </w:rPr>
        <w:t xml:space="preserve">Социальный заказ школе сводится к обеспечению подготовки </w:t>
      </w:r>
      <w:proofErr w:type="gramStart"/>
      <w:r w:rsidRPr="005D78A3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5D78A3">
        <w:rPr>
          <w:rFonts w:ascii="Times New Roman" w:hAnsi="Times New Roman" w:cs="Times New Roman"/>
          <w:szCs w:val="28"/>
        </w:rPr>
        <w:t xml:space="preserve"> для дальнейшего обучения, с целью  получения профессии.</w:t>
      </w:r>
    </w:p>
    <w:p w:rsidR="00425BF5" w:rsidRPr="005D78A3" w:rsidRDefault="00425BF5" w:rsidP="005D78A3">
      <w:pPr>
        <w:pStyle w:val="220"/>
        <w:ind w:firstLine="709"/>
        <w:rPr>
          <w:rFonts w:ascii="Times New Roman" w:hAnsi="Times New Roman" w:cs="Times New Roman"/>
          <w:szCs w:val="28"/>
        </w:rPr>
      </w:pPr>
      <w:r w:rsidRPr="005D78A3">
        <w:rPr>
          <w:rFonts w:ascii="Times New Roman" w:hAnsi="Times New Roman" w:cs="Times New Roman"/>
          <w:szCs w:val="28"/>
        </w:rPr>
        <w:t xml:space="preserve">Ведущей целью деятельности ОУ является сегодня создание образовательной среды, обеспечивающей сельским детям равный доступ к </w:t>
      </w:r>
      <w:r w:rsidRPr="005D78A3">
        <w:rPr>
          <w:rFonts w:ascii="Times New Roman" w:hAnsi="Times New Roman" w:cs="Times New Roman"/>
          <w:szCs w:val="28"/>
        </w:rPr>
        <w:lastRenderedPageBreak/>
        <w:t>качественному основному общему образованию в соответствии с их интересами и потребностями, независимо от материального достатка и состояния здоровья.</w:t>
      </w:r>
    </w:p>
    <w:p w:rsidR="00425BF5" w:rsidRPr="005D78A3" w:rsidRDefault="00425BF5" w:rsidP="005D78A3">
      <w:pPr>
        <w:ind w:firstLine="709"/>
        <w:jc w:val="both"/>
        <w:rPr>
          <w:sz w:val="28"/>
          <w:szCs w:val="28"/>
          <w:u w:val="single"/>
        </w:rPr>
      </w:pPr>
      <w:r w:rsidRPr="005D78A3">
        <w:rPr>
          <w:sz w:val="28"/>
          <w:szCs w:val="28"/>
          <w:u w:val="single"/>
        </w:rPr>
        <w:t xml:space="preserve">Состав </w:t>
      </w:r>
      <w:proofErr w:type="gramStart"/>
      <w:r w:rsidRPr="005D78A3">
        <w:rPr>
          <w:sz w:val="28"/>
          <w:szCs w:val="28"/>
          <w:u w:val="single"/>
        </w:rPr>
        <w:t>обучающихся</w:t>
      </w:r>
      <w:proofErr w:type="gramEnd"/>
    </w:p>
    <w:p w:rsidR="00425BF5" w:rsidRPr="005D78A3" w:rsidRDefault="00425BF5" w:rsidP="005D78A3">
      <w:pPr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В школе на начало 2019 года обучалось 77 учащихся, а </w:t>
      </w:r>
      <w:proofErr w:type="gramStart"/>
      <w:r w:rsidRPr="005D78A3">
        <w:rPr>
          <w:sz w:val="28"/>
          <w:szCs w:val="28"/>
        </w:rPr>
        <w:t>на конец</w:t>
      </w:r>
      <w:proofErr w:type="gramEnd"/>
      <w:r w:rsidRPr="005D78A3">
        <w:rPr>
          <w:sz w:val="28"/>
          <w:szCs w:val="28"/>
        </w:rPr>
        <w:t xml:space="preserve"> 2019 года – 75 учащихся, из них:</w:t>
      </w:r>
    </w:p>
    <w:p w:rsidR="00425BF5" w:rsidRPr="005D78A3" w:rsidRDefault="00425BF5" w:rsidP="00744E2E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8A3">
        <w:rPr>
          <w:rFonts w:ascii="Times New Roman" w:hAnsi="Times New Roman"/>
          <w:sz w:val="28"/>
          <w:szCs w:val="28"/>
        </w:rPr>
        <w:t>15 детей из многодетных семей</w:t>
      </w:r>
    </w:p>
    <w:p w:rsidR="00425BF5" w:rsidRPr="005D78A3" w:rsidRDefault="00425BF5" w:rsidP="00744E2E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8A3">
        <w:rPr>
          <w:rFonts w:ascii="Times New Roman" w:hAnsi="Times New Roman"/>
          <w:sz w:val="28"/>
          <w:szCs w:val="28"/>
        </w:rPr>
        <w:t>34 детей из неполных семей</w:t>
      </w:r>
    </w:p>
    <w:p w:rsidR="00425BF5" w:rsidRPr="005D78A3" w:rsidRDefault="00425BF5" w:rsidP="00744E2E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8A3">
        <w:rPr>
          <w:rFonts w:ascii="Times New Roman" w:hAnsi="Times New Roman"/>
          <w:sz w:val="28"/>
          <w:szCs w:val="28"/>
        </w:rPr>
        <w:t>24 детей из малообеспеченных семей</w:t>
      </w:r>
    </w:p>
    <w:p w:rsidR="00425BF5" w:rsidRPr="005D78A3" w:rsidRDefault="00425BF5" w:rsidP="00744E2E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8A3">
        <w:rPr>
          <w:rFonts w:ascii="Times New Roman" w:hAnsi="Times New Roman"/>
          <w:sz w:val="28"/>
          <w:szCs w:val="28"/>
        </w:rPr>
        <w:t>1 ребенок-инвалид</w:t>
      </w:r>
    </w:p>
    <w:p w:rsidR="008058D4" w:rsidRPr="005D78A3" w:rsidRDefault="008058D4" w:rsidP="005D78A3">
      <w:pPr>
        <w:ind w:firstLine="708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Социальный паспорт школы фиксирует особенности семей нашей образовательной организации. На основании анализа социума прослеживается тенденция то увеличения, то уменьшения  количества неполных семей и малоимущих семей, стабильным остается количество из многодетных семей. </w:t>
      </w:r>
    </w:p>
    <w:p w:rsidR="008058D4" w:rsidRPr="005D78A3" w:rsidRDefault="008058D4" w:rsidP="005D78A3">
      <w:pPr>
        <w:ind w:firstLine="708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Профессиональный статус семей тоже достаточно невысок: высшее образование имеют  лишь 10% родителей, среднее профессиональное – 77%, без образования – 13% родителей.  </w:t>
      </w:r>
    </w:p>
    <w:p w:rsidR="008058D4" w:rsidRPr="005D78A3" w:rsidRDefault="008058D4" w:rsidP="005D78A3">
      <w:pPr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Анализируя занятость родителей,  видно, что работают оба родителя – 54%, работает один родитель – 44%, семей, где не работают оба родителя – нет,  не работает единственный родитель – 2% семей. </w:t>
      </w:r>
    </w:p>
    <w:p w:rsidR="00BB62E1" w:rsidRPr="005D78A3" w:rsidRDefault="00BB62E1" w:rsidP="005D78A3">
      <w:pPr>
        <w:ind w:firstLine="709"/>
        <w:jc w:val="both"/>
        <w:rPr>
          <w:bCs/>
          <w:color w:val="000000"/>
          <w:sz w:val="28"/>
          <w:szCs w:val="28"/>
        </w:rPr>
      </w:pPr>
      <w:r w:rsidRPr="005D78A3">
        <w:rPr>
          <w:bCs/>
          <w:color w:val="000000"/>
          <w:sz w:val="28"/>
          <w:szCs w:val="28"/>
        </w:rPr>
        <w:t>Школа работает в сложных социальных условиях, отражающихся на уровне качества освоения учащимися основных общеобразовательных программ.</w:t>
      </w:r>
    </w:p>
    <w:p w:rsidR="00A3547E" w:rsidRPr="005D78A3" w:rsidRDefault="00A3547E" w:rsidP="00744E2E">
      <w:pPr>
        <w:pStyle w:val="af8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</w:rPr>
      </w:pPr>
    </w:p>
    <w:p w:rsidR="00A3547E" w:rsidRPr="005D78A3" w:rsidRDefault="00A3547E" w:rsidP="00744E2E">
      <w:pPr>
        <w:pStyle w:val="af8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</w:rPr>
      </w:pPr>
    </w:p>
    <w:p w:rsidR="00A3547E" w:rsidRPr="005D78A3" w:rsidRDefault="00A3547E" w:rsidP="005D78A3">
      <w:pPr>
        <w:ind w:firstLine="709"/>
        <w:rPr>
          <w:sz w:val="28"/>
          <w:szCs w:val="28"/>
        </w:rPr>
      </w:pPr>
      <w:r w:rsidRPr="005D78A3">
        <w:rPr>
          <w:sz w:val="28"/>
          <w:szCs w:val="28"/>
        </w:rPr>
        <w:t>Обучение ведется по следующим образовательным программам:</w:t>
      </w:r>
    </w:p>
    <w:tbl>
      <w:tblPr>
        <w:tblW w:w="4855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4"/>
        <w:gridCol w:w="2557"/>
        <w:gridCol w:w="3736"/>
        <w:gridCol w:w="2935"/>
      </w:tblGrid>
      <w:tr w:rsidR="00A3547E" w:rsidRPr="005D78A3" w:rsidTr="00682075">
        <w:trPr>
          <w:cantSplit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№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Наименование программ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Уровень,</w:t>
            </w:r>
          </w:p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Сроки / классы</w:t>
            </w:r>
          </w:p>
        </w:tc>
      </w:tr>
      <w:tr w:rsidR="0020087E" w:rsidRPr="005D78A3" w:rsidTr="00682075">
        <w:trPr>
          <w:cantSplit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87E" w:rsidRPr="005D78A3" w:rsidRDefault="0020087E" w:rsidP="00744E2E">
            <w:pPr>
              <w:pStyle w:val="af8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87E" w:rsidRPr="005D78A3" w:rsidRDefault="0020087E" w:rsidP="005D78A3">
            <w:pPr>
              <w:suppressAutoHyphens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87E" w:rsidRPr="005D78A3" w:rsidRDefault="0020087E" w:rsidP="005D78A3">
            <w:pPr>
              <w:pStyle w:val="af0"/>
              <w:suppressAutoHyphens/>
              <w:autoSpaceDE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Общеобразовательная (дошкольная)</w:t>
            </w:r>
          </w:p>
        </w:tc>
        <w:tc>
          <w:tcPr>
            <w:tcW w:w="1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87E" w:rsidRPr="005D78A3" w:rsidRDefault="002008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1,5 - 8 лет</w:t>
            </w:r>
          </w:p>
        </w:tc>
      </w:tr>
      <w:tr w:rsidR="00A3547E" w:rsidRPr="005D78A3" w:rsidTr="00682075">
        <w:trPr>
          <w:cantSplit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E" w:rsidRPr="005D78A3" w:rsidRDefault="00A3547E" w:rsidP="00744E2E">
            <w:pPr>
              <w:pStyle w:val="af8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E" w:rsidRPr="005D78A3" w:rsidRDefault="00A3547E" w:rsidP="005D78A3">
            <w:pPr>
              <w:suppressAutoHyphens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E" w:rsidRPr="005D78A3" w:rsidRDefault="0020087E" w:rsidP="005D78A3">
            <w:pPr>
              <w:pStyle w:val="af0"/>
              <w:suppressAutoHyphens/>
              <w:autoSpaceDE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Общеобразовательная (начальная</w:t>
            </w:r>
            <w:r w:rsidR="00A3547E" w:rsidRPr="005D78A3">
              <w:rPr>
                <w:sz w:val="28"/>
                <w:szCs w:val="28"/>
              </w:rPr>
              <w:t>)</w:t>
            </w:r>
          </w:p>
        </w:tc>
        <w:tc>
          <w:tcPr>
            <w:tcW w:w="1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4 года/1-4</w:t>
            </w:r>
          </w:p>
        </w:tc>
      </w:tr>
      <w:tr w:rsidR="00A3547E" w:rsidRPr="005D78A3" w:rsidTr="00682075">
        <w:trPr>
          <w:cantSplit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E" w:rsidRPr="005D78A3" w:rsidRDefault="00A3547E" w:rsidP="00744E2E">
            <w:pPr>
              <w:pStyle w:val="af8"/>
              <w:numPr>
                <w:ilvl w:val="0"/>
                <w:numId w:val="4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E" w:rsidRPr="005D78A3" w:rsidRDefault="00A3547E" w:rsidP="005D78A3">
            <w:pPr>
              <w:suppressAutoHyphens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47E" w:rsidRPr="005D78A3" w:rsidRDefault="00A3547E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5 лет/5-9</w:t>
            </w:r>
          </w:p>
        </w:tc>
      </w:tr>
    </w:tbl>
    <w:p w:rsidR="00A3547E" w:rsidRPr="005D78A3" w:rsidRDefault="00A3547E" w:rsidP="005D78A3">
      <w:pPr>
        <w:pStyle w:val="220"/>
        <w:ind w:firstLine="708"/>
        <w:rPr>
          <w:rFonts w:ascii="Times New Roman" w:hAnsi="Times New Roman" w:cs="Times New Roman"/>
          <w:szCs w:val="28"/>
        </w:rPr>
      </w:pPr>
      <w:r w:rsidRPr="005D78A3">
        <w:rPr>
          <w:rFonts w:ascii="Times New Roman" w:hAnsi="Times New Roman" w:cs="Times New Roman"/>
          <w:szCs w:val="28"/>
        </w:rPr>
        <w:t>Начальная школа реализует образовательную программу школы в рамках уч</w:t>
      </w:r>
      <w:r w:rsidR="00B1240E" w:rsidRPr="005D78A3">
        <w:rPr>
          <w:rFonts w:ascii="Times New Roman" w:hAnsi="Times New Roman" w:cs="Times New Roman"/>
          <w:szCs w:val="28"/>
        </w:rPr>
        <w:t>ебно-методических комплектов  «</w:t>
      </w:r>
      <w:r w:rsidR="005A4C3E" w:rsidRPr="005D78A3">
        <w:rPr>
          <w:rFonts w:ascii="Times New Roman" w:hAnsi="Times New Roman" w:cs="Times New Roman"/>
          <w:szCs w:val="28"/>
        </w:rPr>
        <w:t>Перспектива»</w:t>
      </w:r>
      <w:r w:rsidRPr="005D78A3">
        <w:rPr>
          <w:rFonts w:ascii="Times New Roman" w:hAnsi="Times New Roman" w:cs="Times New Roman"/>
          <w:szCs w:val="28"/>
        </w:rPr>
        <w:t>. В общеобразовательных классах для детей с ОВЗ</w:t>
      </w:r>
      <w:r w:rsidR="00171C79" w:rsidRPr="005D78A3">
        <w:rPr>
          <w:rFonts w:ascii="Times New Roman" w:hAnsi="Times New Roman" w:cs="Times New Roman"/>
          <w:szCs w:val="28"/>
        </w:rPr>
        <w:t xml:space="preserve"> (ЗПР)</w:t>
      </w:r>
      <w:r w:rsidRPr="005D78A3">
        <w:rPr>
          <w:rFonts w:ascii="Times New Roman" w:hAnsi="Times New Roman" w:cs="Times New Roman"/>
          <w:szCs w:val="28"/>
        </w:rPr>
        <w:t xml:space="preserve">  обучение ведется  по адаптивным коррекц</w:t>
      </w:r>
      <w:r w:rsidR="00171C79" w:rsidRPr="005D78A3">
        <w:rPr>
          <w:rFonts w:ascii="Times New Roman" w:hAnsi="Times New Roman" w:cs="Times New Roman"/>
          <w:szCs w:val="28"/>
        </w:rPr>
        <w:t>ионным  программам, для детей с ОВЗ (УО) обучение ведется по индивидуальным учебным планам на дому.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1985"/>
        <w:gridCol w:w="2126"/>
        <w:gridCol w:w="1783"/>
        <w:gridCol w:w="1842"/>
      </w:tblGrid>
      <w:tr w:rsidR="00171C79" w:rsidRPr="005D78A3" w:rsidTr="00171C79">
        <w:trPr>
          <w:trHeight w:val="358"/>
          <w:jc w:val="center"/>
        </w:trPr>
        <w:tc>
          <w:tcPr>
            <w:tcW w:w="2011" w:type="dxa"/>
            <w:vMerge w:val="restart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D78A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Детей с ОВЗ</w:t>
            </w:r>
          </w:p>
        </w:tc>
        <w:tc>
          <w:tcPr>
            <w:tcW w:w="2126" w:type="dxa"/>
            <w:vMerge w:val="restart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Доля детей с ОВЗ</w:t>
            </w:r>
          </w:p>
        </w:tc>
        <w:tc>
          <w:tcPr>
            <w:tcW w:w="3625" w:type="dxa"/>
            <w:gridSpan w:val="2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Из общего ОВЗ</w:t>
            </w:r>
          </w:p>
        </w:tc>
      </w:tr>
      <w:tr w:rsidR="00171C79" w:rsidRPr="005D78A3" w:rsidTr="00171C79">
        <w:trPr>
          <w:trHeight w:val="276"/>
          <w:jc w:val="center"/>
        </w:trPr>
        <w:tc>
          <w:tcPr>
            <w:tcW w:w="2011" w:type="dxa"/>
            <w:vMerge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ЗПР</w:t>
            </w:r>
          </w:p>
        </w:tc>
        <w:tc>
          <w:tcPr>
            <w:tcW w:w="1842" w:type="dxa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УО</w:t>
            </w:r>
          </w:p>
        </w:tc>
      </w:tr>
      <w:tr w:rsidR="00171C79" w:rsidRPr="005D78A3" w:rsidTr="00171C79">
        <w:trPr>
          <w:jc w:val="center"/>
        </w:trPr>
        <w:tc>
          <w:tcPr>
            <w:tcW w:w="2011" w:type="dxa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13,3%</w:t>
            </w:r>
          </w:p>
        </w:tc>
        <w:tc>
          <w:tcPr>
            <w:tcW w:w="1783" w:type="dxa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71C79" w:rsidRPr="005D78A3" w:rsidRDefault="00171C79" w:rsidP="005D78A3">
            <w:pPr>
              <w:suppressAutoHyphens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4</w:t>
            </w:r>
          </w:p>
        </w:tc>
      </w:tr>
    </w:tbl>
    <w:p w:rsidR="00A3547E" w:rsidRPr="005D78A3" w:rsidRDefault="00A3547E" w:rsidP="005D78A3">
      <w:pPr>
        <w:suppressAutoHyphens/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В школе ведется </w:t>
      </w:r>
      <w:r w:rsidRPr="005D78A3">
        <w:rPr>
          <w:bCs/>
          <w:sz w:val="28"/>
          <w:szCs w:val="28"/>
        </w:rPr>
        <w:t>коррекционно-развивающая работа</w:t>
      </w:r>
      <w:r w:rsidRPr="005D78A3">
        <w:rPr>
          <w:sz w:val="28"/>
          <w:szCs w:val="28"/>
        </w:rPr>
        <w:t xml:space="preserve"> в нескольких направлениях:</w:t>
      </w:r>
    </w:p>
    <w:p w:rsidR="00A3547E" w:rsidRPr="005D78A3" w:rsidRDefault="00A3547E" w:rsidP="00744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Психолого-педагогическое сопровождение учащ</w:t>
      </w:r>
      <w:r w:rsidR="00171C79" w:rsidRPr="005D78A3">
        <w:rPr>
          <w:sz w:val="28"/>
          <w:szCs w:val="28"/>
        </w:rPr>
        <w:t>ихся классов для детей с ОВЗ;</w:t>
      </w:r>
    </w:p>
    <w:p w:rsidR="00A3547E" w:rsidRPr="005D78A3" w:rsidRDefault="00A3547E" w:rsidP="00744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Индивидуальная коррекционно-развивающая работа</w:t>
      </w:r>
      <w:r w:rsidR="00171C79" w:rsidRPr="005D78A3">
        <w:rPr>
          <w:sz w:val="28"/>
          <w:szCs w:val="28"/>
        </w:rPr>
        <w:t>.</w:t>
      </w:r>
    </w:p>
    <w:p w:rsidR="00A25F43" w:rsidRPr="005D78A3" w:rsidRDefault="00A25F43" w:rsidP="005D78A3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Педагоги, работающие с детьми с ОВЗ, проводят систематическое углубленное изучение обучающихся с целью выявления их индивидуальных </w:t>
      </w:r>
      <w:r w:rsidRPr="005D78A3">
        <w:rPr>
          <w:sz w:val="28"/>
          <w:szCs w:val="28"/>
        </w:rPr>
        <w:lastRenderedPageBreak/>
        <w:t>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</w:t>
      </w:r>
      <w:r w:rsidR="000441FB" w:rsidRPr="005D78A3">
        <w:rPr>
          <w:sz w:val="28"/>
          <w:szCs w:val="28"/>
        </w:rPr>
        <w:t xml:space="preserve">яют на них карты сопровождения. </w:t>
      </w:r>
      <w:r w:rsidRPr="005D78A3">
        <w:rPr>
          <w:sz w:val="28"/>
          <w:szCs w:val="28"/>
        </w:rPr>
        <w:t xml:space="preserve">Однако </w:t>
      </w:r>
      <w:r w:rsidR="000441FB" w:rsidRPr="005D78A3">
        <w:rPr>
          <w:sz w:val="28"/>
          <w:szCs w:val="28"/>
        </w:rPr>
        <w:t xml:space="preserve">проблемы детей остаются: </w:t>
      </w:r>
      <w:r w:rsidRPr="005D78A3">
        <w:rPr>
          <w:sz w:val="28"/>
          <w:szCs w:val="28"/>
        </w:rPr>
        <w:t>сложная адаптация ребенка к шк</w:t>
      </w:r>
      <w:r w:rsidR="000441FB" w:rsidRPr="005D78A3">
        <w:rPr>
          <w:sz w:val="28"/>
          <w:szCs w:val="28"/>
        </w:rPr>
        <w:t xml:space="preserve">оле, </w:t>
      </w:r>
      <w:r w:rsidRPr="005D78A3">
        <w:rPr>
          <w:sz w:val="28"/>
          <w:szCs w:val="28"/>
        </w:rPr>
        <w:t>труд</w:t>
      </w:r>
      <w:r w:rsidR="000441FB" w:rsidRPr="005D78A3">
        <w:rPr>
          <w:sz w:val="28"/>
          <w:szCs w:val="28"/>
        </w:rPr>
        <w:t xml:space="preserve">ности в усвоении норм поведения, </w:t>
      </w:r>
      <w:r w:rsidRPr="005D78A3">
        <w:rPr>
          <w:sz w:val="28"/>
          <w:szCs w:val="28"/>
        </w:rPr>
        <w:t>о</w:t>
      </w:r>
      <w:r w:rsidR="000441FB" w:rsidRPr="005D78A3">
        <w:rPr>
          <w:sz w:val="28"/>
          <w:szCs w:val="28"/>
        </w:rPr>
        <w:t xml:space="preserve">собенности социальных контактов, </w:t>
      </w:r>
      <w:r w:rsidRPr="005D78A3">
        <w:rPr>
          <w:sz w:val="28"/>
          <w:szCs w:val="28"/>
        </w:rPr>
        <w:t>педагогическая некомпетентность родителей.</w:t>
      </w:r>
    </w:p>
    <w:p w:rsidR="006F5B50" w:rsidRPr="005D78A3" w:rsidRDefault="006F5B50" w:rsidP="005D78A3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8058D4" w:rsidRPr="005D78A3" w:rsidRDefault="008058D4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767747"/>
      <w:r w:rsidRPr="005D78A3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proofErr w:type="gramStart"/>
      <w:r w:rsidRPr="005D78A3">
        <w:rPr>
          <w:rFonts w:ascii="Times New Roman" w:hAnsi="Times New Roman" w:cs="Times New Roman"/>
          <w:sz w:val="28"/>
          <w:szCs w:val="28"/>
        </w:rPr>
        <w:t>обучающихся</w:t>
      </w:r>
      <w:bookmarkEnd w:id="5"/>
      <w:proofErr w:type="gramEnd"/>
    </w:p>
    <w:p w:rsidR="00A45503" w:rsidRPr="005D78A3" w:rsidRDefault="00A45503" w:rsidP="005D78A3">
      <w:pPr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>Средняя наполняемость классов составляет примерно 10-</w:t>
      </w:r>
      <w:r w:rsidR="006F5B50" w:rsidRPr="005D78A3">
        <w:rPr>
          <w:sz w:val="28"/>
          <w:szCs w:val="28"/>
        </w:rPr>
        <w:t>11 учащихся.</w:t>
      </w:r>
    </w:p>
    <w:p w:rsidR="006F5B50" w:rsidRPr="005D78A3" w:rsidRDefault="006F5B50" w:rsidP="005D78A3">
      <w:pPr>
        <w:ind w:firstLine="709"/>
        <w:jc w:val="both"/>
        <w:rPr>
          <w:sz w:val="28"/>
          <w:szCs w:val="28"/>
        </w:rPr>
      </w:pPr>
    </w:p>
    <w:p w:rsidR="00EE098D" w:rsidRPr="005D78A3" w:rsidRDefault="008058D4" w:rsidP="005D78A3">
      <w:pPr>
        <w:ind w:left="360"/>
        <w:jc w:val="center"/>
        <w:rPr>
          <w:sz w:val="28"/>
          <w:szCs w:val="28"/>
        </w:rPr>
      </w:pPr>
      <w:r w:rsidRPr="005D78A3">
        <w:rPr>
          <w:noProof/>
          <w:sz w:val="28"/>
          <w:szCs w:val="28"/>
        </w:rPr>
        <w:drawing>
          <wp:inline distT="0" distB="0" distL="0" distR="0" wp14:anchorId="4DCBE405" wp14:editId="21F77081">
            <wp:extent cx="4124325" cy="171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5503" w:rsidRPr="005D78A3" w:rsidRDefault="008058D4" w:rsidP="005D78A3">
      <w:pPr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Анализируя диаграмму, можно отметить за последние годы уменьшение количества учащихся школы. </w:t>
      </w:r>
      <w:r w:rsidR="000441FB" w:rsidRPr="005D78A3">
        <w:rPr>
          <w:sz w:val="28"/>
          <w:szCs w:val="28"/>
        </w:rPr>
        <w:t>Это связано с переходом детей после окончания начальной школы в близлежащую среднюю школу. А также, н</w:t>
      </w:r>
      <w:r w:rsidRPr="005D78A3">
        <w:rPr>
          <w:sz w:val="28"/>
          <w:szCs w:val="28"/>
        </w:rPr>
        <w:t>изкий уровень доходов, отсутствие социальных перспектив и рабочих мест в районе приводит к тому, что заинтересованные</w:t>
      </w:r>
      <w:r w:rsidR="00A25F43" w:rsidRPr="005D78A3">
        <w:rPr>
          <w:sz w:val="28"/>
          <w:szCs w:val="28"/>
        </w:rPr>
        <w:t xml:space="preserve"> в материальном благосостоянии </w:t>
      </w:r>
      <w:r w:rsidRPr="005D78A3">
        <w:rPr>
          <w:sz w:val="28"/>
          <w:szCs w:val="28"/>
        </w:rPr>
        <w:t xml:space="preserve">родители вынуждены менять место жительства. </w:t>
      </w:r>
    </w:p>
    <w:p w:rsidR="00A45503" w:rsidRPr="005D78A3" w:rsidRDefault="00A45503" w:rsidP="005D78A3">
      <w:pPr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Ежегодно </w:t>
      </w:r>
      <w:r w:rsidR="00815A3D" w:rsidRPr="005D78A3">
        <w:rPr>
          <w:sz w:val="28"/>
          <w:szCs w:val="28"/>
        </w:rPr>
        <w:t xml:space="preserve">на конец учебного года </w:t>
      </w:r>
      <w:r w:rsidRPr="005D78A3">
        <w:rPr>
          <w:sz w:val="28"/>
          <w:szCs w:val="28"/>
        </w:rPr>
        <w:t>в школе осуществляется педагогический мониторинг, одним из о</w:t>
      </w:r>
      <w:r w:rsidR="00815A3D" w:rsidRPr="005D78A3">
        <w:rPr>
          <w:sz w:val="28"/>
          <w:szCs w:val="28"/>
        </w:rPr>
        <w:t>сновных этапов которого является</w:t>
      </w:r>
      <w:r w:rsidRPr="005D78A3">
        <w:rPr>
          <w:sz w:val="28"/>
          <w:szCs w:val="28"/>
        </w:rPr>
        <w:t xml:space="preserve"> отслеживание и анализ качества образования </w:t>
      </w:r>
      <w:r w:rsidR="00815A3D" w:rsidRPr="005D78A3">
        <w:rPr>
          <w:sz w:val="28"/>
          <w:szCs w:val="28"/>
        </w:rPr>
        <w:t>обучаю</w:t>
      </w:r>
      <w:r w:rsidRPr="005D78A3">
        <w:rPr>
          <w:sz w:val="28"/>
          <w:szCs w:val="28"/>
        </w:rPr>
        <w:t>щихся.</w:t>
      </w:r>
    </w:p>
    <w:p w:rsidR="00815A3D" w:rsidRPr="005D78A3" w:rsidRDefault="00815A3D" w:rsidP="005D78A3">
      <w:pPr>
        <w:ind w:right="-142"/>
        <w:jc w:val="both"/>
        <w:rPr>
          <w:color w:val="FF0000"/>
          <w:sz w:val="28"/>
          <w:szCs w:val="28"/>
        </w:rPr>
      </w:pPr>
      <w:r w:rsidRPr="005D78A3">
        <w:rPr>
          <w:noProof/>
          <w:sz w:val="28"/>
          <w:szCs w:val="28"/>
        </w:rPr>
        <w:drawing>
          <wp:inline distT="0" distB="0" distL="0" distR="0" wp14:anchorId="2CA3D2CA" wp14:editId="23DA65A1">
            <wp:extent cx="6293708" cy="3575221"/>
            <wp:effectExtent l="0" t="0" r="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0055" w:rsidRPr="005D78A3" w:rsidRDefault="00815A3D" w:rsidP="005D78A3">
      <w:pPr>
        <w:ind w:right="-142"/>
        <w:jc w:val="both"/>
        <w:rPr>
          <w:sz w:val="28"/>
          <w:szCs w:val="28"/>
        </w:rPr>
      </w:pPr>
      <w:r w:rsidRPr="005D78A3">
        <w:rPr>
          <w:sz w:val="28"/>
          <w:szCs w:val="28"/>
        </w:rPr>
        <w:lastRenderedPageBreak/>
        <w:tab/>
      </w:r>
    </w:p>
    <w:p w:rsidR="00511929" w:rsidRPr="005D78A3" w:rsidRDefault="00815A3D" w:rsidP="005D78A3">
      <w:pPr>
        <w:ind w:right="-142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Анализируя результаты учебной деятельности, видна положительная динамика качества обучения по школе  (45-52%). </w:t>
      </w:r>
      <w:r w:rsidR="00E93C4A" w:rsidRPr="005D78A3">
        <w:rPr>
          <w:sz w:val="28"/>
          <w:szCs w:val="28"/>
        </w:rPr>
        <w:t>Показатели качества начальной школы, несмотря на отрицательную динамику, значительно выше показателей качества обучения в основн</w:t>
      </w:r>
      <w:r w:rsidR="006F5B50" w:rsidRPr="005D78A3">
        <w:rPr>
          <w:sz w:val="28"/>
          <w:szCs w:val="28"/>
        </w:rPr>
        <w:t xml:space="preserve">ой школе, которое стабильно растет. </w:t>
      </w:r>
      <w:r w:rsidR="005B2D92" w:rsidRPr="005D78A3">
        <w:rPr>
          <w:sz w:val="28"/>
          <w:szCs w:val="28"/>
        </w:rPr>
        <w:t xml:space="preserve">Наблюдается нестабильная динамика показателей успеваемости с 2015 по 2019 года. </w:t>
      </w:r>
      <w:proofErr w:type="gramStart"/>
      <w:r w:rsidR="00E93C4A" w:rsidRPr="005D78A3">
        <w:rPr>
          <w:sz w:val="28"/>
          <w:szCs w:val="28"/>
        </w:rPr>
        <w:t>На конец</w:t>
      </w:r>
      <w:proofErr w:type="gramEnd"/>
      <w:r w:rsidR="00E93C4A" w:rsidRPr="005D78A3">
        <w:rPr>
          <w:sz w:val="28"/>
          <w:szCs w:val="28"/>
        </w:rPr>
        <w:t xml:space="preserve"> 2019-2020 учебного года удалось достичь 100% успеваемости.</w:t>
      </w:r>
    </w:p>
    <w:p w:rsidR="00815A3D" w:rsidRPr="005D78A3" w:rsidRDefault="00511929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1767748"/>
      <w:r w:rsidRPr="005D78A3">
        <w:rPr>
          <w:rFonts w:ascii="Times New Roman" w:hAnsi="Times New Roman" w:cs="Times New Roman"/>
          <w:sz w:val="28"/>
          <w:szCs w:val="28"/>
        </w:rPr>
        <w:t>Р</w:t>
      </w:r>
      <w:r w:rsidR="00815A3D" w:rsidRPr="005D78A3">
        <w:rPr>
          <w:rFonts w:ascii="Times New Roman" w:hAnsi="Times New Roman" w:cs="Times New Roman"/>
          <w:sz w:val="28"/>
          <w:szCs w:val="28"/>
        </w:rPr>
        <w:t>езультаты ВПР</w:t>
      </w:r>
      <w:bookmarkEnd w:id="6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04"/>
        <w:gridCol w:w="504"/>
        <w:gridCol w:w="504"/>
        <w:gridCol w:w="459"/>
        <w:gridCol w:w="459"/>
        <w:gridCol w:w="459"/>
      </w:tblGrid>
      <w:tr w:rsidR="00C23D40" w:rsidRPr="005D78A3" w:rsidTr="00E2501D">
        <w:trPr>
          <w:trHeight w:val="149"/>
        </w:trPr>
        <w:tc>
          <w:tcPr>
            <w:tcW w:w="1040" w:type="dxa"/>
            <w:vMerge w:val="restart"/>
          </w:tcPr>
          <w:p w:rsidR="00C23D40" w:rsidRPr="005D78A3" w:rsidRDefault="00C23D40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Класс</w:t>
            </w:r>
          </w:p>
        </w:tc>
        <w:tc>
          <w:tcPr>
            <w:tcW w:w="0" w:type="auto"/>
            <w:gridSpan w:val="3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Русский язык</w:t>
            </w:r>
          </w:p>
        </w:tc>
        <w:tc>
          <w:tcPr>
            <w:tcW w:w="0" w:type="auto"/>
            <w:gridSpan w:val="3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Математика</w:t>
            </w:r>
          </w:p>
        </w:tc>
        <w:tc>
          <w:tcPr>
            <w:tcW w:w="0" w:type="auto"/>
            <w:gridSpan w:val="3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Окружающий мир</w:t>
            </w:r>
          </w:p>
        </w:tc>
        <w:tc>
          <w:tcPr>
            <w:tcW w:w="0" w:type="auto"/>
            <w:gridSpan w:val="3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История</w:t>
            </w:r>
          </w:p>
        </w:tc>
        <w:tc>
          <w:tcPr>
            <w:tcW w:w="0" w:type="auto"/>
            <w:gridSpan w:val="3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География</w:t>
            </w:r>
          </w:p>
        </w:tc>
        <w:tc>
          <w:tcPr>
            <w:tcW w:w="0" w:type="auto"/>
            <w:gridSpan w:val="3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Обществознание</w:t>
            </w:r>
          </w:p>
        </w:tc>
        <w:tc>
          <w:tcPr>
            <w:tcW w:w="0" w:type="auto"/>
            <w:gridSpan w:val="3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Биология</w:t>
            </w:r>
          </w:p>
        </w:tc>
      </w:tr>
      <w:tr w:rsidR="00C23D40" w:rsidRPr="005D78A3" w:rsidTr="00E2501D">
        <w:trPr>
          <w:cantSplit/>
          <w:trHeight w:val="1134"/>
        </w:trPr>
        <w:tc>
          <w:tcPr>
            <w:tcW w:w="1040" w:type="dxa"/>
            <w:vMerge/>
          </w:tcPr>
          <w:p w:rsidR="00C23D40" w:rsidRPr="005D78A3" w:rsidRDefault="00C23D40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2017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2018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2019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2017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2018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2019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2017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2018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2019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2017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2018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2019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2017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2018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2019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2017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2018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2019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2017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2018</w:t>
            </w:r>
          </w:p>
        </w:tc>
        <w:tc>
          <w:tcPr>
            <w:tcW w:w="0" w:type="auto"/>
            <w:textDirection w:val="tbRl"/>
            <w:vAlign w:val="bottom"/>
          </w:tcPr>
          <w:p w:rsidR="00C23D40" w:rsidRPr="005D78A3" w:rsidRDefault="00C23D40" w:rsidP="005D78A3">
            <w:pPr>
              <w:ind w:left="113" w:right="-142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2019</w:t>
            </w:r>
          </w:p>
        </w:tc>
      </w:tr>
      <w:tr w:rsidR="00C23D40" w:rsidRPr="005D78A3" w:rsidTr="00E2501D">
        <w:tc>
          <w:tcPr>
            <w:tcW w:w="1040" w:type="dxa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4 класс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79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86</w:t>
            </w:r>
          </w:p>
        </w:tc>
        <w:tc>
          <w:tcPr>
            <w:tcW w:w="0" w:type="auto"/>
          </w:tcPr>
          <w:p w:rsidR="00C23D40" w:rsidRPr="005D78A3" w:rsidRDefault="00C23D40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79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86</w:t>
            </w:r>
          </w:p>
        </w:tc>
        <w:tc>
          <w:tcPr>
            <w:tcW w:w="0" w:type="auto"/>
          </w:tcPr>
          <w:p w:rsidR="00C23D40" w:rsidRPr="005D78A3" w:rsidRDefault="00C23D40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67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79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100</w:t>
            </w:r>
          </w:p>
        </w:tc>
        <w:tc>
          <w:tcPr>
            <w:tcW w:w="0" w:type="auto"/>
          </w:tcPr>
          <w:p w:rsidR="00C23D40" w:rsidRPr="005D78A3" w:rsidRDefault="00C23D40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83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</w:tr>
      <w:tr w:rsidR="00C23D40" w:rsidRPr="005D78A3" w:rsidTr="00E2501D">
        <w:tc>
          <w:tcPr>
            <w:tcW w:w="1040" w:type="dxa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5 класс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0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20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100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40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60</w:t>
            </w:r>
          </w:p>
        </w:tc>
      </w:tr>
      <w:tr w:rsidR="00C23D40" w:rsidRPr="005D78A3" w:rsidTr="00E2501D">
        <w:tc>
          <w:tcPr>
            <w:tcW w:w="1040" w:type="dxa"/>
          </w:tcPr>
          <w:p w:rsidR="00C23D40" w:rsidRPr="005D78A3" w:rsidRDefault="00C23D40" w:rsidP="005D78A3">
            <w:pPr>
              <w:ind w:right="-142"/>
              <w:jc w:val="both"/>
              <w:rPr>
                <w:sz w:val="20"/>
                <w:szCs w:val="28"/>
              </w:rPr>
            </w:pPr>
            <w:r w:rsidRPr="005D78A3">
              <w:rPr>
                <w:sz w:val="20"/>
                <w:szCs w:val="28"/>
              </w:rPr>
              <w:t>6 класс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0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5D1222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100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0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C23D40" w:rsidRPr="005D78A3" w:rsidRDefault="00FD706A" w:rsidP="005D78A3">
            <w:pPr>
              <w:ind w:right="-142"/>
              <w:jc w:val="both"/>
              <w:rPr>
                <w:b/>
                <w:sz w:val="20"/>
                <w:szCs w:val="28"/>
              </w:rPr>
            </w:pPr>
            <w:r w:rsidRPr="005D78A3">
              <w:rPr>
                <w:b/>
                <w:sz w:val="20"/>
                <w:szCs w:val="28"/>
              </w:rPr>
              <w:t>0</w:t>
            </w:r>
          </w:p>
        </w:tc>
      </w:tr>
    </w:tbl>
    <w:p w:rsidR="006F5B50" w:rsidRPr="005D78A3" w:rsidRDefault="00FD706A" w:rsidP="005D78A3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5D78A3">
        <w:rPr>
          <w:sz w:val="28"/>
          <w:szCs w:val="28"/>
        </w:rPr>
        <w:t>Проанализировав результаты ВПР, мы наблюдаем их нестабильность. В 6 классе ВПР писал один ученик Сытин Иван, который в четверти  по большинству предметов имеет отметку «3», он подтвердил свои отметки.</w:t>
      </w:r>
      <w:r w:rsidR="006F5B50" w:rsidRPr="005D78A3">
        <w:rPr>
          <w:sz w:val="28"/>
          <w:szCs w:val="28"/>
        </w:rPr>
        <w:t xml:space="preserve"> Качество знаний и уровень </w:t>
      </w:r>
      <w:proofErr w:type="spellStart"/>
      <w:r w:rsidR="006F5B50" w:rsidRPr="005D78A3">
        <w:rPr>
          <w:sz w:val="28"/>
          <w:szCs w:val="28"/>
        </w:rPr>
        <w:t>обученности</w:t>
      </w:r>
      <w:proofErr w:type="spellEnd"/>
      <w:r w:rsidR="006F5B50" w:rsidRPr="005D78A3">
        <w:rPr>
          <w:sz w:val="28"/>
          <w:szCs w:val="28"/>
        </w:rPr>
        <w:t xml:space="preserve"> по основным предметам  достаточно высок. Результаты ВПР в 4 классе по всем предметам выше среднего при 100% </w:t>
      </w:r>
      <w:proofErr w:type="spellStart"/>
      <w:r w:rsidR="006F5B50" w:rsidRPr="005D78A3">
        <w:rPr>
          <w:sz w:val="28"/>
          <w:szCs w:val="28"/>
        </w:rPr>
        <w:t>справляемости</w:t>
      </w:r>
      <w:proofErr w:type="spellEnd"/>
      <w:r w:rsidR="006F5B50" w:rsidRPr="005D78A3">
        <w:rPr>
          <w:sz w:val="28"/>
          <w:szCs w:val="28"/>
        </w:rPr>
        <w:t>.</w:t>
      </w:r>
      <w:r w:rsidR="006F5B50" w:rsidRPr="005D78A3">
        <w:rPr>
          <w:b/>
          <w:bCs/>
          <w:sz w:val="28"/>
          <w:szCs w:val="28"/>
        </w:rPr>
        <w:t xml:space="preserve"> </w:t>
      </w:r>
      <w:r w:rsidR="006F5B50" w:rsidRPr="005D78A3">
        <w:rPr>
          <w:sz w:val="28"/>
          <w:szCs w:val="28"/>
        </w:rPr>
        <w:t>Они значительно выше результатов по основной школе.</w:t>
      </w:r>
    </w:p>
    <w:p w:rsidR="00E72E50" w:rsidRPr="005D78A3" w:rsidRDefault="00E72E50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1767749"/>
      <w:r w:rsidRPr="005D78A3">
        <w:rPr>
          <w:rFonts w:ascii="Times New Roman" w:hAnsi="Times New Roman" w:cs="Times New Roman"/>
          <w:sz w:val="28"/>
          <w:szCs w:val="28"/>
        </w:rPr>
        <w:t>Результаты ГИА</w:t>
      </w:r>
      <w:bookmarkEnd w:id="7"/>
    </w:p>
    <w:p w:rsidR="00E72E50" w:rsidRPr="005D78A3" w:rsidRDefault="006B2A56" w:rsidP="005D78A3">
      <w:pPr>
        <w:ind w:firstLine="709"/>
        <w:jc w:val="both"/>
        <w:rPr>
          <w:b/>
          <w:sz w:val="28"/>
          <w:szCs w:val="28"/>
        </w:rPr>
      </w:pPr>
      <w:r w:rsidRPr="005D78A3">
        <w:rPr>
          <w:noProof/>
          <w:sz w:val="28"/>
          <w:szCs w:val="28"/>
        </w:rPr>
        <w:drawing>
          <wp:inline distT="0" distB="0" distL="0" distR="0" wp14:anchorId="0C798797" wp14:editId="2D5364E1">
            <wp:extent cx="3701491" cy="247985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5B50" w:rsidRPr="005D78A3" w:rsidRDefault="006F5B50" w:rsidP="005D78A3">
      <w:pPr>
        <w:ind w:firstLine="709"/>
        <w:jc w:val="both"/>
        <w:rPr>
          <w:sz w:val="28"/>
          <w:szCs w:val="28"/>
        </w:rPr>
      </w:pPr>
    </w:p>
    <w:p w:rsidR="001546A4" w:rsidRPr="005D78A3" w:rsidRDefault="006B2A56" w:rsidP="005D78A3">
      <w:pPr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В 2018 году нет данных по причине отсутствия 9 класса. В 2017 году 100% </w:t>
      </w:r>
      <w:proofErr w:type="spellStart"/>
      <w:r w:rsidRPr="005D78A3">
        <w:rPr>
          <w:sz w:val="28"/>
          <w:szCs w:val="28"/>
        </w:rPr>
        <w:t>справляемость</w:t>
      </w:r>
      <w:proofErr w:type="spellEnd"/>
      <w:r w:rsidRPr="005D78A3">
        <w:rPr>
          <w:sz w:val="28"/>
          <w:szCs w:val="28"/>
        </w:rPr>
        <w:t xml:space="preserve"> по всем предметам</w:t>
      </w:r>
      <w:r w:rsidR="00E53C45" w:rsidRPr="005D78A3">
        <w:rPr>
          <w:sz w:val="28"/>
          <w:szCs w:val="28"/>
        </w:rPr>
        <w:t>. В</w:t>
      </w:r>
      <w:r w:rsidRPr="005D78A3">
        <w:rPr>
          <w:sz w:val="28"/>
          <w:szCs w:val="28"/>
        </w:rPr>
        <w:t xml:space="preserve"> 2019 году </w:t>
      </w:r>
      <w:proofErr w:type="spellStart"/>
      <w:r w:rsidRPr="005D78A3">
        <w:rPr>
          <w:sz w:val="28"/>
          <w:szCs w:val="28"/>
        </w:rPr>
        <w:t>справляемость</w:t>
      </w:r>
      <w:proofErr w:type="spellEnd"/>
      <w:r w:rsidRPr="005D78A3">
        <w:rPr>
          <w:sz w:val="28"/>
          <w:szCs w:val="28"/>
        </w:rPr>
        <w:t xml:space="preserve"> по математике</w:t>
      </w:r>
      <w:r w:rsidR="00E53C45" w:rsidRPr="005D78A3">
        <w:rPr>
          <w:sz w:val="28"/>
          <w:szCs w:val="28"/>
        </w:rPr>
        <w:t xml:space="preserve"> составляет 87,5% (1 человек), а по остальным предметам 100%.</w:t>
      </w:r>
    </w:p>
    <w:p w:rsidR="00A3547E" w:rsidRPr="005D78A3" w:rsidRDefault="00A3547E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1767750"/>
      <w:r w:rsidRPr="005D78A3">
        <w:rPr>
          <w:rFonts w:ascii="Times New Roman" w:hAnsi="Times New Roman" w:cs="Times New Roman"/>
          <w:sz w:val="28"/>
          <w:szCs w:val="28"/>
        </w:rPr>
        <w:lastRenderedPageBreak/>
        <w:t>Характеристика педагогического коллектива</w:t>
      </w:r>
      <w:bookmarkEnd w:id="8"/>
    </w:p>
    <w:p w:rsidR="00A3547E" w:rsidRPr="005D78A3" w:rsidRDefault="00E2501D" w:rsidP="00E25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47E" w:rsidRPr="005D78A3">
        <w:rPr>
          <w:sz w:val="28"/>
          <w:szCs w:val="28"/>
        </w:rPr>
        <w:t xml:space="preserve">Педагогический коллектив школы на начало </w:t>
      </w:r>
      <w:r w:rsidR="001546A4" w:rsidRPr="005D78A3">
        <w:rPr>
          <w:sz w:val="28"/>
          <w:szCs w:val="28"/>
        </w:rPr>
        <w:t xml:space="preserve">2020-2021 учебного года составляет </w:t>
      </w:r>
      <w:r w:rsidR="00A3547E" w:rsidRPr="005D78A3">
        <w:rPr>
          <w:sz w:val="28"/>
          <w:szCs w:val="28"/>
        </w:rPr>
        <w:t xml:space="preserve"> </w:t>
      </w:r>
      <w:r w:rsidR="001546A4" w:rsidRPr="005D78A3">
        <w:rPr>
          <w:sz w:val="28"/>
          <w:szCs w:val="28"/>
        </w:rPr>
        <w:t>19</w:t>
      </w:r>
      <w:r w:rsidR="00A3547E" w:rsidRPr="005D78A3">
        <w:rPr>
          <w:sz w:val="28"/>
          <w:szCs w:val="28"/>
        </w:rPr>
        <w:t xml:space="preserve"> человека, </w:t>
      </w:r>
      <w:r w:rsidR="001546A4" w:rsidRPr="005D78A3">
        <w:rPr>
          <w:sz w:val="28"/>
          <w:szCs w:val="28"/>
        </w:rPr>
        <w:t>из них совместителей – 4</w:t>
      </w:r>
      <w:r w:rsidR="00A3547E" w:rsidRPr="005D78A3">
        <w:rPr>
          <w:sz w:val="28"/>
          <w:szCs w:val="28"/>
        </w:rPr>
        <w:t>.</w:t>
      </w:r>
    </w:p>
    <w:p w:rsidR="00A3547E" w:rsidRPr="005D78A3" w:rsidRDefault="00E2501D" w:rsidP="00E25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3547E" w:rsidRPr="005D78A3">
        <w:rPr>
          <w:b/>
          <w:sz w:val="28"/>
          <w:szCs w:val="28"/>
        </w:rPr>
        <w:t>Профессиональное образование</w:t>
      </w:r>
      <w:r w:rsidR="001546A4" w:rsidRPr="005D78A3">
        <w:rPr>
          <w:b/>
          <w:sz w:val="28"/>
          <w:szCs w:val="28"/>
        </w:rPr>
        <w:t>:</w:t>
      </w:r>
    </w:p>
    <w:p w:rsidR="00A3547E" w:rsidRPr="005D78A3" w:rsidRDefault="001546A4" w:rsidP="00E2501D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b/>
          <w:sz w:val="28"/>
          <w:szCs w:val="28"/>
          <w:lang w:eastAsia="ar-SA"/>
        </w:rPr>
        <w:t xml:space="preserve">17 </w:t>
      </w:r>
      <w:r w:rsidR="00A3547E" w:rsidRPr="005D78A3">
        <w:rPr>
          <w:sz w:val="28"/>
          <w:szCs w:val="28"/>
          <w:lang w:eastAsia="ar-SA"/>
        </w:rPr>
        <w:t>учителей (</w:t>
      </w:r>
      <w:r w:rsidRPr="005D78A3">
        <w:rPr>
          <w:b/>
          <w:sz w:val="28"/>
          <w:szCs w:val="28"/>
          <w:lang w:eastAsia="ar-SA"/>
        </w:rPr>
        <w:t xml:space="preserve">89 </w:t>
      </w:r>
      <w:r w:rsidR="00A3547E" w:rsidRPr="005D78A3">
        <w:rPr>
          <w:b/>
          <w:sz w:val="28"/>
          <w:szCs w:val="28"/>
          <w:lang w:eastAsia="ar-SA"/>
        </w:rPr>
        <w:t>%</w:t>
      </w:r>
      <w:r w:rsidR="00A3547E" w:rsidRPr="005D78A3">
        <w:rPr>
          <w:sz w:val="28"/>
          <w:szCs w:val="28"/>
          <w:lang w:eastAsia="ar-SA"/>
        </w:rPr>
        <w:t xml:space="preserve">) имеют  высшее педагогическое образование, </w:t>
      </w:r>
    </w:p>
    <w:p w:rsidR="00A3547E" w:rsidRPr="005D78A3" w:rsidRDefault="001546A4" w:rsidP="00E2501D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b/>
          <w:sz w:val="28"/>
          <w:szCs w:val="28"/>
          <w:lang w:eastAsia="ar-SA"/>
        </w:rPr>
        <w:t xml:space="preserve">2 </w:t>
      </w:r>
      <w:r w:rsidR="00A3547E" w:rsidRPr="005D78A3">
        <w:rPr>
          <w:sz w:val="28"/>
          <w:szCs w:val="28"/>
          <w:lang w:eastAsia="ar-SA"/>
        </w:rPr>
        <w:t xml:space="preserve"> учителей </w:t>
      </w:r>
      <w:r w:rsidRPr="005D78A3">
        <w:rPr>
          <w:b/>
          <w:sz w:val="28"/>
          <w:szCs w:val="28"/>
          <w:lang w:eastAsia="ar-SA"/>
        </w:rPr>
        <w:t xml:space="preserve">(11 </w:t>
      </w:r>
      <w:r w:rsidR="00A3547E" w:rsidRPr="005D78A3">
        <w:rPr>
          <w:b/>
          <w:sz w:val="28"/>
          <w:szCs w:val="28"/>
          <w:lang w:eastAsia="ar-SA"/>
        </w:rPr>
        <w:t>%)</w:t>
      </w:r>
      <w:r w:rsidR="00A3547E" w:rsidRPr="005D78A3">
        <w:rPr>
          <w:sz w:val="28"/>
          <w:szCs w:val="28"/>
          <w:lang w:eastAsia="ar-SA"/>
        </w:rPr>
        <w:t xml:space="preserve"> имеют среднее профессиональное образование.</w:t>
      </w:r>
    </w:p>
    <w:p w:rsidR="00A3547E" w:rsidRPr="005D78A3" w:rsidRDefault="001546A4" w:rsidP="00E2501D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sz w:val="28"/>
          <w:szCs w:val="28"/>
        </w:rPr>
        <w:t xml:space="preserve">     </w:t>
      </w:r>
      <w:r w:rsidR="00E2501D">
        <w:rPr>
          <w:sz w:val="28"/>
          <w:szCs w:val="28"/>
        </w:rPr>
        <w:tab/>
      </w:r>
      <w:r w:rsidR="00A3547E" w:rsidRPr="005D78A3">
        <w:rPr>
          <w:sz w:val="28"/>
          <w:szCs w:val="28"/>
        </w:rPr>
        <w:t xml:space="preserve">Школа </w:t>
      </w:r>
      <w:proofErr w:type="gramStart"/>
      <w:r w:rsidR="00A3547E" w:rsidRPr="005D78A3">
        <w:rPr>
          <w:sz w:val="28"/>
          <w:szCs w:val="28"/>
        </w:rPr>
        <w:t>укомплектована</w:t>
      </w:r>
      <w:proofErr w:type="gramEnd"/>
      <w:r w:rsidR="00A3547E" w:rsidRPr="005D78A3">
        <w:rPr>
          <w:sz w:val="28"/>
          <w:szCs w:val="28"/>
        </w:rPr>
        <w:t xml:space="preserve"> кадрами полностью</w:t>
      </w:r>
      <w:r w:rsidR="00A3547E" w:rsidRPr="005D78A3">
        <w:rPr>
          <w:sz w:val="28"/>
          <w:szCs w:val="28"/>
          <w:lang w:eastAsia="ar-SA"/>
        </w:rPr>
        <w:t xml:space="preserve">. Наблюдается </w:t>
      </w:r>
      <w:r w:rsidRPr="005D78A3">
        <w:rPr>
          <w:sz w:val="28"/>
          <w:szCs w:val="28"/>
          <w:lang w:eastAsia="ar-SA"/>
        </w:rPr>
        <w:t>не</w:t>
      </w:r>
      <w:r w:rsidR="00A3547E" w:rsidRPr="005D78A3">
        <w:rPr>
          <w:sz w:val="28"/>
          <w:szCs w:val="28"/>
          <w:lang w:eastAsia="ar-SA"/>
        </w:rPr>
        <w:t>стабильность педагогического коллектива. Многие учител</w:t>
      </w:r>
      <w:r w:rsidR="005638C3" w:rsidRPr="005D78A3">
        <w:rPr>
          <w:sz w:val="28"/>
          <w:szCs w:val="28"/>
          <w:lang w:eastAsia="ar-SA"/>
        </w:rPr>
        <w:t>я  не проживают на территории нашего  села.</w:t>
      </w:r>
    </w:p>
    <w:p w:rsidR="00A3547E" w:rsidRPr="005D78A3" w:rsidRDefault="00E2501D" w:rsidP="00E25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A3547E" w:rsidRPr="005D78A3">
        <w:rPr>
          <w:b/>
          <w:sz w:val="28"/>
          <w:szCs w:val="28"/>
        </w:rPr>
        <w:t>Категорийность</w:t>
      </w:r>
      <w:proofErr w:type="spellEnd"/>
      <w:r w:rsidR="00506BDB" w:rsidRPr="005D78A3">
        <w:rPr>
          <w:b/>
          <w:sz w:val="28"/>
          <w:szCs w:val="28"/>
        </w:rPr>
        <w:t>:</w:t>
      </w:r>
    </w:p>
    <w:p w:rsidR="0080212D" w:rsidRPr="005D78A3" w:rsidRDefault="0080212D" w:rsidP="00E2501D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Нет категории  - 3 человек (16%)</w:t>
      </w:r>
    </w:p>
    <w:p w:rsidR="0080212D" w:rsidRPr="005D78A3" w:rsidRDefault="0080212D" w:rsidP="00E2501D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Соответствие занимаемой должности - 9 человек (47%)</w:t>
      </w:r>
    </w:p>
    <w:p w:rsidR="0080212D" w:rsidRPr="005D78A3" w:rsidRDefault="0080212D" w:rsidP="00E2501D">
      <w:pPr>
        <w:jc w:val="both"/>
        <w:rPr>
          <w:sz w:val="28"/>
          <w:szCs w:val="28"/>
        </w:rPr>
      </w:pPr>
      <w:proofErr w:type="gramStart"/>
      <w:r w:rsidRPr="005D78A3">
        <w:rPr>
          <w:sz w:val="28"/>
          <w:szCs w:val="28"/>
        </w:rPr>
        <w:t>Высшая</w:t>
      </w:r>
      <w:proofErr w:type="gramEnd"/>
      <w:r w:rsidRPr="005D78A3">
        <w:rPr>
          <w:sz w:val="28"/>
          <w:szCs w:val="28"/>
        </w:rPr>
        <w:t xml:space="preserve"> - 3 человек (16%)</w:t>
      </w:r>
    </w:p>
    <w:p w:rsidR="0080212D" w:rsidRDefault="0080212D" w:rsidP="00E2501D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Первая -  4 человека (21%)</w:t>
      </w:r>
    </w:p>
    <w:p w:rsidR="00E2501D" w:rsidRPr="005D78A3" w:rsidRDefault="00E2501D" w:rsidP="00E2501D">
      <w:pPr>
        <w:jc w:val="both"/>
        <w:rPr>
          <w:sz w:val="28"/>
          <w:szCs w:val="28"/>
        </w:rPr>
      </w:pPr>
    </w:p>
    <w:p w:rsidR="005638C3" w:rsidRPr="005D78A3" w:rsidRDefault="00E14FD9" w:rsidP="005D78A3">
      <w:pPr>
        <w:jc w:val="both"/>
        <w:rPr>
          <w:b/>
          <w:color w:val="FF0000"/>
          <w:sz w:val="28"/>
          <w:szCs w:val="28"/>
        </w:rPr>
      </w:pPr>
      <w:r w:rsidRPr="005D78A3">
        <w:rPr>
          <w:noProof/>
          <w:sz w:val="28"/>
          <w:szCs w:val="28"/>
        </w:rPr>
        <w:drawing>
          <wp:inline distT="0" distB="0" distL="0" distR="0" wp14:anchorId="7351C7FA" wp14:editId="2371C386">
            <wp:extent cx="2618842" cy="1499616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47E" w:rsidRPr="005D78A3" w:rsidRDefault="00A3547E" w:rsidP="005D78A3">
      <w:pPr>
        <w:ind w:left="780"/>
        <w:jc w:val="both"/>
        <w:rPr>
          <w:b/>
          <w:sz w:val="28"/>
          <w:szCs w:val="28"/>
        </w:rPr>
      </w:pPr>
    </w:p>
    <w:p w:rsidR="00A3547E" w:rsidRPr="005D78A3" w:rsidRDefault="00A3547E" w:rsidP="005D78A3">
      <w:pPr>
        <w:jc w:val="both"/>
        <w:rPr>
          <w:sz w:val="28"/>
          <w:szCs w:val="28"/>
        </w:rPr>
      </w:pPr>
      <w:r w:rsidRPr="005D78A3">
        <w:rPr>
          <w:b/>
          <w:sz w:val="28"/>
          <w:szCs w:val="28"/>
        </w:rPr>
        <w:t>Стаж работы</w:t>
      </w:r>
      <w:r w:rsidR="00506BDB" w:rsidRPr="005D78A3">
        <w:rPr>
          <w:b/>
          <w:sz w:val="28"/>
          <w:szCs w:val="28"/>
        </w:rPr>
        <w:t>:</w:t>
      </w:r>
    </w:p>
    <w:p w:rsidR="00A3547E" w:rsidRPr="005D78A3" w:rsidRDefault="00A3547E" w:rsidP="005D78A3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sz w:val="28"/>
          <w:szCs w:val="28"/>
          <w:lang w:eastAsia="ar-SA"/>
        </w:rPr>
        <w:t xml:space="preserve">до 5 лет – </w:t>
      </w:r>
      <w:r w:rsidR="00506BDB" w:rsidRPr="005D78A3">
        <w:rPr>
          <w:sz w:val="28"/>
          <w:szCs w:val="28"/>
          <w:lang w:eastAsia="ar-SA"/>
        </w:rPr>
        <w:t xml:space="preserve">4 </w:t>
      </w:r>
      <w:r w:rsidRPr="005D78A3">
        <w:rPr>
          <w:sz w:val="28"/>
          <w:szCs w:val="28"/>
          <w:lang w:eastAsia="ar-SA"/>
        </w:rPr>
        <w:t xml:space="preserve">человека </w:t>
      </w:r>
      <w:r w:rsidR="00506BDB" w:rsidRPr="005D78A3">
        <w:rPr>
          <w:sz w:val="28"/>
          <w:szCs w:val="28"/>
          <w:lang w:eastAsia="ar-SA"/>
        </w:rPr>
        <w:t>(21</w:t>
      </w:r>
      <w:r w:rsidRPr="005D78A3">
        <w:rPr>
          <w:sz w:val="28"/>
          <w:szCs w:val="28"/>
          <w:lang w:eastAsia="ar-SA"/>
        </w:rPr>
        <w:t>%)</w:t>
      </w:r>
    </w:p>
    <w:p w:rsidR="00A3547E" w:rsidRPr="005D78A3" w:rsidRDefault="00A3547E" w:rsidP="005D78A3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sz w:val="28"/>
          <w:szCs w:val="28"/>
          <w:lang w:eastAsia="ar-SA"/>
        </w:rPr>
        <w:t>от 5 до 10 лет –</w:t>
      </w:r>
      <w:r w:rsidR="00506BDB" w:rsidRPr="005D78A3">
        <w:rPr>
          <w:sz w:val="28"/>
          <w:szCs w:val="28"/>
          <w:lang w:eastAsia="ar-SA"/>
        </w:rPr>
        <w:t xml:space="preserve"> 2</w:t>
      </w:r>
      <w:r w:rsidRPr="005D78A3">
        <w:rPr>
          <w:sz w:val="28"/>
          <w:szCs w:val="28"/>
          <w:lang w:eastAsia="ar-SA"/>
        </w:rPr>
        <w:t xml:space="preserve"> человека </w:t>
      </w:r>
      <w:r w:rsidR="00506BDB" w:rsidRPr="005D78A3">
        <w:rPr>
          <w:sz w:val="28"/>
          <w:szCs w:val="28"/>
          <w:lang w:eastAsia="ar-SA"/>
        </w:rPr>
        <w:t>(11</w:t>
      </w:r>
      <w:r w:rsidRPr="005D78A3">
        <w:rPr>
          <w:sz w:val="28"/>
          <w:szCs w:val="28"/>
          <w:lang w:eastAsia="ar-SA"/>
        </w:rPr>
        <w:t>%)</w:t>
      </w:r>
    </w:p>
    <w:p w:rsidR="00A3547E" w:rsidRPr="005D78A3" w:rsidRDefault="00A3547E" w:rsidP="005D78A3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sz w:val="28"/>
          <w:szCs w:val="28"/>
          <w:lang w:eastAsia="ar-SA"/>
        </w:rPr>
        <w:t xml:space="preserve">от 10 до 20 лет – </w:t>
      </w:r>
      <w:r w:rsidR="00506BDB" w:rsidRPr="005D78A3">
        <w:rPr>
          <w:sz w:val="28"/>
          <w:szCs w:val="28"/>
          <w:lang w:eastAsia="ar-SA"/>
        </w:rPr>
        <w:t>2</w:t>
      </w:r>
      <w:r w:rsidRPr="005D78A3">
        <w:rPr>
          <w:sz w:val="28"/>
          <w:szCs w:val="28"/>
          <w:lang w:eastAsia="ar-SA"/>
        </w:rPr>
        <w:t xml:space="preserve"> человек </w:t>
      </w:r>
      <w:r w:rsidR="00506BDB" w:rsidRPr="005D78A3">
        <w:rPr>
          <w:sz w:val="28"/>
          <w:szCs w:val="28"/>
          <w:lang w:eastAsia="ar-SA"/>
        </w:rPr>
        <w:t>(11</w:t>
      </w:r>
      <w:r w:rsidRPr="005D78A3">
        <w:rPr>
          <w:sz w:val="28"/>
          <w:szCs w:val="28"/>
          <w:lang w:eastAsia="ar-SA"/>
        </w:rPr>
        <w:t>%)</w:t>
      </w:r>
    </w:p>
    <w:p w:rsidR="00A3547E" w:rsidRPr="005D78A3" w:rsidRDefault="00A3547E" w:rsidP="005D78A3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sz w:val="28"/>
          <w:szCs w:val="28"/>
          <w:lang w:eastAsia="ar-SA"/>
        </w:rPr>
        <w:t xml:space="preserve">свыше 20 лет – 11 человек </w:t>
      </w:r>
      <w:r w:rsidR="00506BDB" w:rsidRPr="005D78A3">
        <w:rPr>
          <w:sz w:val="28"/>
          <w:szCs w:val="28"/>
          <w:lang w:eastAsia="ar-SA"/>
        </w:rPr>
        <w:t>(57</w:t>
      </w:r>
      <w:r w:rsidRPr="005D78A3">
        <w:rPr>
          <w:sz w:val="28"/>
          <w:szCs w:val="28"/>
          <w:lang w:eastAsia="ar-SA"/>
        </w:rPr>
        <w:t>%)</w:t>
      </w:r>
    </w:p>
    <w:p w:rsidR="0038125E" w:rsidRPr="005D78A3" w:rsidRDefault="0038125E" w:rsidP="005D78A3">
      <w:pPr>
        <w:suppressAutoHyphens/>
        <w:jc w:val="both"/>
        <w:rPr>
          <w:b/>
          <w:i/>
          <w:sz w:val="28"/>
          <w:szCs w:val="28"/>
          <w:lang w:eastAsia="ar-SA"/>
        </w:rPr>
      </w:pPr>
    </w:p>
    <w:p w:rsidR="00506BDB" w:rsidRPr="005D78A3" w:rsidRDefault="00A3547E" w:rsidP="005D78A3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b/>
          <w:i/>
          <w:sz w:val="28"/>
          <w:szCs w:val="28"/>
          <w:lang w:eastAsia="ar-SA"/>
        </w:rPr>
        <w:t>Средний возраст  педагогического коллектива</w:t>
      </w:r>
      <w:r w:rsidR="00506BDB" w:rsidRPr="005D78A3">
        <w:rPr>
          <w:sz w:val="28"/>
          <w:szCs w:val="28"/>
          <w:lang w:eastAsia="ar-SA"/>
        </w:rPr>
        <w:t>-  48</w:t>
      </w:r>
      <w:r w:rsidRPr="005D78A3">
        <w:rPr>
          <w:sz w:val="28"/>
          <w:szCs w:val="28"/>
          <w:lang w:eastAsia="ar-SA"/>
        </w:rPr>
        <w:t xml:space="preserve"> года</w:t>
      </w:r>
    </w:p>
    <w:p w:rsidR="00506BDB" w:rsidRPr="005D78A3" w:rsidRDefault="00506BDB" w:rsidP="005D78A3">
      <w:pPr>
        <w:suppressAutoHyphens/>
        <w:jc w:val="both"/>
        <w:rPr>
          <w:sz w:val="28"/>
          <w:szCs w:val="28"/>
          <w:lang w:eastAsia="ar-SA"/>
        </w:rPr>
      </w:pPr>
      <w:r w:rsidRPr="005D78A3">
        <w:rPr>
          <w:b/>
          <w:i/>
          <w:noProof/>
          <w:sz w:val="28"/>
          <w:szCs w:val="28"/>
        </w:rPr>
        <w:drawing>
          <wp:inline distT="0" distB="0" distL="0" distR="0" wp14:anchorId="5E66AF57" wp14:editId="24617745">
            <wp:extent cx="2771775" cy="16954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38C3" w:rsidRPr="005D78A3" w:rsidRDefault="005638C3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638C3" w:rsidRPr="005D78A3" w:rsidRDefault="005638C3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>В нашей школе имеются следующие узкие специалисты:</w:t>
      </w:r>
    </w:p>
    <w:p w:rsidR="005638C3" w:rsidRPr="005D78A3" w:rsidRDefault="005638C3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>- социальный педагог;</w:t>
      </w:r>
    </w:p>
    <w:p w:rsidR="005638C3" w:rsidRPr="005D78A3" w:rsidRDefault="005638C3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>- педагог – психолог;</w:t>
      </w:r>
    </w:p>
    <w:p w:rsidR="005638C3" w:rsidRPr="005D78A3" w:rsidRDefault="008A0479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- учитель - </w:t>
      </w:r>
      <w:r w:rsidR="005638C3" w:rsidRPr="005D78A3">
        <w:rPr>
          <w:rFonts w:eastAsiaTheme="minorHAnsi"/>
          <w:color w:val="000000"/>
          <w:sz w:val="28"/>
          <w:szCs w:val="28"/>
          <w:lang w:eastAsia="en-US"/>
        </w:rPr>
        <w:t>логопед.</w:t>
      </w:r>
    </w:p>
    <w:p w:rsidR="005638C3" w:rsidRPr="005D78A3" w:rsidRDefault="005638C3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>Администрация и педагоги школы регулярно повышаю свою квалификацию:</w:t>
      </w:r>
    </w:p>
    <w:p w:rsidR="00F45F06" w:rsidRPr="005D78A3" w:rsidRDefault="00F45F06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1667"/>
        <w:gridCol w:w="1668"/>
        <w:gridCol w:w="1668"/>
      </w:tblGrid>
      <w:tr w:rsidR="005638C3" w:rsidRPr="005D78A3" w:rsidTr="00C1760D">
        <w:tc>
          <w:tcPr>
            <w:tcW w:w="5238" w:type="dxa"/>
            <w:gridSpan w:val="3"/>
          </w:tcPr>
          <w:p w:rsidR="005638C3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</w:tc>
        <w:tc>
          <w:tcPr>
            <w:tcW w:w="5240" w:type="dxa"/>
            <w:gridSpan w:val="3"/>
          </w:tcPr>
          <w:p w:rsidR="005638C3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Педагоги</w:t>
            </w:r>
          </w:p>
        </w:tc>
      </w:tr>
      <w:tr w:rsidR="00F45F06" w:rsidRPr="005D78A3" w:rsidTr="005638C3">
        <w:tc>
          <w:tcPr>
            <w:tcW w:w="1746" w:type="dxa"/>
          </w:tcPr>
          <w:p w:rsidR="00F45F06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746" w:type="dxa"/>
          </w:tcPr>
          <w:p w:rsidR="00F45F06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746" w:type="dxa"/>
          </w:tcPr>
          <w:p w:rsidR="00F45F06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746" w:type="dxa"/>
          </w:tcPr>
          <w:p w:rsidR="00F45F06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747" w:type="dxa"/>
          </w:tcPr>
          <w:p w:rsidR="00F45F06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747" w:type="dxa"/>
          </w:tcPr>
          <w:p w:rsidR="00F45F06" w:rsidRPr="005D78A3" w:rsidRDefault="00F45F06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2019-2020</w:t>
            </w:r>
          </w:p>
        </w:tc>
      </w:tr>
      <w:tr w:rsidR="00F45F06" w:rsidRPr="005D78A3" w:rsidTr="005638C3">
        <w:tc>
          <w:tcPr>
            <w:tcW w:w="1746" w:type="dxa"/>
          </w:tcPr>
          <w:p w:rsidR="00F45F06" w:rsidRPr="005D78A3" w:rsidRDefault="005A5782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6" w:type="dxa"/>
          </w:tcPr>
          <w:p w:rsidR="00F45F06" w:rsidRPr="005D78A3" w:rsidRDefault="005A5782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6" w:type="dxa"/>
          </w:tcPr>
          <w:p w:rsidR="00F45F06" w:rsidRPr="005D78A3" w:rsidRDefault="005A5782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6" w:type="dxa"/>
          </w:tcPr>
          <w:p w:rsidR="00F45F06" w:rsidRPr="005D78A3" w:rsidRDefault="005A5782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47" w:type="dxa"/>
          </w:tcPr>
          <w:p w:rsidR="00F45F06" w:rsidRPr="005D78A3" w:rsidRDefault="005A5782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7" w:type="dxa"/>
          </w:tcPr>
          <w:p w:rsidR="00F45F06" w:rsidRPr="005D78A3" w:rsidRDefault="005A5782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5638C3" w:rsidRPr="005D78A3" w:rsidRDefault="005638C3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44092D" w:rsidRPr="005D78A3" w:rsidRDefault="00F45F06" w:rsidP="005D78A3">
      <w:pPr>
        <w:suppressAutoHyphens/>
        <w:rPr>
          <w:bCs/>
          <w:sz w:val="28"/>
          <w:szCs w:val="28"/>
        </w:rPr>
      </w:pPr>
      <w:r w:rsidRPr="005D78A3">
        <w:rPr>
          <w:bCs/>
          <w:sz w:val="28"/>
          <w:szCs w:val="28"/>
        </w:rPr>
        <w:t xml:space="preserve">Школа работает в  инновационном режиме: </w:t>
      </w:r>
    </w:p>
    <w:p w:rsidR="0044092D" w:rsidRPr="00DC49E7" w:rsidRDefault="0044092D" w:rsidP="00744E2E">
      <w:pPr>
        <w:pStyle w:val="af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49E7">
        <w:rPr>
          <w:rFonts w:ascii="Times New Roman" w:hAnsi="Times New Roman"/>
          <w:sz w:val="28"/>
          <w:szCs w:val="28"/>
        </w:rPr>
        <w:t xml:space="preserve">соисполнитель Региональной инновационной площадки ««Разработка механизмов адресной поддержки обучающихся, проживающих в сельской местности, в получении доступного дополнительного образования»  (2019-2022 </w:t>
      </w:r>
      <w:proofErr w:type="spellStart"/>
      <w:r w:rsidRPr="00DC49E7">
        <w:rPr>
          <w:rFonts w:ascii="Times New Roman" w:hAnsi="Times New Roman"/>
          <w:sz w:val="28"/>
          <w:szCs w:val="28"/>
        </w:rPr>
        <w:t>г.г</w:t>
      </w:r>
      <w:proofErr w:type="spellEnd"/>
      <w:r w:rsidRPr="00DC49E7">
        <w:rPr>
          <w:rFonts w:ascii="Times New Roman" w:hAnsi="Times New Roman"/>
          <w:sz w:val="28"/>
          <w:szCs w:val="28"/>
        </w:rPr>
        <w:t>.)</w:t>
      </w:r>
    </w:p>
    <w:p w:rsidR="0044092D" w:rsidRPr="00DC49E7" w:rsidRDefault="0044092D" w:rsidP="00744E2E">
      <w:pPr>
        <w:pStyle w:val="af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49E7">
        <w:rPr>
          <w:rFonts w:ascii="Times New Roman" w:hAnsi="Times New Roman"/>
          <w:sz w:val="28"/>
          <w:szCs w:val="28"/>
        </w:rPr>
        <w:t>члены ЯРОО «Лидеры сельских школ»</w:t>
      </w:r>
    </w:p>
    <w:p w:rsidR="0044092D" w:rsidRPr="00DC49E7" w:rsidRDefault="0044092D" w:rsidP="00744E2E">
      <w:pPr>
        <w:pStyle w:val="af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49E7">
        <w:rPr>
          <w:rFonts w:ascii="Times New Roman" w:hAnsi="Times New Roman"/>
          <w:sz w:val="28"/>
          <w:szCs w:val="28"/>
        </w:rPr>
        <w:t xml:space="preserve">участники проблемной группы «Интеграция общего и дополнительного образования» Межрегиональной лаборатории Научного центра РАО при ЯГПУ им. К.Д. Ушинского  «Педагогика сельской школы». </w:t>
      </w:r>
    </w:p>
    <w:p w:rsidR="0044092D" w:rsidRPr="005D78A3" w:rsidRDefault="0044092D" w:rsidP="005D78A3">
      <w:pPr>
        <w:pStyle w:val="Default0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 </w:t>
      </w:r>
    </w:p>
    <w:p w:rsidR="00A3547E" w:rsidRPr="005D78A3" w:rsidRDefault="00A3547E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1767751"/>
      <w:r w:rsidRPr="005D78A3">
        <w:rPr>
          <w:rFonts w:ascii="Times New Roman" w:hAnsi="Times New Roman" w:cs="Times New Roman"/>
          <w:sz w:val="28"/>
          <w:szCs w:val="28"/>
        </w:rPr>
        <w:t>Взаимодействие</w:t>
      </w:r>
      <w:r w:rsidR="00F45F06" w:rsidRPr="005D78A3">
        <w:rPr>
          <w:rFonts w:ascii="Times New Roman" w:hAnsi="Times New Roman" w:cs="Times New Roman"/>
          <w:sz w:val="28"/>
          <w:szCs w:val="28"/>
        </w:rPr>
        <w:t xml:space="preserve"> школы с социальными партнерами</w:t>
      </w:r>
      <w:bookmarkEnd w:id="9"/>
    </w:p>
    <w:p w:rsidR="00A3547E" w:rsidRPr="005D78A3" w:rsidRDefault="00F45F06" w:rsidP="00E2501D">
      <w:pPr>
        <w:pStyle w:val="310"/>
        <w:ind w:firstLine="0"/>
        <w:jc w:val="both"/>
        <w:rPr>
          <w:b w:val="0"/>
          <w:sz w:val="28"/>
          <w:szCs w:val="28"/>
        </w:rPr>
      </w:pPr>
      <w:r w:rsidRPr="005D78A3">
        <w:rPr>
          <w:b w:val="0"/>
          <w:sz w:val="28"/>
          <w:szCs w:val="28"/>
        </w:rPr>
        <w:t xml:space="preserve">   </w:t>
      </w:r>
      <w:r w:rsidR="00A3547E" w:rsidRPr="005D78A3">
        <w:rPr>
          <w:b w:val="0"/>
          <w:sz w:val="28"/>
          <w:szCs w:val="28"/>
        </w:rPr>
        <w:t xml:space="preserve">Школа активно взаимодействует с социальными партнерами в целях реализации программы воспитания и социализации обучающихся. </w:t>
      </w:r>
      <w:r w:rsidR="00A3547E" w:rsidRPr="005D78A3"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A2963AA" wp14:editId="30E1432E">
            <wp:extent cx="6379698" cy="2644727"/>
            <wp:effectExtent l="0" t="57150" r="0" b="11811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06F49" w:rsidRPr="005D78A3" w:rsidRDefault="008A0479" w:rsidP="00E250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     По итогам анализа удалось определить ряд проблем и противоречий: </w:t>
      </w:r>
    </w:p>
    <w:p w:rsidR="00D02725" w:rsidRPr="005D78A3" w:rsidRDefault="00D02725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недостаточная мотивация всех участников образовательного процесса на обеспечения высокого уровня качества образовательного процесса; </w:t>
      </w:r>
    </w:p>
    <w:p w:rsidR="00906F49" w:rsidRPr="005D78A3" w:rsidRDefault="00906F49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78A3">
        <w:rPr>
          <w:rFonts w:ascii="Times New Roman" w:hAnsi="Times New Roman"/>
          <w:sz w:val="28"/>
          <w:szCs w:val="28"/>
        </w:rPr>
        <w:t>отток детей после окончания начальной школы в близлежащую среднюю школу</w:t>
      </w:r>
      <w:r w:rsidRPr="005D78A3">
        <w:rPr>
          <w:rFonts w:ascii="Times New Roman" w:hAnsi="Times New Roman"/>
          <w:sz w:val="28"/>
          <w:szCs w:val="28"/>
          <w:lang w:eastAsia="ar-SA"/>
        </w:rPr>
        <w:t>;</w:t>
      </w:r>
    </w:p>
    <w:p w:rsidR="008A0479" w:rsidRPr="005D78A3" w:rsidRDefault="008A0479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78A3">
        <w:rPr>
          <w:rFonts w:ascii="Times New Roman" w:hAnsi="Times New Roman"/>
          <w:sz w:val="28"/>
          <w:szCs w:val="28"/>
          <w:lang w:eastAsia="ar-SA"/>
        </w:rPr>
        <w:t>нестабильность педагогического коллектива;</w:t>
      </w:r>
    </w:p>
    <w:p w:rsidR="008A0479" w:rsidRPr="005D78A3" w:rsidRDefault="008A0479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большой процент педагогов без категор</w:t>
      </w:r>
      <w:r w:rsidR="00906F49" w:rsidRPr="005D78A3">
        <w:rPr>
          <w:rFonts w:ascii="Times New Roman" w:eastAsiaTheme="minorHAnsi" w:hAnsi="Times New Roman"/>
          <w:color w:val="000000"/>
          <w:sz w:val="28"/>
          <w:szCs w:val="28"/>
        </w:rPr>
        <w:t>ии</w:t>
      </w: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D02725" w:rsidRPr="005D78A3" w:rsidRDefault="00D02725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отсутствие системного подхода к управлению качеством образования в школе;</w:t>
      </w:r>
    </w:p>
    <w:p w:rsidR="008A0479" w:rsidRPr="005D78A3" w:rsidRDefault="008A0479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отсутствие системы работы с одаренными детьми; </w:t>
      </w:r>
    </w:p>
    <w:p w:rsidR="008A0479" w:rsidRPr="005D78A3" w:rsidRDefault="008A0479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большой процент детей с ограниченными возможностями здоровья; </w:t>
      </w:r>
    </w:p>
    <w:p w:rsidR="008A0479" w:rsidRPr="005D78A3" w:rsidRDefault="008A0479" w:rsidP="00744E2E">
      <w:pPr>
        <w:pStyle w:val="af8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недостаточное финансирование. </w:t>
      </w:r>
    </w:p>
    <w:p w:rsidR="008A0479" w:rsidRPr="005D78A3" w:rsidRDefault="008A0479" w:rsidP="00E250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Противоречия: </w:t>
      </w:r>
    </w:p>
    <w:p w:rsidR="00906F49" w:rsidRPr="005D78A3" w:rsidRDefault="008A0479" w:rsidP="00744E2E">
      <w:pPr>
        <w:pStyle w:val="af8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между ежегодным повышением квал</w:t>
      </w:r>
      <w:r w:rsidR="00906F49"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ификации педагогических кадров и </w:t>
      </w:r>
      <w:r w:rsidR="0038125E" w:rsidRPr="005D78A3">
        <w:rPr>
          <w:rFonts w:ascii="Times New Roman" w:eastAsiaTheme="minorHAnsi" w:hAnsi="Times New Roman"/>
          <w:color w:val="000000"/>
          <w:sz w:val="28"/>
          <w:szCs w:val="28"/>
        </w:rPr>
        <w:t>не</w:t>
      </w: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желанием ра</w:t>
      </w:r>
      <w:r w:rsidR="00906F49"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ботать в инновационном режиме; </w:t>
      </w:r>
    </w:p>
    <w:p w:rsidR="008A0479" w:rsidRPr="005D78A3" w:rsidRDefault="00906F49" w:rsidP="00744E2E">
      <w:pPr>
        <w:pStyle w:val="af8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между ежегодным повышением квалификации педагогических кадров и </w:t>
      </w:r>
      <w:r w:rsidR="008A0479"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низкими результатами обучения. </w:t>
      </w:r>
    </w:p>
    <w:p w:rsidR="00375A1F" w:rsidRPr="005D78A3" w:rsidRDefault="005D514B" w:rsidP="005D78A3">
      <w:pPr>
        <w:pStyle w:val="Default0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     В сложившейся ситуации актуальной становится разработка </w:t>
      </w:r>
      <w:r w:rsidR="00B77BA2" w:rsidRPr="005D78A3">
        <w:rPr>
          <w:rFonts w:eastAsiaTheme="minorHAnsi"/>
          <w:sz w:val="28"/>
          <w:szCs w:val="28"/>
          <w:lang w:eastAsia="en-US"/>
        </w:rPr>
        <w:t>П</w:t>
      </w:r>
      <w:r w:rsidRPr="005D78A3">
        <w:rPr>
          <w:rFonts w:eastAsiaTheme="minorHAnsi"/>
          <w:sz w:val="28"/>
          <w:szCs w:val="28"/>
          <w:lang w:eastAsia="en-US"/>
        </w:rPr>
        <w:t xml:space="preserve">рограммы повышения качества образования, предполагающая создание </w:t>
      </w:r>
      <w:r w:rsidRPr="005D78A3">
        <w:rPr>
          <w:sz w:val="28"/>
          <w:szCs w:val="28"/>
        </w:rPr>
        <w:t xml:space="preserve">единой системы управления качеством образования на основе мониторинга образовательного  процесса школы. </w:t>
      </w:r>
      <w:r w:rsidRPr="005D78A3">
        <w:rPr>
          <w:rFonts w:eastAsiaTheme="minorHAnsi"/>
          <w:sz w:val="28"/>
          <w:szCs w:val="28"/>
          <w:lang w:eastAsia="en-US"/>
        </w:rPr>
        <w:t xml:space="preserve"> Программа обеспечит направления специально организованной деятельности, ориентирующие ОУ на </w:t>
      </w:r>
      <w:r w:rsidR="0038125E" w:rsidRPr="005D78A3">
        <w:rPr>
          <w:rFonts w:eastAsiaTheme="minorHAnsi"/>
          <w:sz w:val="28"/>
          <w:szCs w:val="28"/>
          <w:lang w:eastAsia="en-US"/>
        </w:rPr>
        <w:t>повышение образовательных результатов обучающихся</w:t>
      </w:r>
      <w:r w:rsidRPr="005D78A3">
        <w:rPr>
          <w:rFonts w:eastAsiaTheme="minorHAnsi"/>
          <w:sz w:val="28"/>
          <w:szCs w:val="28"/>
          <w:lang w:eastAsia="en-US"/>
        </w:rPr>
        <w:t>. Эта стратегия является основой  повышения качества работы школы. Данная система должна обеспечить координацию и слаженность действий всех участников</w:t>
      </w:r>
      <w:r w:rsidR="0038125E" w:rsidRPr="005D78A3">
        <w:rPr>
          <w:rFonts w:eastAsiaTheme="minorHAnsi"/>
          <w:sz w:val="28"/>
          <w:szCs w:val="28"/>
          <w:lang w:eastAsia="en-US"/>
        </w:rPr>
        <w:t>, реализующих данную Программу</w:t>
      </w:r>
      <w:r w:rsidRPr="005D78A3">
        <w:rPr>
          <w:rFonts w:eastAsiaTheme="minorHAnsi"/>
          <w:sz w:val="28"/>
          <w:szCs w:val="28"/>
          <w:lang w:eastAsia="en-US"/>
        </w:rPr>
        <w:t xml:space="preserve">. </w:t>
      </w:r>
      <w:r w:rsidR="00D02725" w:rsidRPr="005D78A3">
        <w:rPr>
          <w:rFonts w:eastAsiaTheme="minorHAnsi"/>
          <w:sz w:val="28"/>
          <w:szCs w:val="28"/>
          <w:lang w:eastAsia="en-US"/>
        </w:rPr>
        <w:t xml:space="preserve"> </w:t>
      </w:r>
      <w:r w:rsidRPr="005D78A3">
        <w:rPr>
          <w:rFonts w:eastAsiaTheme="minorHAnsi"/>
          <w:sz w:val="28"/>
          <w:szCs w:val="28"/>
          <w:lang w:eastAsia="en-US"/>
        </w:rPr>
        <w:t>Для достижения цели необходимо повысить управленческий, педагогический и ресурсный потенциал школ</w:t>
      </w:r>
      <w:r w:rsidR="00D02725" w:rsidRPr="005D78A3">
        <w:rPr>
          <w:rFonts w:eastAsiaTheme="minorHAnsi"/>
          <w:sz w:val="28"/>
          <w:szCs w:val="28"/>
          <w:lang w:eastAsia="en-US"/>
        </w:rPr>
        <w:t>.</w:t>
      </w:r>
    </w:p>
    <w:p w:rsidR="00375A1F" w:rsidRPr="005D78A3" w:rsidRDefault="00375A1F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51767752"/>
      <w:r w:rsidRPr="005D78A3">
        <w:rPr>
          <w:rFonts w:ascii="Times New Roman" w:hAnsi="Times New Roman" w:cs="Times New Roman"/>
          <w:sz w:val="28"/>
          <w:szCs w:val="28"/>
        </w:rPr>
        <w:t>Анализ потенциала развития школы</w:t>
      </w:r>
      <w:bookmarkEnd w:id="10"/>
    </w:p>
    <w:p w:rsidR="00375A1F" w:rsidRPr="005D78A3" w:rsidRDefault="00375A1F" w:rsidP="005D78A3">
      <w:pPr>
        <w:ind w:firstLine="709"/>
        <w:jc w:val="both"/>
        <w:rPr>
          <w:sz w:val="28"/>
          <w:szCs w:val="28"/>
        </w:rPr>
      </w:pPr>
      <w:r w:rsidRPr="005D78A3">
        <w:rPr>
          <w:sz w:val="28"/>
          <w:szCs w:val="28"/>
        </w:rPr>
        <w:t>Для выявления потенциала развития образовательной системы школы был проведен анализ, который позволил выявить ее сильные и слабые стороны.</w:t>
      </w:r>
    </w:p>
    <w:p w:rsidR="00375A1F" w:rsidRPr="005D78A3" w:rsidRDefault="00375A1F" w:rsidP="005D78A3">
      <w:pPr>
        <w:ind w:left="981"/>
        <w:rPr>
          <w:sz w:val="28"/>
          <w:szCs w:val="28"/>
        </w:rPr>
      </w:pPr>
    </w:p>
    <w:tbl>
      <w:tblPr>
        <w:tblW w:w="1022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97"/>
        <w:gridCol w:w="3807"/>
      </w:tblGrid>
      <w:tr w:rsidR="00A936DA" w:rsidRPr="005D78A3" w:rsidTr="00A936DA">
        <w:trPr>
          <w:trHeight w:val="2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A" w:rsidRPr="005D78A3" w:rsidRDefault="00A936DA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>Факторы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BC" w:rsidRPr="005D78A3" w:rsidRDefault="00A936DA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>Сильные стороны</w:t>
            </w:r>
            <w:r w:rsidR="00B546DD" w:rsidRPr="005D78A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936DA" w:rsidRPr="005D78A3" w:rsidRDefault="00A936DA" w:rsidP="005D78A3">
            <w:pPr>
              <w:pStyle w:val="Default0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BC" w:rsidRPr="005D78A3" w:rsidRDefault="00B546DD" w:rsidP="005D78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 xml:space="preserve">Слабые стороны </w:t>
            </w:r>
          </w:p>
          <w:p w:rsidR="00A936DA" w:rsidRPr="005D78A3" w:rsidRDefault="00A936DA" w:rsidP="005D78A3">
            <w:pPr>
              <w:pStyle w:val="Default0"/>
              <w:jc w:val="center"/>
              <w:rPr>
                <w:sz w:val="28"/>
                <w:szCs w:val="28"/>
              </w:rPr>
            </w:pPr>
          </w:p>
        </w:tc>
      </w:tr>
      <w:tr w:rsidR="00A936DA" w:rsidRPr="005D78A3" w:rsidTr="00A936DA">
        <w:trPr>
          <w:trHeight w:val="2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A" w:rsidRPr="005D78A3" w:rsidRDefault="00A936DA" w:rsidP="005D78A3">
            <w:pPr>
              <w:ind w:right="126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Внутренние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A" w:rsidRPr="005D78A3" w:rsidRDefault="00A936DA" w:rsidP="00744E2E">
            <w:pPr>
              <w:pStyle w:val="af8"/>
              <w:numPr>
                <w:ilvl w:val="0"/>
                <w:numId w:val="29"/>
              </w:numPr>
              <w:spacing w:line="240" w:lineRule="auto"/>
              <w:ind w:right="12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 xml:space="preserve">работа творческих групп учителей по актуальным вопросам образовательного процесса; </w:t>
            </w:r>
          </w:p>
          <w:p w:rsidR="00A936DA" w:rsidRPr="005D78A3" w:rsidRDefault="00A936DA" w:rsidP="00744E2E">
            <w:pPr>
              <w:pStyle w:val="af8"/>
              <w:numPr>
                <w:ilvl w:val="0"/>
                <w:numId w:val="29"/>
              </w:numPr>
              <w:spacing w:line="240" w:lineRule="auto"/>
              <w:ind w:right="12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 xml:space="preserve">положительный опыт работы по преемственности дошкольных групп, начального и основного общего образования; </w:t>
            </w:r>
          </w:p>
          <w:p w:rsidR="00A936DA" w:rsidRPr="005D78A3" w:rsidRDefault="00A936DA" w:rsidP="00744E2E">
            <w:pPr>
              <w:pStyle w:val="Default0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созданы условия для инклюзивного обучения;</w:t>
            </w:r>
          </w:p>
          <w:p w:rsidR="00A936DA" w:rsidRPr="005D78A3" w:rsidRDefault="00A936DA" w:rsidP="00744E2E">
            <w:pPr>
              <w:pStyle w:val="Default0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наличие единой локальной сети ОУ;</w:t>
            </w:r>
          </w:p>
          <w:p w:rsidR="00A936DA" w:rsidRPr="005D78A3" w:rsidRDefault="00A936DA" w:rsidP="00744E2E">
            <w:pPr>
              <w:pStyle w:val="af8"/>
              <w:numPr>
                <w:ilvl w:val="0"/>
                <w:numId w:val="29"/>
              </w:numPr>
              <w:spacing w:line="240" w:lineRule="auto"/>
              <w:ind w:right="12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материально-техническая база для обеспечения образовательного процесса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1F" w:rsidRPr="005D78A3" w:rsidRDefault="00AF6185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н</w:t>
            </w:r>
            <w:r w:rsidR="00D25D1F" w:rsidRPr="005D78A3">
              <w:rPr>
                <w:rFonts w:ascii="Times New Roman" w:hAnsi="Times New Roman"/>
                <w:sz w:val="28"/>
                <w:szCs w:val="28"/>
              </w:rPr>
              <w:t>естабильный педагогический коллектив;</w:t>
            </w:r>
          </w:p>
          <w:p w:rsidR="001E70B2" w:rsidRPr="005D78A3" w:rsidRDefault="001E70B2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отток детей после окончания начальной школы в близлежащую среднюю школу;</w:t>
            </w:r>
          </w:p>
          <w:p w:rsidR="00A936DA" w:rsidRPr="005D78A3" w:rsidRDefault="00AF6185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недостаточная мотивация</w:t>
            </w:r>
            <w:r w:rsidR="00A936DA" w:rsidRPr="005D7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8A3">
              <w:rPr>
                <w:rFonts w:ascii="Times New Roman" w:hAnsi="Times New Roman"/>
                <w:sz w:val="28"/>
                <w:szCs w:val="28"/>
              </w:rPr>
              <w:t xml:space="preserve">всех </w:t>
            </w:r>
            <w:r w:rsidR="00A936DA" w:rsidRPr="005D78A3">
              <w:rPr>
                <w:rFonts w:ascii="Times New Roman" w:hAnsi="Times New Roman"/>
                <w:sz w:val="28"/>
                <w:szCs w:val="28"/>
              </w:rPr>
              <w:t>участников образова</w:t>
            </w:r>
            <w:r w:rsidRPr="005D78A3">
              <w:rPr>
                <w:rFonts w:ascii="Times New Roman" w:hAnsi="Times New Roman"/>
                <w:sz w:val="28"/>
                <w:szCs w:val="28"/>
              </w:rPr>
              <w:t>тельного процесса на повышение качества образования;</w:t>
            </w:r>
          </w:p>
          <w:p w:rsidR="00A936DA" w:rsidRPr="005D78A3" w:rsidRDefault="00AF6185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 xml:space="preserve">отсутствие эффективной системы внутренней </w:t>
            </w:r>
            <w:r w:rsidR="00A936DA" w:rsidRPr="005D78A3">
              <w:rPr>
                <w:rFonts w:ascii="Times New Roman" w:hAnsi="Times New Roman"/>
                <w:sz w:val="28"/>
                <w:szCs w:val="28"/>
              </w:rPr>
              <w:t>оц</w:t>
            </w:r>
            <w:r w:rsidRPr="005D78A3">
              <w:rPr>
                <w:rFonts w:ascii="Times New Roman" w:hAnsi="Times New Roman"/>
                <w:sz w:val="28"/>
                <w:szCs w:val="28"/>
              </w:rPr>
              <w:t>енки качества образования школы</w:t>
            </w:r>
            <w:r w:rsidR="001E70B2" w:rsidRPr="005D78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36DA" w:rsidRPr="005D78A3" w:rsidRDefault="001E70B2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отсутствие системы работы с одаренными детьми</w:t>
            </w:r>
          </w:p>
        </w:tc>
      </w:tr>
      <w:tr w:rsidR="00A936DA" w:rsidRPr="005D78A3" w:rsidTr="00A936DA">
        <w:trPr>
          <w:trHeight w:val="2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DA" w:rsidRPr="005D78A3" w:rsidRDefault="00D25D1F" w:rsidP="005D78A3">
            <w:pPr>
              <w:ind w:right="126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Внешние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F" w:rsidRPr="005D78A3" w:rsidRDefault="00D25D1F" w:rsidP="00744E2E">
            <w:pPr>
              <w:pStyle w:val="af8"/>
              <w:numPr>
                <w:ilvl w:val="0"/>
                <w:numId w:val="29"/>
              </w:numPr>
              <w:spacing w:line="240" w:lineRule="auto"/>
              <w:ind w:right="12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активное взаимодействие школы с родительской общественностью;</w:t>
            </w:r>
          </w:p>
          <w:p w:rsidR="00D25D1F" w:rsidRPr="005D78A3" w:rsidRDefault="00D25D1F" w:rsidP="00744E2E">
            <w:pPr>
              <w:pStyle w:val="af8"/>
              <w:numPr>
                <w:ilvl w:val="0"/>
                <w:numId w:val="29"/>
              </w:numPr>
              <w:spacing w:line="240" w:lineRule="auto"/>
              <w:ind w:right="12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 с социальными партнерами для решения актуальных пр</w:t>
            </w:r>
            <w:r w:rsidR="00AF6185" w:rsidRPr="005D78A3">
              <w:rPr>
                <w:rFonts w:ascii="Times New Roman" w:hAnsi="Times New Roman"/>
                <w:sz w:val="28"/>
                <w:szCs w:val="28"/>
              </w:rPr>
              <w:t>облем образовательного процесса</w:t>
            </w:r>
          </w:p>
          <w:p w:rsidR="00A936DA" w:rsidRPr="005D78A3" w:rsidRDefault="00A936DA" w:rsidP="005D78A3">
            <w:pPr>
              <w:pStyle w:val="af8"/>
              <w:spacing w:line="240" w:lineRule="auto"/>
              <w:ind w:right="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Pr="005D78A3" w:rsidRDefault="001E70B2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количества социально-неблагополучных семей;</w:t>
            </w:r>
          </w:p>
          <w:p w:rsidR="001E70B2" w:rsidRPr="005D78A3" w:rsidRDefault="001E70B2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lastRenderedPageBreak/>
              <w:t>наличие равнодушной позиции у значительной части родителей (законных представителей) учащихся по вопросам получения их детьми образования;</w:t>
            </w:r>
          </w:p>
          <w:p w:rsidR="00A936DA" w:rsidRPr="005D78A3" w:rsidRDefault="00AF6185" w:rsidP="00744E2E">
            <w:pPr>
              <w:pStyle w:val="af8"/>
              <w:numPr>
                <w:ilvl w:val="0"/>
                <w:numId w:val="30"/>
              </w:numPr>
              <w:spacing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отсутствие  внебюджетных, спонсорских инвестиций и пожертвований</w:t>
            </w:r>
          </w:p>
        </w:tc>
      </w:tr>
    </w:tbl>
    <w:p w:rsidR="00B546DD" w:rsidRPr="005D78A3" w:rsidRDefault="00B546DD" w:rsidP="005D78A3">
      <w:pPr>
        <w:ind w:firstLine="709"/>
        <w:jc w:val="both"/>
        <w:rPr>
          <w:sz w:val="28"/>
          <w:szCs w:val="28"/>
        </w:rPr>
      </w:pPr>
    </w:p>
    <w:p w:rsidR="00B546DD" w:rsidRPr="005D78A3" w:rsidRDefault="00B546DD" w:rsidP="005D78A3">
      <w:pPr>
        <w:ind w:firstLine="709"/>
        <w:jc w:val="both"/>
        <w:rPr>
          <w:sz w:val="28"/>
          <w:szCs w:val="28"/>
        </w:rPr>
      </w:pPr>
    </w:p>
    <w:tbl>
      <w:tblPr>
        <w:tblW w:w="1022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402"/>
        <w:gridCol w:w="3441"/>
      </w:tblGrid>
      <w:tr w:rsidR="00B546DD" w:rsidRPr="005D78A3" w:rsidTr="000E7DDB">
        <w:trPr>
          <w:trHeight w:val="2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D" w:rsidRPr="005D78A3" w:rsidRDefault="00B546DD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00" w:rsidRPr="005D78A3" w:rsidRDefault="008F5E00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 xml:space="preserve">Сильные стороны </w:t>
            </w:r>
          </w:p>
          <w:p w:rsidR="00B546DD" w:rsidRPr="005D78A3" w:rsidRDefault="007D08BC" w:rsidP="005D78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Как школа может использовать свои сильные ст</w:t>
            </w:r>
            <w:r w:rsidR="00DC49E7">
              <w:rPr>
                <w:sz w:val="28"/>
                <w:szCs w:val="28"/>
              </w:rPr>
              <w:t>ороны для освоения возможностей?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BC" w:rsidRPr="005D78A3" w:rsidRDefault="008F5E00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 xml:space="preserve">Слабые стороны </w:t>
            </w:r>
          </w:p>
          <w:p w:rsidR="00B546DD" w:rsidRPr="005D78A3" w:rsidRDefault="007D08BC" w:rsidP="005D78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Как школа может преодолеть свои слабые стороны для освоения возм</w:t>
            </w:r>
            <w:r w:rsidR="00DC49E7">
              <w:rPr>
                <w:sz w:val="28"/>
                <w:szCs w:val="28"/>
              </w:rPr>
              <w:t>ожностей?</w:t>
            </w:r>
          </w:p>
        </w:tc>
      </w:tr>
      <w:tr w:rsidR="00B546DD" w:rsidRPr="005D78A3" w:rsidTr="000E7DDB">
        <w:trPr>
          <w:trHeight w:val="2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B" w:rsidRPr="005D78A3" w:rsidRDefault="000E7DDB" w:rsidP="00744E2E">
            <w:pPr>
              <w:pStyle w:val="Default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развитие имиджа школы как ОУ, обеспечивающего качественное образование;</w:t>
            </w:r>
          </w:p>
          <w:p w:rsidR="000E7DDB" w:rsidRPr="005D78A3" w:rsidRDefault="000E7DDB" w:rsidP="00744E2E">
            <w:pPr>
              <w:pStyle w:val="Default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система методического сопровождения педагогов;</w:t>
            </w:r>
          </w:p>
          <w:p w:rsidR="000E7DDB" w:rsidRPr="005D78A3" w:rsidRDefault="00E8453F" w:rsidP="00744E2E">
            <w:pPr>
              <w:pStyle w:val="Default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работа с родителями (законных представителей) по заинтересованности  их </w:t>
            </w:r>
            <w:r w:rsidR="0044674F" w:rsidRPr="005D78A3">
              <w:rPr>
                <w:sz w:val="28"/>
                <w:szCs w:val="28"/>
              </w:rPr>
              <w:t>в повышении образовательных результатов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1" w:rsidRPr="005D78A3" w:rsidRDefault="00430D71" w:rsidP="00744E2E">
            <w:pPr>
              <w:pStyle w:val="af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создать условия для профессионального роста учителей, с доминированием активных методов и форм обучения;</w:t>
            </w:r>
          </w:p>
          <w:p w:rsidR="00430D71" w:rsidRPr="005D78A3" w:rsidRDefault="00430D71" w:rsidP="00744E2E">
            <w:pPr>
              <w:pStyle w:val="af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D78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  <w:p w:rsidR="00430D71" w:rsidRPr="005D78A3" w:rsidRDefault="00430D71" w:rsidP="005D78A3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B546DD" w:rsidRPr="005D78A3" w:rsidRDefault="00B546DD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4F" w:rsidRPr="005D78A3" w:rsidRDefault="0044674F" w:rsidP="00744E2E">
            <w:pPr>
              <w:pStyle w:val="Default0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</w:t>
            </w:r>
            <w:r w:rsidR="00430D71" w:rsidRPr="005D78A3">
              <w:rPr>
                <w:sz w:val="28"/>
                <w:szCs w:val="28"/>
              </w:rPr>
              <w:t xml:space="preserve">овершенствование системы управления, включающей в себя систему </w:t>
            </w:r>
            <w:proofErr w:type="spellStart"/>
            <w:r w:rsidR="00430D71" w:rsidRPr="005D78A3">
              <w:rPr>
                <w:sz w:val="28"/>
                <w:szCs w:val="28"/>
              </w:rPr>
              <w:t>внутришкольного</w:t>
            </w:r>
            <w:proofErr w:type="spellEnd"/>
            <w:r w:rsidR="00430D71" w:rsidRPr="005D78A3">
              <w:rPr>
                <w:sz w:val="28"/>
                <w:szCs w:val="28"/>
              </w:rPr>
              <w:t xml:space="preserve"> </w:t>
            </w:r>
            <w:proofErr w:type="gramStart"/>
            <w:r w:rsidR="00430D71" w:rsidRPr="005D78A3">
              <w:rPr>
                <w:sz w:val="28"/>
                <w:szCs w:val="28"/>
              </w:rPr>
              <w:t>контроля за</w:t>
            </w:r>
            <w:proofErr w:type="gramEnd"/>
            <w:r w:rsidR="00430D71" w:rsidRPr="005D78A3">
              <w:rPr>
                <w:sz w:val="28"/>
                <w:szCs w:val="28"/>
              </w:rPr>
              <w:t xml:space="preserve"> качеством</w:t>
            </w:r>
            <w:r w:rsidRPr="005D78A3">
              <w:rPr>
                <w:sz w:val="28"/>
                <w:szCs w:val="28"/>
              </w:rPr>
              <w:t xml:space="preserve"> образования;</w:t>
            </w:r>
          </w:p>
          <w:p w:rsidR="00430D71" w:rsidRPr="005D78A3" w:rsidRDefault="0044674F" w:rsidP="00744E2E">
            <w:pPr>
              <w:pStyle w:val="Default0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методическая поддержка и стимулирование </w:t>
            </w:r>
            <w:r w:rsidR="00430D71" w:rsidRPr="005D78A3">
              <w:rPr>
                <w:sz w:val="28"/>
                <w:szCs w:val="28"/>
              </w:rPr>
              <w:t xml:space="preserve">педагогического коллектива </w:t>
            </w:r>
            <w:r w:rsidRPr="005D78A3">
              <w:rPr>
                <w:sz w:val="28"/>
                <w:szCs w:val="28"/>
              </w:rPr>
              <w:t>по реализации  Программы;</w:t>
            </w:r>
          </w:p>
          <w:p w:rsidR="00B546DD" w:rsidRPr="005D78A3" w:rsidRDefault="0044674F" w:rsidP="00744E2E">
            <w:pPr>
              <w:pStyle w:val="Default0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заинтересованность родителей (законных представителей) в повышении образовательных результатов детей через  разнообразные методы и формы работы с родителями (законными представителями)</w:t>
            </w:r>
          </w:p>
        </w:tc>
      </w:tr>
    </w:tbl>
    <w:p w:rsidR="00506BDB" w:rsidRPr="005D78A3" w:rsidRDefault="00506BDB" w:rsidP="005D78A3">
      <w:pPr>
        <w:ind w:firstLine="709"/>
        <w:jc w:val="both"/>
        <w:rPr>
          <w:sz w:val="28"/>
          <w:szCs w:val="2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402"/>
        <w:gridCol w:w="3330"/>
      </w:tblGrid>
      <w:tr w:rsidR="008F5E00" w:rsidRPr="005D78A3" w:rsidTr="00DC49E7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5D78A3" w:rsidRDefault="008F5E00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lastRenderedPageBreak/>
              <w:t>Угрозы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BC" w:rsidRPr="005D78A3" w:rsidRDefault="008F5E00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 xml:space="preserve">Сильные стороны </w:t>
            </w:r>
          </w:p>
          <w:p w:rsidR="008F5E00" w:rsidRPr="005D78A3" w:rsidRDefault="007D08BC" w:rsidP="00DC49E7">
            <w:pPr>
              <w:pStyle w:val="Default0"/>
              <w:jc w:val="center"/>
              <w:rPr>
                <w:rFonts w:eastAsia="Calibri"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Как школа может использовать свои сильные </w:t>
            </w:r>
            <w:r w:rsidR="00DC49E7">
              <w:rPr>
                <w:sz w:val="28"/>
                <w:szCs w:val="28"/>
              </w:rPr>
              <w:t>стороны для нивелирования угроз?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BC" w:rsidRPr="005D78A3" w:rsidRDefault="007D08BC" w:rsidP="005D78A3">
            <w:pPr>
              <w:jc w:val="center"/>
              <w:rPr>
                <w:rFonts w:eastAsia="Calibri"/>
                <w:sz w:val="28"/>
                <w:szCs w:val="28"/>
              </w:rPr>
            </w:pPr>
            <w:r w:rsidRPr="005D78A3">
              <w:rPr>
                <w:rFonts w:eastAsia="Calibri"/>
                <w:b/>
                <w:sz w:val="28"/>
                <w:szCs w:val="28"/>
              </w:rPr>
              <w:t>Слабые стороны</w:t>
            </w:r>
          </w:p>
          <w:p w:rsidR="008F5E00" w:rsidRPr="005D78A3" w:rsidRDefault="007D08BC" w:rsidP="005D78A3">
            <w:pPr>
              <w:pStyle w:val="Default0"/>
              <w:jc w:val="center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Как школа может преодолеть свои слабые </w:t>
            </w:r>
            <w:r w:rsidR="00DC49E7">
              <w:rPr>
                <w:sz w:val="28"/>
                <w:szCs w:val="28"/>
              </w:rPr>
              <w:t>стороны для нивелирования угроз?</w:t>
            </w:r>
          </w:p>
        </w:tc>
      </w:tr>
      <w:tr w:rsidR="008F5E00" w:rsidRPr="005D78A3" w:rsidTr="00DC49E7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0" w:rsidRPr="005D78A3" w:rsidRDefault="008F5E00" w:rsidP="00744E2E">
            <w:pPr>
              <w:pStyle w:val="Default0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сложность контингента родительской о</w:t>
            </w:r>
            <w:r w:rsidR="001C49CD" w:rsidRPr="005D78A3">
              <w:rPr>
                <w:sz w:val="28"/>
                <w:szCs w:val="28"/>
              </w:rPr>
              <w:t>бщественности, не всегда готовой</w:t>
            </w:r>
            <w:r w:rsidRPr="005D78A3">
              <w:rPr>
                <w:sz w:val="28"/>
                <w:szCs w:val="28"/>
              </w:rPr>
              <w:t xml:space="preserve"> в полной мере поддержать деятельность школы;</w:t>
            </w:r>
          </w:p>
          <w:p w:rsidR="008F5E00" w:rsidRPr="005D78A3" w:rsidRDefault="008F5E00" w:rsidP="00744E2E">
            <w:pPr>
              <w:pStyle w:val="Default0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сложность контингента учащихся, дети с ОВЗ (ЗПР, УО);</w:t>
            </w:r>
          </w:p>
          <w:p w:rsidR="008F5E00" w:rsidRPr="005D78A3" w:rsidRDefault="008F5E00" w:rsidP="00744E2E">
            <w:pPr>
              <w:pStyle w:val="Default0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нестабильность  кадрового потенциала; </w:t>
            </w:r>
          </w:p>
          <w:p w:rsidR="00330E9F" w:rsidRPr="005D78A3" w:rsidRDefault="008F5E00" w:rsidP="00744E2E">
            <w:pPr>
              <w:pStyle w:val="Default0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недостаток заинтересованности и желания  педагогов к инновационному режиму работы;</w:t>
            </w:r>
          </w:p>
          <w:p w:rsidR="00330E9F" w:rsidRPr="005D78A3" w:rsidRDefault="00330E9F" w:rsidP="00744E2E">
            <w:pPr>
              <w:pStyle w:val="Default0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</w:t>
            </w:r>
            <w:r w:rsidRPr="005D78A3">
              <w:rPr>
                <w:rFonts w:eastAsiaTheme="minorHAnsi"/>
                <w:sz w:val="28"/>
                <w:szCs w:val="28"/>
                <w:lang w:eastAsia="en-US"/>
              </w:rPr>
              <w:t>величение нагрузки на педагогический коллектив и учащихся</w:t>
            </w:r>
            <w:r w:rsidR="001C49CD" w:rsidRPr="005D78A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5D78A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F5E00" w:rsidRPr="005D78A3" w:rsidRDefault="008F5E00" w:rsidP="00744E2E">
            <w:pPr>
              <w:pStyle w:val="Default0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профессиональное выгорание педагогов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5D78A3" w:rsidRDefault="009A0768" w:rsidP="00744E2E">
            <w:pPr>
              <w:pStyle w:val="Default0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индивидуализация  образовательного процесса с разными  возможностями </w:t>
            </w:r>
            <w:r w:rsidR="007D08BC" w:rsidRPr="005D78A3">
              <w:rPr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>детей;</w:t>
            </w:r>
          </w:p>
          <w:p w:rsidR="007D08BC" w:rsidRPr="005D78A3" w:rsidRDefault="007D08BC" w:rsidP="00744E2E">
            <w:pPr>
              <w:pStyle w:val="Default0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расширение сфер транслирования педагогического опыта; </w:t>
            </w:r>
          </w:p>
          <w:p w:rsidR="00C1760D" w:rsidRPr="005D78A3" w:rsidRDefault="007D08BC" w:rsidP="00744E2E">
            <w:pPr>
              <w:pStyle w:val="af8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 xml:space="preserve">создание  условий для развивающей образовательной среды </w:t>
            </w:r>
            <w:r w:rsidR="009A0768" w:rsidRPr="005D78A3">
              <w:rPr>
                <w:rFonts w:ascii="Times New Roman" w:hAnsi="Times New Roman"/>
                <w:sz w:val="28"/>
                <w:szCs w:val="28"/>
              </w:rPr>
              <w:t>школы</w:t>
            </w:r>
            <w:r w:rsidR="00C1760D" w:rsidRPr="005D78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760D" w:rsidRPr="005D78A3" w:rsidRDefault="00C1760D" w:rsidP="00744E2E">
            <w:pPr>
              <w:pStyle w:val="af8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 xml:space="preserve">оказание психологической помощи педагогам и создание  комфортного климата в коллективе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D" w:rsidRPr="005D78A3" w:rsidRDefault="00C1760D" w:rsidP="00744E2E">
            <w:pPr>
              <w:pStyle w:val="Default0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создание системы работы с родительской общественностью; </w:t>
            </w:r>
          </w:p>
          <w:p w:rsidR="006B7BD6" w:rsidRPr="005D78A3" w:rsidRDefault="00C1760D" w:rsidP="00744E2E">
            <w:pPr>
              <w:pStyle w:val="Default0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работа  над повышением мотивации  к обучению детей;</w:t>
            </w:r>
          </w:p>
          <w:p w:rsidR="00C1760D" w:rsidRPr="005D78A3" w:rsidRDefault="006B7BD6" w:rsidP="00744E2E">
            <w:pPr>
              <w:pStyle w:val="Default0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стимулирование педагогического коллектива с целью повышения заинтересованности  к инновационному режиму работы </w:t>
            </w:r>
          </w:p>
          <w:p w:rsidR="008F5E00" w:rsidRPr="005D78A3" w:rsidRDefault="008F5E00" w:rsidP="005D78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50F41" w:rsidRPr="005D78A3" w:rsidRDefault="00E50F41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E50F41" w:rsidRPr="005D78A3" w:rsidRDefault="00E50F41" w:rsidP="005D78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    По итогам проведённого </w:t>
      </w:r>
      <w:r w:rsidR="00330E9F" w:rsidRPr="005D78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анализа, можно сделать выводы: </w:t>
      </w:r>
    </w:p>
    <w:p w:rsidR="00E50F41" w:rsidRPr="005D78A3" w:rsidRDefault="00E50F41" w:rsidP="005D78A3">
      <w:p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1. Школа </w:t>
      </w:r>
      <w:r w:rsidR="00330E9F" w:rsidRPr="005D78A3">
        <w:rPr>
          <w:rFonts w:eastAsiaTheme="minorHAnsi"/>
          <w:color w:val="000000"/>
          <w:sz w:val="28"/>
          <w:szCs w:val="28"/>
          <w:lang w:eastAsia="en-US"/>
        </w:rPr>
        <w:t>обладает</w:t>
      </w:r>
      <w:r w:rsidR="009B79F3" w:rsidRPr="005D78A3">
        <w:rPr>
          <w:rFonts w:eastAsiaTheme="minorHAnsi"/>
          <w:color w:val="000000"/>
          <w:sz w:val="28"/>
          <w:szCs w:val="28"/>
          <w:lang w:eastAsia="en-US"/>
        </w:rPr>
        <w:t xml:space="preserve"> материальными </w:t>
      </w:r>
      <w:r w:rsidR="00330E9F" w:rsidRPr="005D78A3">
        <w:rPr>
          <w:rFonts w:eastAsiaTheme="minorHAnsi"/>
          <w:color w:val="000000"/>
          <w:sz w:val="28"/>
          <w:szCs w:val="28"/>
          <w:lang w:eastAsia="en-US"/>
        </w:rPr>
        <w:t xml:space="preserve"> ресурсами для </w:t>
      </w:r>
      <w:r w:rsidR="00751C41" w:rsidRPr="005D78A3">
        <w:rPr>
          <w:rFonts w:eastAsiaTheme="minorHAnsi"/>
          <w:color w:val="000000"/>
          <w:sz w:val="28"/>
          <w:szCs w:val="28"/>
          <w:lang w:eastAsia="en-US"/>
        </w:rPr>
        <w:t>повышения  качества образования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>,</w:t>
      </w:r>
      <w:r w:rsidR="00330E9F" w:rsidRPr="005D78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B79F3" w:rsidRPr="005D78A3">
        <w:rPr>
          <w:rFonts w:eastAsiaTheme="minorHAnsi"/>
          <w:color w:val="000000"/>
          <w:sz w:val="28"/>
          <w:szCs w:val="28"/>
          <w:lang w:eastAsia="en-US"/>
        </w:rPr>
        <w:t>однако необходимо  стабилизировать педагогический коллектив и повысить заинтересованность родительской общественности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50F41" w:rsidRPr="005D78A3" w:rsidRDefault="00E50F41" w:rsidP="005D78A3">
      <w:p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2. Наличие противоречий между отдельными компонентами образовательного процесса, делает необходимым поиск общих методологических и концептуальных основ, которые позволили бы выстроить процесс обучения таким образом, чтобы </w:t>
      </w:r>
      <w:r w:rsidR="00330E9F" w:rsidRPr="005D78A3">
        <w:rPr>
          <w:rFonts w:eastAsiaTheme="minorHAnsi"/>
          <w:color w:val="000000"/>
          <w:sz w:val="28"/>
          <w:szCs w:val="28"/>
          <w:lang w:eastAsia="en-US"/>
        </w:rPr>
        <w:t xml:space="preserve">повысить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>кач</w:t>
      </w:r>
      <w:r w:rsidR="00330E9F" w:rsidRPr="005D78A3">
        <w:rPr>
          <w:rFonts w:eastAsiaTheme="minorHAnsi"/>
          <w:color w:val="000000"/>
          <w:sz w:val="28"/>
          <w:szCs w:val="28"/>
          <w:lang w:eastAsia="en-US"/>
        </w:rPr>
        <w:t xml:space="preserve">ество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 образования без перегрузки учащихся, и при этом формируя и развивая ключевые компетенции учащихся</w:t>
      </w:r>
      <w:r w:rsidR="00330E9F" w:rsidRPr="005D78A3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D08BC" w:rsidRPr="005D78A3" w:rsidRDefault="00E50F41" w:rsidP="005D78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3. Необходимым для эффективного взаимодействия всех участников образовательного процесса является повышение профессиональной компетентности педагогического коллектива, использование в педагогической практике современных образовательных технологий и включение педагогов в инновационную деятельность. </w:t>
      </w:r>
    </w:p>
    <w:p w:rsidR="009B79F3" w:rsidRPr="005D78A3" w:rsidRDefault="009B79F3" w:rsidP="005D78A3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      Преобладание сильных сторон в деятельности образовательного учреждения в сочетании с его поддержкой со стороны социума будет способствовать </w:t>
      </w:r>
      <w:r w:rsidRPr="005D78A3">
        <w:rPr>
          <w:sz w:val="28"/>
          <w:szCs w:val="28"/>
        </w:rPr>
        <w:lastRenderedPageBreak/>
        <w:t xml:space="preserve">развитию образовательного учреждения, что приведет к улучшению качества образования. </w:t>
      </w:r>
    </w:p>
    <w:p w:rsidR="00A3547E" w:rsidRPr="005D78A3" w:rsidRDefault="009B79F3" w:rsidP="005D78A3">
      <w:pPr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      </w:t>
      </w:r>
      <w:proofErr w:type="gramStart"/>
      <w:r w:rsidRPr="005D78A3">
        <w:rPr>
          <w:sz w:val="28"/>
          <w:szCs w:val="28"/>
        </w:rPr>
        <w:t xml:space="preserve">Таким образом, анализ ситуации в ОУ показывает необходимость </w:t>
      </w:r>
      <w:r w:rsidR="00734C7B" w:rsidRPr="005D78A3">
        <w:rPr>
          <w:sz w:val="28"/>
          <w:szCs w:val="28"/>
        </w:rPr>
        <w:t xml:space="preserve">организовать работу школы </w:t>
      </w:r>
      <w:r w:rsidRPr="005D78A3">
        <w:rPr>
          <w:sz w:val="28"/>
          <w:szCs w:val="28"/>
        </w:rPr>
        <w:t xml:space="preserve">через повышение мотивации учащихся к обучению и создание системы мониторинга достижений учащихся, повышение компетентности педагогических кадров и развитие мотивации педагогов к профессиональному </w:t>
      </w:r>
      <w:r w:rsidR="00734C7B" w:rsidRPr="005D78A3">
        <w:rPr>
          <w:sz w:val="28"/>
          <w:szCs w:val="28"/>
        </w:rPr>
        <w:t>развитию,</w:t>
      </w:r>
      <w:r w:rsidRPr="005D78A3">
        <w:rPr>
          <w:sz w:val="28"/>
          <w:szCs w:val="28"/>
        </w:rPr>
        <w:t xml:space="preserve"> и построение системы взаимодействия с родителями</w:t>
      </w:r>
      <w:r w:rsidR="00734C7B" w:rsidRPr="005D78A3">
        <w:rPr>
          <w:sz w:val="28"/>
          <w:szCs w:val="28"/>
        </w:rPr>
        <w:t xml:space="preserve"> (законными представителями)  для улучшения образовательных  результатов</w:t>
      </w:r>
      <w:r w:rsidR="00B27B97" w:rsidRPr="005D78A3">
        <w:rPr>
          <w:sz w:val="28"/>
          <w:szCs w:val="28"/>
        </w:rPr>
        <w:t xml:space="preserve"> и выявление следующих приоритетов</w:t>
      </w:r>
      <w:r w:rsidR="00C0584B" w:rsidRPr="005D78A3">
        <w:rPr>
          <w:sz w:val="28"/>
          <w:szCs w:val="28"/>
        </w:rPr>
        <w:t xml:space="preserve"> (Приложение</w:t>
      </w:r>
      <w:r w:rsidR="006F5B50" w:rsidRPr="005D78A3">
        <w:rPr>
          <w:sz w:val="28"/>
          <w:szCs w:val="28"/>
        </w:rPr>
        <w:t xml:space="preserve"> 1</w:t>
      </w:r>
      <w:r w:rsidR="00C0584B" w:rsidRPr="005D78A3">
        <w:rPr>
          <w:sz w:val="28"/>
          <w:szCs w:val="28"/>
        </w:rPr>
        <w:t>)</w:t>
      </w:r>
      <w:r w:rsidR="00B27B97" w:rsidRPr="005D78A3">
        <w:rPr>
          <w:sz w:val="28"/>
          <w:szCs w:val="28"/>
        </w:rPr>
        <w:t>:</w:t>
      </w:r>
      <w:proofErr w:type="gramEnd"/>
    </w:p>
    <w:p w:rsidR="00B27B97" w:rsidRPr="005D78A3" w:rsidRDefault="00B27B97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51767753"/>
      <w:r w:rsidRPr="005D78A3">
        <w:rPr>
          <w:rFonts w:ascii="Times New Roman" w:hAnsi="Times New Roman" w:cs="Times New Roman"/>
          <w:sz w:val="28"/>
          <w:szCs w:val="28"/>
        </w:rPr>
        <w:t>Приоритеты программы</w:t>
      </w:r>
      <w:bookmarkEnd w:id="11"/>
    </w:p>
    <w:p w:rsidR="00B27B97" w:rsidRPr="005D78A3" w:rsidRDefault="00B27B97" w:rsidP="005D78A3">
      <w:pPr>
        <w:ind w:left="360"/>
        <w:contextualSpacing/>
        <w:jc w:val="center"/>
        <w:rPr>
          <w:b/>
          <w:color w:val="000000"/>
          <w:kern w:val="24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5"/>
        <w:gridCol w:w="7762"/>
      </w:tblGrid>
      <w:tr w:rsidR="00B27B97" w:rsidRPr="005D78A3" w:rsidTr="002E708B">
        <w:tc>
          <w:tcPr>
            <w:tcW w:w="1449" w:type="dxa"/>
          </w:tcPr>
          <w:p w:rsidR="00B27B97" w:rsidRPr="005D78A3" w:rsidRDefault="00B27B97" w:rsidP="005D78A3">
            <w:pPr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5D78A3">
              <w:rPr>
                <w:color w:val="000000"/>
                <w:kern w:val="24"/>
                <w:sz w:val="28"/>
                <w:szCs w:val="28"/>
              </w:rPr>
              <w:t>срочные</w:t>
            </w:r>
          </w:p>
        </w:tc>
        <w:tc>
          <w:tcPr>
            <w:tcW w:w="7762" w:type="dxa"/>
          </w:tcPr>
          <w:p w:rsidR="00B27B97" w:rsidRPr="005D78A3" w:rsidRDefault="00B27B97" w:rsidP="005D78A3">
            <w:pPr>
              <w:pStyle w:val="a4"/>
              <w:jc w:val="left"/>
              <w:rPr>
                <w:rFonts w:eastAsiaTheme="minorHAnsi"/>
                <w:szCs w:val="28"/>
              </w:rPr>
            </w:pPr>
            <w:r w:rsidRPr="005D78A3">
              <w:rPr>
                <w:szCs w:val="28"/>
              </w:rPr>
              <w:t xml:space="preserve">Повышение качества образовательных результатов обучающихся </w:t>
            </w:r>
            <w:r w:rsidRPr="005D78A3">
              <w:rPr>
                <w:rFonts w:eastAsiaTheme="minorHAnsi"/>
                <w:szCs w:val="28"/>
                <w:lang w:eastAsia="en-US"/>
              </w:rPr>
              <w:t xml:space="preserve">за счет повышения </w:t>
            </w:r>
            <w:r w:rsidRPr="005D78A3">
              <w:rPr>
                <w:rFonts w:eastAsiaTheme="minorHAnsi"/>
                <w:szCs w:val="28"/>
              </w:rPr>
              <w:t xml:space="preserve">их уровня </w:t>
            </w:r>
            <w:r w:rsidRPr="005D78A3">
              <w:rPr>
                <w:rFonts w:eastAsiaTheme="minorHAnsi"/>
                <w:szCs w:val="28"/>
                <w:lang w:eastAsia="en-US"/>
              </w:rPr>
              <w:t>мотивации к обучению</w:t>
            </w:r>
            <w:r w:rsidRPr="005D78A3">
              <w:rPr>
                <w:rFonts w:eastAsiaTheme="minorHAnsi"/>
                <w:szCs w:val="28"/>
              </w:rPr>
              <w:t xml:space="preserve"> и индивидуализации.</w:t>
            </w:r>
          </w:p>
        </w:tc>
      </w:tr>
      <w:tr w:rsidR="00B27B97" w:rsidRPr="005D78A3" w:rsidTr="002E708B">
        <w:trPr>
          <w:trHeight w:val="348"/>
        </w:trPr>
        <w:tc>
          <w:tcPr>
            <w:tcW w:w="1449" w:type="dxa"/>
          </w:tcPr>
          <w:p w:rsidR="00B27B97" w:rsidRPr="005D78A3" w:rsidRDefault="00B27B97" w:rsidP="005D78A3">
            <w:pPr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5D78A3">
              <w:rPr>
                <w:color w:val="000000"/>
                <w:kern w:val="24"/>
                <w:sz w:val="28"/>
                <w:szCs w:val="28"/>
              </w:rPr>
              <w:t>обязательные</w:t>
            </w:r>
          </w:p>
        </w:tc>
        <w:tc>
          <w:tcPr>
            <w:tcW w:w="7762" w:type="dxa"/>
          </w:tcPr>
          <w:p w:rsidR="00B27B97" w:rsidRPr="005D78A3" w:rsidRDefault="00B27B97" w:rsidP="005D78A3">
            <w:pPr>
              <w:pStyle w:val="a4"/>
              <w:jc w:val="left"/>
              <w:rPr>
                <w:szCs w:val="28"/>
              </w:rPr>
            </w:pPr>
            <w:r w:rsidRPr="005D78A3">
              <w:rPr>
                <w:szCs w:val="28"/>
              </w:rPr>
              <w:t>Создание единой системы управления качеством образования (диагностика и мониторинг качества образования).</w:t>
            </w:r>
          </w:p>
          <w:p w:rsidR="00B27B97" w:rsidRPr="005D78A3" w:rsidRDefault="00B27B97" w:rsidP="005D78A3">
            <w:pPr>
              <w:pStyle w:val="a4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Предоставление возможности для профессионального роста педагогов и улучшение социально-психологических условий для стабилизации педагогического коллектива.</w:t>
            </w:r>
          </w:p>
        </w:tc>
      </w:tr>
      <w:tr w:rsidR="00B27B97" w:rsidRPr="005D78A3" w:rsidTr="002E708B">
        <w:tc>
          <w:tcPr>
            <w:tcW w:w="1449" w:type="dxa"/>
          </w:tcPr>
          <w:p w:rsidR="00B27B97" w:rsidRPr="005D78A3" w:rsidRDefault="00B27B97" w:rsidP="005D78A3">
            <w:pPr>
              <w:contextualSpacing/>
              <w:rPr>
                <w:color w:val="000000"/>
                <w:kern w:val="24"/>
                <w:sz w:val="28"/>
                <w:szCs w:val="28"/>
              </w:rPr>
            </w:pPr>
            <w:r w:rsidRPr="005D78A3">
              <w:rPr>
                <w:color w:val="000000"/>
                <w:kern w:val="24"/>
                <w:sz w:val="28"/>
                <w:szCs w:val="28"/>
              </w:rPr>
              <w:t>желательные</w:t>
            </w:r>
          </w:p>
        </w:tc>
        <w:tc>
          <w:tcPr>
            <w:tcW w:w="7762" w:type="dxa"/>
          </w:tcPr>
          <w:p w:rsidR="00B27B97" w:rsidRPr="005D78A3" w:rsidRDefault="00B27B97" w:rsidP="005D78A3">
            <w:pPr>
              <w:pStyle w:val="a4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Создание условий для эффективной совместной деятельности педагогов, обучающихся, родителей.</w:t>
            </w:r>
          </w:p>
          <w:p w:rsidR="00B27B97" w:rsidRPr="005D78A3" w:rsidRDefault="00501992" w:rsidP="005D78A3">
            <w:pPr>
              <w:pStyle w:val="a4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Расширение социального партнерства.</w:t>
            </w:r>
          </w:p>
        </w:tc>
      </w:tr>
    </w:tbl>
    <w:p w:rsidR="00B27B97" w:rsidRPr="005D78A3" w:rsidRDefault="00B27B97" w:rsidP="005D78A3">
      <w:pPr>
        <w:rPr>
          <w:sz w:val="28"/>
          <w:szCs w:val="28"/>
        </w:rPr>
      </w:pPr>
    </w:p>
    <w:p w:rsidR="00D43E9E" w:rsidRPr="005D78A3" w:rsidRDefault="00D43E9E" w:rsidP="005D78A3">
      <w:pPr>
        <w:rPr>
          <w:sz w:val="28"/>
          <w:szCs w:val="28"/>
        </w:rPr>
      </w:pPr>
    </w:p>
    <w:p w:rsidR="00F84525" w:rsidRPr="005D78A3" w:rsidRDefault="00B27B97" w:rsidP="005D78A3">
      <w:pPr>
        <w:pStyle w:val="1"/>
        <w:rPr>
          <w:rFonts w:eastAsiaTheme="minorHAnsi"/>
          <w:sz w:val="28"/>
          <w:szCs w:val="28"/>
          <w:lang w:eastAsia="en-US"/>
        </w:rPr>
      </w:pPr>
      <w:bookmarkStart w:id="12" w:name="_Toc51767754"/>
      <w:r w:rsidRPr="005D78A3">
        <w:rPr>
          <w:rFonts w:eastAsiaTheme="minorHAnsi"/>
          <w:sz w:val="28"/>
          <w:szCs w:val="28"/>
          <w:lang w:eastAsia="en-US"/>
        </w:rPr>
        <w:t>ЦЕЛЕВОЙ РАЗДЕЛ</w:t>
      </w:r>
      <w:r w:rsidR="006F5B50" w:rsidRPr="005D78A3">
        <w:rPr>
          <w:rFonts w:eastAsiaTheme="minorHAnsi"/>
          <w:sz w:val="28"/>
          <w:szCs w:val="28"/>
          <w:lang w:eastAsia="en-US"/>
        </w:rPr>
        <w:t xml:space="preserve"> ПРОГРАММЫ</w:t>
      </w:r>
      <w:bookmarkEnd w:id="12"/>
    </w:p>
    <w:p w:rsidR="00D43E9E" w:rsidRPr="005D78A3" w:rsidRDefault="00F84525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1767755"/>
      <w:r w:rsidRPr="005D78A3">
        <w:rPr>
          <w:rFonts w:ascii="Times New Roman" w:hAnsi="Times New Roman" w:cs="Times New Roman"/>
          <w:sz w:val="28"/>
          <w:szCs w:val="28"/>
        </w:rPr>
        <w:t>Принципы, лежащие в основе Программы</w:t>
      </w:r>
      <w:bookmarkEnd w:id="13"/>
    </w:p>
    <w:p w:rsidR="00D43E9E" w:rsidRPr="005D78A3" w:rsidRDefault="00FA11DC" w:rsidP="005D78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   </w:t>
      </w:r>
      <w:r w:rsidR="00D43E9E" w:rsidRPr="005D78A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Основным принципом </w:t>
      </w:r>
      <w:r w:rsidR="00D43E9E" w:rsidRPr="005D78A3">
        <w:rPr>
          <w:rFonts w:eastAsiaTheme="minorHAnsi"/>
          <w:color w:val="000000"/>
          <w:sz w:val="28"/>
          <w:szCs w:val="28"/>
          <w:lang w:eastAsia="en-US"/>
        </w:rPr>
        <w:t xml:space="preserve">Программы является </w:t>
      </w:r>
      <w:r w:rsidR="00D43E9E" w:rsidRPr="005D78A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принцип взаимной ответственности всех участников: </w:t>
      </w:r>
      <w:r w:rsidR="00115A2A" w:rsidRPr="005D78A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  <w:r w:rsidR="00115A2A" w:rsidRPr="005D78A3">
        <w:rPr>
          <w:rFonts w:eastAsiaTheme="minorHAnsi"/>
          <w:color w:val="000000"/>
          <w:sz w:val="28"/>
          <w:szCs w:val="28"/>
          <w:lang w:eastAsia="en-US"/>
        </w:rPr>
        <w:t>школа  обязуе</w:t>
      </w:r>
      <w:r w:rsidR="00D43E9E" w:rsidRPr="005D78A3">
        <w:rPr>
          <w:rFonts w:eastAsiaTheme="minorHAnsi"/>
          <w:color w:val="000000"/>
          <w:sz w:val="28"/>
          <w:szCs w:val="28"/>
          <w:lang w:eastAsia="en-US"/>
        </w:rPr>
        <w:t xml:space="preserve">тся повысить общешкольные и индивидуальные достижения учащихся. </w:t>
      </w:r>
    </w:p>
    <w:p w:rsidR="00D43E9E" w:rsidRPr="005D78A3" w:rsidRDefault="00D43E9E" w:rsidP="005D78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Базовые принципы: </w:t>
      </w:r>
    </w:p>
    <w:p w:rsidR="00D43E9E" w:rsidRPr="00DC49E7" w:rsidRDefault="00D43E9E" w:rsidP="00744E2E">
      <w:pPr>
        <w:pStyle w:val="af8"/>
        <w:numPr>
          <w:ilvl w:val="0"/>
          <w:numId w:val="37"/>
        </w:numPr>
        <w:autoSpaceDE w:val="0"/>
        <w:autoSpaceDN w:val="0"/>
        <w:adjustRightInd w:val="0"/>
        <w:spacing w:after="262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C49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формирование </w:t>
      </w: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на уровне управления и в профессиональном сообществе </w:t>
      </w:r>
      <w:r w:rsidRPr="00DC49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общих моральных ценностей, культуры</w:t>
      </w: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D43E9E" w:rsidRPr="00DC49E7" w:rsidRDefault="00D43E9E" w:rsidP="00744E2E">
      <w:pPr>
        <w:pStyle w:val="af8"/>
        <w:numPr>
          <w:ilvl w:val="0"/>
          <w:numId w:val="37"/>
        </w:numPr>
        <w:autoSpaceDE w:val="0"/>
        <w:autoSpaceDN w:val="0"/>
        <w:adjustRightInd w:val="0"/>
        <w:spacing w:after="262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C49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концентрация </w:t>
      </w: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системы управления </w:t>
      </w:r>
      <w:r w:rsidR="00A37E01"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 ОУ </w:t>
      </w:r>
      <w:r w:rsidRPr="00DC49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 образовательных достижениях учащихся</w:t>
      </w: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: все изменения, рассматриваются с точки зрения их влияния на образовательные результаты; </w:t>
      </w:r>
    </w:p>
    <w:p w:rsidR="00F84525" w:rsidRPr="00DC49E7" w:rsidRDefault="00D43E9E" w:rsidP="00744E2E">
      <w:pPr>
        <w:pStyle w:val="af8"/>
        <w:numPr>
          <w:ilvl w:val="0"/>
          <w:numId w:val="37"/>
        </w:numPr>
        <w:autoSpaceDE w:val="0"/>
        <w:autoSpaceDN w:val="0"/>
        <w:adjustRightInd w:val="0"/>
        <w:spacing w:after="262"/>
        <w:jc w:val="both"/>
        <w:rPr>
          <w:rFonts w:ascii="Times New Roman" w:hAnsi="Times New Roman"/>
          <w:b/>
          <w:bCs/>
          <w:sz w:val="28"/>
          <w:szCs w:val="28"/>
        </w:rPr>
      </w:pPr>
      <w:r w:rsidRPr="00DC49E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стратегический характер планирования работы</w:t>
      </w: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>, ориентация не только на актуальную ситуацию, но на развитие потенциала, обеспечение достаточного времени для достижени</w:t>
      </w:r>
      <w:r w:rsidR="00A37E01" w:rsidRPr="00DC49E7">
        <w:rPr>
          <w:rFonts w:ascii="Times New Roman" w:eastAsiaTheme="minorHAnsi" w:hAnsi="Times New Roman"/>
          <w:color w:val="000000"/>
          <w:sz w:val="28"/>
          <w:szCs w:val="28"/>
        </w:rPr>
        <w:t>я улучшений.</w:t>
      </w:r>
      <w:r w:rsidR="00B04723" w:rsidRPr="00DC49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7394" w:rsidRPr="005D78A3" w:rsidRDefault="00907394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51767756"/>
      <w:r w:rsidRPr="005D78A3">
        <w:rPr>
          <w:rFonts w:ascii="Times New Roman" w:hAnsi="Times New Roman" w:cs="Times New Roman"/>
          <w:sz w:val="28"/>
          <w:szCs w:val="28"/>
        </w:rPr>
        <w:t>С</w:t>
      </w:r>
      <w:r w:rsidR="00F84525" w:rsidRPr="005D78A3">
        <w:rPr>
          <w:rFonts w:ascii="Times New Roman" w:hAnsi="Times New Roman" w:cs="Times New Roman"/>
          <w:sz w:val="28"/>
          <w:szCs w:val="28"/>
        </w:rPr>
        <w:t>тратегическая и тактическая цели Программы</w:t>
      </w:r>
      <w:bookmarkEnd w:id="14"/>
      <w:r w:rsidR="00F84525" w:rsidRPr="005D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E01" w:rsidRPr="005D78A3" w:rsidRDefault="00A37E01" w:rsidP="005D78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  Стратегическая цель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>– повышение качества образования  за счёт повышения педагогического и ресурсного потенциала школы.</w:t>
      </w:r>
    </w:p>
    <w:p w:rsidR="00DC49E7" w:rsidRDefault="00A37E01" w:rsidP="005D78A3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  Тактические цели:</w:t>
      </w:r>
    </w:p>
    <w:p w:rsidR="00147BEC" w:rsidRPr="00DC49E7" w:rsidRDefault="00CA1A4C" w:rsidP="00744E2E">
      <w:pPr>
        <w:pStyle w:val="af8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DC49E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сохранность контингента;</w:t>
      </w:r>
    </w:p>
    <w:p w:rsidR="00147BEC" w:rsidRPr="00DC49E7" w:rsidRDefault="00147BEC" w:rsidP="00744E2E">
      <w:pPr>
        <w:pStyle w:val="af8"/>
        <w:numPr>
          <w:ilvl w:val="0"/>
          <w:numId w:val="38"/>
        </w:numPr>
        <w:autoSpaceDE w:val="0"/>
        <w:autoSpaceDN w:val="0"/>
        <w:adjustRightInd w:val="0"/>
        <w:spacing w:after="26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>обеспечение создания на школьном уровне среды, поддерживающей обучение и создающей возможности для индивидуализации подходов к преподаванию.</w:t>
      </w:r>
    </w:p>
    <w:p w:rsidR="00A37E01" w:rsidRPr="00DC49E7" w:rsidRDefault="00A37E01" w:rsidP="00744E2E">
      <w:pPr>
        <w:pStyle w:val="af8"/>
        <w:numPr>
          <w:ilvl w:val="0"/>
          <w:numId w:val="38"/>
        </w:numPr>
        <w:autoSpaceDE w:val="0"/>
        <w:autoSpaceDN w:val="0"/>
        <w:adjustRightInd w:val="0"/>
        <w:spacing w:after="26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>об</w:t>
      </w:r>
      <w:r w:rsidR="00147BEC" w:rsidRPr="00DC49E7">
        <w:rPr>
          <w:rFonts w:ascii="Times New Roman" w:eastAsiaTheme="minorHAnsi" w:hAnsi="Times New Roman"/>
          <w:color w:val="000000"/>
          <w:sz w:val="28"/>
          <w:szCs w:val="28"/>
        </w:rPr>
        <w:t>еспечение стабильного педагогического</w:t>
      </w:r>
      <w:r w:rsidR="009F3723"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 коллектив</w:t>
      </w:r>
      <w:r w:rsidR="00147BEC" w:rsidRPr="00DC49E7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A37E01" w:rsidRPr="00DC49E7" w:rsidRDefault="00147BEC" w:rsidP="00744E2E">
      <w:pPr>
        <w:pStyle w:val="af8"/>
        <w:numPr>
          <w:ilvl w:val="0"/>
          <w:numId w:val="38"/>
        </w:numPr>
        <w:autoSpaceDE w:val="0"/>
        <w:autoSpaceDN w:val="0"/>
        <w:adjustRightInd w:val="0"/>
        <w:spacing w:after="26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>создание</w:t>
      </w:r>
      <w:r w:rsidR="00A37E01" w:rsidRPr="00DC49E7">
        <w:rPr>
          <w:rFonts w:ascii="Times New Roman" w:eastAsiaTheme="minorHAnsi" w:hAnsi="Times New Roman"/>
          <w:color w:val="000000"/>
          <w:sz w:val="28"/>
          <w:szCs w:val="28"/>
        </w:rPr>
        <w:t xml:space="preserve"> условия для профессионального роста учителей, с доминированием активных методов и форм обучения; </w:t>
      </w:r>
    </w:p>
    <w:p w:rsidR="00147BEC" w:rsidRPr="00DC49E7" w:rsidRDefault="00147BEC" w:rsidP="00744E2E">
      <w:pPr>
        <w:pStyle w:val="af8"/>
        <w:numPr>
          <w:ilvl w:val="0"/>
          <w:numId w:val="38"/>
        </w:numPr>
        <w:autoSpaceDE w:val="0"/>
        <w:autoSpaceDN w:val="0"/>
        <w:adjustRightInd w:val="0"/>
        <w:spacing w:after="26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C49E7">
        <w:rPr>
          <w:rFonts w:ascii="Times New Roman" w:eastAsiaTheme="minorHAnsi" w:hAnsi="Times New Roman"/>
          <w:color w:val="000000"/>
          <w:sz w:val="28"/>
          <w:szCs w:val="28"/>
        </w:rPr>
        <w:t>организация системного взаимодействия педагогов, обучающихся и родителей.</w:t>
      </w:r>
    </w:p>
    <w:p w:rsidR="00147BEC" w:rsidRPr="005D78A3" w:rsidRDefault="00147BEC" w:rsidP="005D78A3">
      <w:pPr>
        <w:autoSpaceDE w:val="0"/>
        <w:autoSpaceDN w:val="0"/>
        <w:adjustRightInd w:val="0"/>
        <w:spacing w:after="26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b/>
          <w:color w:val="000000"/>
          <w:sz w:val="28"/>
          <w:szCs w:val="28"/>
          <w:lang w:eastAsia="en-US"/>
        </w:rPr>
        <w:t>Задачи Программы</w:t>
      </w:r>
    </w:p>
    <w:p w:rsidR="00147BEC" w:rsidRPr="005D78A3" w:rsidRDefault="00147BEC" w:rsidP="00744E2E">
      <w:pPr>
        <w:pStyle w:val="a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Создать комфортные условия для </w:t>
      </w:r>
      <w:proofErr w:type="gramStart"/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, при переходе из начальной школы в основную для сохранности контингента;</w:t>
      </w:r>
    </w:p>
    <w:p w:rsidR="00302A28" w:rsidRPr="005D78A3" w:rsidRDefault="00302A28" w:rsidP="00744E2E">
      <w:pPr>
        <w:pStyle w:val="Default0"/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5D78A3">
        <w:rPr>
          <w:sz w:val="28"/>
          <w:szCs w:val="28"/>
        </w:rPr>
        <w:t>Проанализировать состояние организации и управления качеством предоставляемого образования в школе;</w:t>
      </w:r>
    </w:p>
    <w:p w:rsidR="00302A28" w:rsidRPr="005D78A3" w:rsidRDefault="00302A28" w:rsidP="00744E2E">
      <w:pPr>
        <w:pStyle w:val="Default0"/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5D78A3">
        <w:rPr>
          <w:rFonts w:eastAsiaTheme="minorHAnsi"/>
          <w:sz w:val="28"/>
          <w:szCs w:val="28"/>
          <w:lang w:eastAsia="en-US"/>
        </w:rPr>
        <w:t>Создать условия для получения положительной динамики качества образования учащихся и развития профессионального роста учителей;</w:t>
      </w:r>
    </w:p>
    <w:p w:rsidR="00302A28" w:rsidRPr="005D78A3" w:rsidRDefault="00302A28" w:rsidP="00744E2E">
      <w:pPr>
        <w:pStyle w:val="Default0"/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5D78A3">
        <w:rPr>
          <w:bCs/>
          <w:sz w:val="28"/>
          <w:szCs w:val="28"/>
        </w:rPr>
        <w:t xml:space="preserve">Индивидуализировать образовательную деятельность </w:t>
      </w:r>
      <w:proofErr w:type="gramStart"/>
      <w:r w:rsidRPr="005D78A3">
        <w:rPr>
          <w:bCs/>
          <w:sz w:val="28"/>
          <w:szCs w:val="28"/>
        </w:rPr>
        <w:t>для</w:t>
      </w:r>
      <w:proofErr w:type="gramEnd"/>
      <w:r w:rsidRPr="005D78A3">
        <w:rPr>
          <w:bCs/>
          <w:sz w:val="28"/>
          <w:szCs w:val="28"/>
        </w:rPr>
        <w:t xml:space="preserve"> </w:t>
      </w:r>
      <w:proofErr w:type="gramStart"/>
      <w:r w:rsidRPr="005D78A3">
        <w:rPr>
          <w:bCs/>
          <w:sz w:val="28"/>
          <w:szCs w:val="28"/>
        </w:rPr>
        <w:t>обучающихся</w:t>
      </w:r>
      <w:proofErr w:type="gramEnd"/>
      <w:r w:rsidRPr="005D78A3">
        <w:rPr>
          <w:bCs/>
          <w:sz w:val="28"/>
          <w:szCs w:val="28"/>
        </w:rPr>
        <w:t xml:space="preserve"> с разными образовательными потребностями с целью повышения их учебной мотивации;</w:t>
      </w:r>
    </w:p>
    <w:p w:rsidR="00302A28" w:rsidRPr="005D78A3" w:rsidRDefault="00302A28" w:rsidP="00744E2E">
      <w:pPr>
        <w:pStyle w:val="Default0"/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5D78A3">
        <w:rPr>
          <w:sz w:val="28"/>
          <w:szCs w:val="28"/>
        </w:rPr>
        <w:t>Создать единую систему управления качеством образования на основе мониторинга образовательном процессе школы;</w:t>
      </w:r>
    </w:p>
    <w:p w:rsidR="00147BEC" w:rsidRPr="005D78A3" w:rsidRDefault="00302A28" w:rsidP="00744E2E">
      <w:pPr>
        <w:pStyle w:val="a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hAnsi="Times New Roman"/>
          <w:bCs/>
          <w:sz w:val="28"/>
          <w:szCs w:val="28"/>
        </w:rPr>
        <w:t>Способствовать расширению социального пространства школы.</w:t>
      </w:r>
    </w:p>
    <w:p w:rsidR="00A37E01" w:rsidRPr="005D78A3" w:rsidRDefault="006F5B50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51767757"/>
      <w:r w:rsidRPr="005D78A3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  <w:bookmarkEnd w:id="15"/>
    </w:p>
    <w:p w:rsidR="00302A28" w:rsidRPr="005D78A3" w:rsidRDefault="00302A28" w:rsidP="005D78A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1292"/>
        <w:gridCol w:w="1137"/>
        <w:gridCol w:w="930"/>
        <w:gridCol w:w="884"/>
        <w:gridCol w:w="777"/>
        <w:gridCol w:w="2150"/>
      </w:tblGrid>
      <w:tr w:rsidR="00302A28" w:rsidRPr="00DC49E7" w:rsidTr="00302A28">
        <w:trPr>
          <w:trHeight w:val="302"/>
        </w:trPr>
        <w:tc>
          <w:tcPr>
            <w:tcW w:w="7935" w:type="dxa"/>
            <w:gridSpan w:val="6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b/>
                <w:color w:val="000000"/>
                <w:szCs w:val="28"/>
                <w:lang w:eastAsia="en-US"/>
              </w:rPr>
              <w:t>Показатель</w:t>
            </w:r>
          </w:p>
        </w:tc>
        <w:tc>
          <w:tcPr>
            <w:tcW w:w="2067" w:type="dxa"/>
            <w:vMerge w:val="restart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b/>
                <w:color w:val="000000"/>
                <w:szCs w:val="28"/>
                <w:lang w:eastAsia="en-US"/>
              </w:rPr>
              <w:t>Критерии</w:t>
            </w:r>
          </w:p>
        </w:tc>
      </w:tr>
      <w:tr w:rsidR="00302A28" w:rsidRPr="00DC49E7" w:rsidTr="00302A28">
        <w:trPr>
          <w:trHeight w:val="479"/>
        </w:trPr>
        <w:tc>
          <w:tcPr>
            <w:tcW w:w="2877" w:type="dxa"/>
            <w:vMerge w:val="restart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292" w:type="dxa"/>
            <w:vMerge w:val="restart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37" w:type="dxa"/>
            <w:vMerge w:val="restart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базовое значение</w:t>
            </w:r>
          </w:p>
        </w:tc>
        <w:tc>
          <w:tcPr>
            <w:tcW w:w="2629" w:type="dxa"/>
            <w:gridSpan w:val="3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плановое значение</w:t>
            </w:r>
          </w:p>
        </w:tc>
        <w:tc>
          <w:tcPr>
            <w:tcW w:w="2067" w:type="dxa"/>
            <w:vMerge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302A28" w:rsidRPr="00DC49E7" w:rsidTr="00302A28">
        <w:tc>
          <w:tcPr>
            <w:tcW w:w="2877" w:type="dxa"/>
            <w:vMerge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92" w:type="dxa"/>
            <w:vMerge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7" w:type="dxa"/>
            <w:vMerge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4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89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783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067" w:type="dxa"/>
            <w:vMerge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302A28" w:rsidRPr="00DC49E7" w:rsidTr="00302A28">
        <w:tc>
          <w:tcPr>
            <w:tcW w:w="287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сохранность контингента</w:t>
            </w:r>
          </w:p>
        </w:tc>
        <w:tc>
          <w:tcPr>
            <w:tcW w:w="1292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процент</w:t>
            </w:r>
          </w:p>
        </w:tc>
        <w:tc>
          <w:tcPr>
            <w:tcW w:w="113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80</w:t>
            </w:r>
          </w:p>
        </w:tc>
        <w:tc>
          <w:tcPr>
            <w:tcW w:w="94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86</w:t>
            </w:r>
          </w:p>
        </w:tc>
        <w:tc>
          <w:tcPr>
            <w:tcW w:w="89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90</w:t>
            </w:r>
          </w:p>
        </w:tc>
        <w:tc>
          <w:tcPr>
            <w:tcW w:w="783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</w:p>
        </w:tc>
        <w:tc>
          <w:tcPr>
            <w:tcW w:w="206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 xml:space="preserve">минимальный отток </w:t>
            </w:r>
          </w:p>
          <w:p w:rsidR="00302A28" w:rsidRPr="00DC49E7" w:rsidRDefault="00302A28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(1-2 человека)</w:t>
            </w:r>
          </w:p>
        </w:tc>
      </w:tr>
      <w:tr w:rsidR="00302A28" w:rsidRPr="00DC49E7" w:rsidTr="00302A28">
        <w:tc>
          <w:tcPr>
            <w:tcW w:w="287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обеспечить стабильный педагогический коллектив</w:t>
            </w:r>
          </w:p>
        </w:tc>
        <w:tc>
          <w:tcPr>
            <w:tcW w:w="1292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13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 xml:space="preserve">58 </w:t>
            </w:r>
          </w:p>
        </w:tc>
        <w:tc>
          <w:tcPr>
            <w:tcW w:w="94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68</w:t>
            </w:r>
          </w:p>
        </w:tc>
        <w:tc>
          <w:tcPr>
            <w:tcW w:w="89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73</w:t>
            </w:r>
          </w:p>
        </w:tc>
        <w:tc>
          <w:tcPr>
            <w:tcW w:w="783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83</w:t>
            </w:r>
          </w:p>
        </w:tc>
        <w:tc>
          <w:tcPr>
            <w:tcW w:w="206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стабильный педагогический коллектив в течение 3 лет</w:t>
            </w:r>
          </w:p>
        </w:tc>
      </w:tr>
      <w:tr w:rsidR="00302A28" w:rsidRPr="00DC49E7" w:rsidTr="00302A28">
        <w:tc>
          <w:tcPr>
            <w:tcW w:w="287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создать условия для профессионального роста учителей, с доминированием активных методов и форм обучения</w:t>
            </w:r>
          </w:p>
        </w:tc>
        <w:tc>
          <w:tcPr>
            <w:tcW w:w="1292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процент</w:t>
            </w:r>
          </w:p>
        </w:tc>
        <w:tc>
          <w:tcPr>
            <w:tcW w:w="113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37</w:t>
            </w:r>
          </w:p>
        </w:tc>
        <w:tc>
          <w:tcPr>
            <w:tcW w:w="94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42</w:t>
            </w:r>
          </w:p>
        </w:tc>
        <w:tc>
          <w:tcPr>
            <w:tcW w:w="89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52</w:t>
            </w:r>
          </w:p>
        </w:tc>
        <w:tc>
          <w:tcPr>
            <w:tcW w:w="783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62</w:t>
            </w:r>
          </w:p>
        </w:tc>
        <w:tc>
          <w:tcPr>
            <w:tcW w:w="206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повышение профессиональной квалификации на 25%</w:t>
            </w:r>
          </w:p>
        </w:tc>
      </w:tr>
      <w:tr w:rsidR="00302A28" w:rsidRPr="00DC49E7" w:rsidTr="00302A28">
        <w:trPr>
          <w:trHeight w:val="5937"/>
        </w:trPr>
        <w:tc>
          <w:tcPr>
            <w:tcW w:w="2877" w:type="dxa"/>
          </w:tcPr>
          <w:p w:rsidR="00302A28" w:rsidRPr="00DC49E7" w:rsidRDefault="00302A28" w:rsidP="005D78A3">
            <w:pPr>
              <w:pStyle w:val="Default0"/>
              <w:rPr>
                <w:szCs w:val="28"/>
              </w:rPr>
            </w:pPr>
            <w:r w:rsidRPr="00DC49E7">
              <w:rPr>
                <w:rFonts w:eastAsiaTheme="minorHAnsi"/>
                <w:szCs w:val="28"/>
                <w:lang w:eastAsia="en-US"/>
              </w:rPr>
              <w:lastRenderedPageBreak/>
              <w:t xml:space="preserve">создание на школьном уровне </w:t>
            </w:r>
            <w:r w:rsidRPr="00DC49E7">
              <w:rPr>
                <w:szCs w:val="28"/>
              </w:rPr>
              <w:t xml:space="preserve">условий  к получению качественного общего образования каждого ребенка, в том числе с использованием дистанционных образовательных технологий </w:t>
            </w:r>
          </w:p>
        </w:tc>
        <w:tc>
          <w:tcPr>
            <w:tcW w:w="1292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процент</w:t>
            </w:r>
          </w:p>
        </w:tc>
        <w:tc>
          <w:tcPr>
            <w:tcW w:w="113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80</w:t>
            </w:r>
          </w:p>
        </w:tc>
        <w:tc>
          <w:tcPr>
            <w:tcW w:w="94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84</w:t>
            </w:r>
          </w:p>
        </w:tc>
        <w:tc>
          <w:tcPr>
            <w:tcW w:w="89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87</w:t>
            </w:r>
          </w:p>
        </w:tc>
        <w:tc>
          <w:tcPr>
            <w:tcW w:w="783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90</w:t>
            </w:r>
          </w:p>
        </w:tc>
        <w:tc>
          <w:tcPr>
            <w:tcW w:w="2067" w:type="dxa"/>
          </w:tcPr>
          <w:p w:rsidR="00302A28" w:rsidRPr="00DC49E7" w:rsidRDefault="00302A28" w:rsidP="005D78A3">
            <w:pPr>
              <w:pStyle w:val="aff4"/>
              <w:rPr>
                <w:szCs w:val="28"/>
              </w:rPr>
            </w:pPr>
            <w:r w:rsidRPr="00DC49E7">
              <w:rPr>
                <w:szCs w:val="28"/>
              </w:rPr>
              <w:t>- создание банка данных учащихся, испытывающих затруднения в обучении (</w:t>
            </w:r>
            <w:r w:rsidRPr="00DC49E7">
              <w:rPr>
                <w:iCs/>
                <w:szCs w:val="28"/>
              </w:rPr>
              <w:t>100%</w:t>
            </w:r>
            <w:proofErr w:type="gramStart"/>
            <w:r w:rsidRPr="00DC49E7">
              <w:rPr>
                <w:iCs/>
                <w:szCs w:val="28"/>
              </w:rPr>
              <w:t xml:space="preserve"> )</w:t>
            </w:r>
            <w:proofErr w:type="gramEnd"/>
            <w:r w:rsidRPr="00DC49E7">
              <w:rPr>
                <w:iCs/>
                <w:szCs w:val="28"/>
              </w:rPr>
              <w:t>;</w:t>
            </w:r>
          </w:p>
          <w:p w:rsidR="00302A28" w:rsidRPr="00DC49E7" w:rsidRDefault="00302A28" w:rsidP="005D78A3">
            <w:pPr>
              <w:pStyle w:val="aff4"/>
              <w:rPr>
                <w:szCs w:val="28"/>
              </w:rPr>
            </w:pPr>
            <w:r w:rsidRPr="00DC49E7">
              <w:rPr>
                <w:szCs w:val="28"/>
              </w:rPr>
              <w:t>- разработка и реализация индивидуальных образовательных маршрутов (100 %);</w:t>
            </w:r>
          </w:p>
          <w:p w:rsidR="00302A28" w:rsidRPr="00DC49E7" w:rsidRDefault="00302A28" w:rsidP="005D78A3">
            <w:pPr>
              <w:pStyle w:val="aff4"/>
              <w:rPr>
                <w:szCs w:val="28"/>
              </w:rPr>
            </w:pPr>
            <w:r w:rsidRPr="00DC49E7">
              <w:rPr>
                <w:szCs w:val="28"/>
              </w:rPr>
              <w:t>- внедрение образовательных программ с применением электронного обучения и дистанционных образовательных технологий, в том числе для детей с особыми потребностями (70%)</w:t>
            </w:r>
            <w:r w:rsidRPr="00DC49E7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</w:tr>
      <w:tr w:rsidR="00302A28" w:rsidRPr="00DC49E7" w:rsidTr="00302A28">
        <w:trPr>
          <w:trHeight w:val="1981"/>
        </w:trPr>
        <w:tc>
          <w:tcPr>
            <w:tcW w:w="2877" w:type="dxa"/>
          </w:tcPr>
          <w:p w:rsidR="00302A28" w:rsidRPr="00DC49E7" w:rsidRDefault="00302A28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доля педагогических работников образовательных организаций, прошедших </w:t>
            </w:r>
          </w:p>
          <w:p w:rsidR="00302A28" w:rsidRPr="00DC49E7" w:rsidRDefault="00302A28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переподготовку или повышение квалификации по актуальным вопросам повышения качества </w:t>
            </w:r>
          </w:p>
        </w:tc>
        <w:tc>
          <w:tcPr>
            <w:tcW w:w="1292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процент</w:t>
            </w:r>
          </w:p>
        </w:tc>
        <w:tc>
          <w:tcPr>
            <w:tcW w:w="113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80</w:t>
            </w:r>
          </w:p>
        </w:tc>
        <w:tc>
          <w:tcPr>
            <w:tcW w:w="94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85</w:t>
            </w:r>
          </w:p>
        </w:tc>
        <w:tc>
          <w:tcPr>
            <w:tcW w:w="89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95</w:t>
            </w:r>
          </w:p>
        </w:tc>
        <w:tc>
          <w:tcPr>
            <w:tcW w:w="783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</w:p>
        </w:tc>
        <w:tc>
          <w:tcPr>
            <w:tcW w:w="2067" w:type="dxa"/>
          </w:tcPr>
          <w:p w:rsidR="00302A28" w:rsidRPr="00DC49E7" w:rsidRDefault="00302A28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педагоги прошли  курсы повышения квалификации (100%)</w:t>
            </w:r>
          </w:p>
          <w:p w:rsidR="00302A28" w:rsidRPr="00DC49E7" w:rsidRDefault="00302A28" w:rsidP="005D78A3">
            <w:pPr>
              <w:pStyle w:val="aff4"/>
              <w:rPr>
                <w:szCs w:val="28"/>
              </w:rPr>
            </w:pPr>
          </w:p>
        </w:tc>
      </w:tr>
      <w:tr w:rsidR="00302A28" w:rsidRPr="00DC49E7" w:rsidTr="00302A28">
        <w:trPr>
          <w:trHeight w:val="1981"/>
        </w:trPr>
        <w:tc>
          <w:tcPr>
            <w:tcW w:w="2877" w:type="dxa"/>
          </w:tcPr>
          <w:p w:rsidR="00302A28" w:rsidRPr="00DC49E7" w:rsidRDefault="00302A28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доля </w:t>
            </w:r>
            <w:proofErr w:type="gramStart"/>
            <w:r w:rsidRPr="00DC49E7">
              <w:rPr>
                <w:szCs w:val="28"/>
              </w:rPr>
              <w:t>обучающихся</w:t>
            </w:r>
            <w:proofErr w:type="gramEnd"/>
            <w:r w:rsidRPr="00DC49E7">
              <w:rPr>
                <w:szCs w:val="28"/>
              </w:rPr>
              <w:t xml:space="preserve"> школы, успешно прошедших государственную итоговую аттестацию </w:t>
            </w:r>
          </w:p>
          <w:p w:rsidR="00302A28" w:rsidRPr="00DC49E7" w:rsidRDefault="00302A28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292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процент</w:t>
            </w:r>
          </w:p>
        </w:tc>
        <w:tc>
          <w:tcPr>
            <w:tcW w:w="1137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94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898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</w:p>
        </w:tc>
        <w:tc>
          <w:tcPr>
            <w:tcW w:w="783" w:type="dxa"/>
          </w:tcPr>
          <w:p w:rsidR="00302A28" w:rsidRPr="00DC49E7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DC49E7"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2067" w:type="dxa"/>
          </w:tcPr>
          <w:p w:rsidR="00302A28" w:rsidRPr="00DC49E7" w:rsidRDefault="00302A28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разработка и реализация индивидуальных образовательных маршрутов (100 %)</w:t>
            </w:r>
          </w:p>
          <w:p w:rsidR="00302A28" w:rsidRPr="00DC49E7" w:rsidRDefault="00302A28" w:rsidP="005D78A3">
            <w:pPr>
              <w:pStyle w:val="Default0"/>
              <w:rPr>
                <w:szCs w:val="28"/>
              </w:rPr>
            </w:pPr>
          </w:p>
        </w:tc>
      </w:tr>
    </w:tbl>
    <w:p w:rsidR="00751C41" w:rsidRPr="005D78A3" w:rsidRDefault="00751C41" w:rsidP="005D78A3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C49E7" w:rsidRPr="00DC49E7" w:rsidRDefault="00DC49E7" w:rsidP="00DC49E7"/>
    <w:p w:rsidR="00DC49E7" w:rsidRPr="00DC49E7" w:rsidRDefault="00DC49E7" w:rsidP="00DC49E7"/>
    <w:p w:rsidR="00DC49E7" w:rsidRPr="00DC49E7" w:rsidRDefault="00DC49E7" w:rsidP="00DC49E7"/>
    <w:p w:rsidR="00DC49E7" w:rsidRDefault="00DC49E7" w:rsidP="00DC49E7"/>
    <w:p w:rsidR="00DC49E7" w:rsidRDefault="00DC49E7" w:rsidP="00DC49E7"/>
    <w:p w:rsidR="00DC49E7" w:rsidRPr="00DC49E7" w:rsidRDefault="00DC49E7" w:rsidP="00DC49E7"/>
    <w:p w:rsidR="00DC49E7" w:rsidRPr="00DC49E7" w:rsidRDefault="00DC49E7" w:rsidP="00DC49E7"/>
    <w:p w:rsidR="00DC49E7" w:rsidRDefault="00DC49E7" w:rsidP="005D78A3">
      <w:pPr>
        <w:pStyle w:val="1"/>
        <w:rPr>
          <w:sz w:val="28"/>
          <w:szCs w:val="28"/>
        </w:rPr>
      </w:pPr>
    </w:p>
    <w:p w:rsidR="00F84525" w:rsidRPr="005D78A3" w:rsidRDefault="00F84525" w:rsidP="005D78A3">
      <w:pPr>
        <w:pStyle w:val="1"/>
        <w:rPr>
          <w:sz w:val="28"/>
          <w:szCs w:val="28"/>
        </w:rPr>
      </w:pPr>
      <w:bookmarkStart w:id="16" w:name="_Toc51767758"/>
      <w:r w:rsidRPr="005D78A3">
        <w:rPr>
          <w:sz w:val="28"/>
          <w:szCs w:val="28"/>
        </w:rPr>
        <w:t>СОДЕРЖАТЕЛЬНЫЙ РАЗДЕЛ</w:t>
      </w:r>
      <w:r w:rsidR="008D6152" w:rsidRPr="005D78A3">
        <w:rPr>
          <w:sz w:val="28"/>
          <w:szCs w:val="28"/>
        </w:rPr>
        <w:t xml:space="preserve"> ПРОГРАММЫ</w:t>
      </w:r>
      <w:bookmarkEnd w:id="16"/>
    </w:p>
    <w:p w:rsidR="00D43E9E" w:rsidRPr="005D78A3" w:rsidRDefault="00F84525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51767759"/>
      <w:r w:rsidRPr="005D78A3">
        <w:rPr>
          <w:rFonts w:ascii="Times New Roman" w:hAnsi="Times New Roman" w:cs="Times New Roman"/>
          <w:sz w:val="28"/>
          <w:szCs w:val="28"/>
        </w:rPr>
        <w:t>Дорожная карта</w:t>
      </w:r>
      <w:r w:rsidR="008D6152" w:rsidRPr="005D78A3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bookmarkEnd w:id="17"/>
    </w:p>
    <w:p w:rsidR="00DD406A" w:rsidRPr="005D78A3" w:rsidRDefault="00DD406A" w:rsidP="005D78A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40"/>
        <w:gridCol w:w="1769"/>
        <w:gridCol w:w="1938"/>
        <w:gridCol w:w="2695"/>
      </w:tblGrid>
      <w:tr w:rsidR="00DD406A" w:rsidRPr="00DC49E7" w:rsidTr="00501992">
        <w:tc>
          <w:tcPr>
            <w:tcW w:w="533" w:type="dxa"/>
          </w:tcPr>
          <w:p w:rsidR="00DD406A" w:rsidRPr="00DC49E7" w:rsidRDefault="00DD406A" w:rsidP="005D78A3">
            <w:pPr>
              <w:jc w:val="center"/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№ п/п</w:t>
            </w:r>
          </w:p>
        </w:tc>
        <w:tc>
          <w:tcPr>
            <w:tcW w:w="3067" w:type="dxa"/>
          </w:tcPr>
          <w:p w:rsidR="00DD406A" w:rsidRPr="00DC49E7" w:rsidRDefault="00DD406A" w:rsidP="005D78A3">
            <w:pPr>
              <w:jc w:val="center"/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Мероприятия</w:t>
            </w:r>
          </w:p>
        </w:tc>
        <w:tc>
          <w:tcPr>
            <w:tcW w:w="1780" w:type="dxa"/>
          </w:tcPr>
          <w:p w:rsidR="00DD406A" w:rsidRPr="00DC49E7" w:rsidRDefault="00DD406A" w:rsidP="005D78A3">
            <w:pPr>
              <w:jc w:val="center"/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Сроки</w:t>
            </w:r>
          </w:p>
        </w:tc>
        <w:tc>
          <w:tcPr>
            <w:tcW w:w="1906" w:type="dxa"/>
          </w:tcPr>
          <w:p w:rsidR="00DD406A" w:rsidRPr="00DC49E7" w:rsidRDefault="00DD406A" w:rsidP="005D78A3">
            <w:pPr>
              <w:jc w:val="center"/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Ответственные</w:t>
            </w:r>
          </w:p>
        </w:tc>
        <w:tc>
          <w:tcPr>
            <w:tcW w:w="2716" w:type="dxa"/>
          </w:tcPr>
          <w:p w:rsidR="00DD406A" w:rsidRPr="00DC49E7" w:rsidRDefault="00DD406A" w:rsidP="005D78A3">
            <w:pPr>
              <w:jc w:val="center"/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Планируемые результаты</w:t>
            </w:r>
          </w:p>
        </w:tc>
      </w:tr>
      <w:tr w:rsidR="00E15B8D" w:rsidRPr="00DC49E7" w:rsidTr="00501992">
        <w:tc>
          <w:tcPr>
            <w:tcW w:w="10002" w:type="dxa"/>
            <w:gridSpan w:val="5"/>
          </w:tcPr>
          <w:p w:rsidR="00E15B8D" w:rsidRPr="00DC49E7" w:rsidRDefault="00E15B8D" w:rsidP="005D78A3">
            <w:pPr>
              <w:pStyle w:val="Default0"/>
              <w:jc w:val="center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 xml:space="preserve">1. Организационно-управленческие мероприятия </w:t>
            </w:r>
          </w:p>
        </w:tc>
      </w:tr>
      <w:tr w:rsidR="00F15696" w:rsidRPr="00DC49E7" w:rsidTr="00501992">
        <w:tc>
          <w:tcPr>
            <w:tcW w:w="10002" w:type="dxa"/>
            <w:gridSpan w:val="5"/>
          </w:tcPr>
          <w:p w:rsidR="00F15696" w:rsidRPr="00DC49E7" w:rsidRDefault="00F15696" w:rsidP="005D78A3">
            <w:pPr>
              <w:pStyle w:val="a4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  <w:r w:rsidRPr="00DC49E7">
              <w:rPr>
                <w:b/>
                <w:bCs/>
                <w:sz w:val="24"/>
                <w:szCs w:val="28"/>
              </w:rPr>
              <w:t xml:space="preserve">Приоритет - </w:t>
            </w:r>
            <w:r w:rsidRPr="00DC49E7">
              <w:rPr>
                <w:sz w:val="24"/>
                <w:szCs w:val="28"/>
              </w:rPr>
              <w:t>Создание единой системы управления качеством образования (диагностика и мониторинг качества образования).</w:t>
            </w:r>
          </w:p>
        </w:tc>
      </w:tr>
      <w:tr w:rsidR="00DD406A" w:rsidRPr="00DC49E7" w:rsidTr="00501992">
        <w:tc>
          <w:tcPr>
            <w:tcW w:w="533" w:type="dxa"/>
          </w:tcPr>
          <w:p w:rsidR="00DD406A" w:rsidRPr="00DC49E7" w:rsidRDefault="000F64AE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1</w:t>
            </w:r>
            <w:r w:rsidR="009B1E43" w:rsidRPr="00DC49E7">
              <w:rPr>
                <w:szCs w:val="28"/>
              </w:rPr>
              <w:t>.1</w:t>
            </w:r>
          </w:p>
        </w:tc>
        <w:tc>
          <w:tcPr>
            <w:tcW w:w="3067" w:type="dxa"/>
          </w:tcPr>
          <w:p w:rsidR="00DD406A" w:rsidRPr="00DC49E7" w:rsidRDefault="000F64AE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Разработка нормативно-правовых документов, регламентирующих реализацию мероприятий П</w:t>
            </w:r>
            <w:r w:rsidR="00625A31" w:rsidRPr="00DC49E7">
              <w:rPr>
                <w:szCs w:val="28"/>
              </w:rPr>
              <w:t>рограммы</w:t>
            </w:r>
          </w:p>
        </w:tc>
        <w:tc>
          <w:tcPr>
            <w:tcW w:w="1780" w:type="dxa"/>
          </w:tcPr>
          <w:p w:rsidR="000F64AE" w:rsidRPr="00DC49E7" w:rsidRDefault="000F64AE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август-сентябрь, 2020 </w:t>
            </w:r>
          </w:p>
          <w:p w:rsidR="00DD406A" w:rsidRPr="00DC49E7" w:rsidRDefault="00DD406A" w:rsidP="005D78A3">
            <w:pPr>
              <w:rPr>
                <w:b/>
                <w:szCs w:val="28"/>
              </w:rPr>
            </w:pPr>
          </w:p>
        </w:tc>
        <w:tc>
          <w:tcPr>
            <w:tcW w:w="1906" w:type="dxa"/>
          </w:tcPr>
          <w:p w:rsidR="00DD406A" w:rsidRPr="00DC49E7" w:rsidRDefault="000F64AE" w:rsidP="005D78A3">
            <w:pPr>
              <w:rPr>
                <w:b/>
                <w:szCs w:val="28"/>
              </w:rPr>
            </w:pPr>
            <w:r w:rsidRPr="00DC49E7">
              <w:rPr>
                <w:szCs w:val="28"/>
              </w:rPr>
              <w:t>Администрация, рабочая группа</w:t>
            </w:r>
          </w:p>
        </w:tc>
        <w:tc>
          <w:tcPr>
            <w:tcW w:w="2716" w:type="dxa"/>
          </w:tcPr>
          <w:p w:rsidR="00DD406A" w:rsidRPr="00DC49E7" w:rsidRDefault="000F64AE" w:rsidP="005D78A3">
            <w:pPr>
              <w:rPr>
                <w:b/>
                <w:szCs w:val="28"/>
              </w:rPr>
            </w:pPr>
            <w:r w:rsidRPr="00DC49E7">
              <w:rPr>
                <w:szCs w:val="28"/>
              </w:rPr>
              <w:t>Положения, инструкции, приказы, регламентирующих реализацию мероприятий Программы</w:t>
            </w:r>
          </w:p>
        </w:tc>
      </w:tr>
      <w:tr w:rsidR="000F64AE" w:rsidRPr="00DC49E7" w:rsidTr="00501992">
        <w:tc>
          <w:tcPr>
            <w:tcW w:w="533" w:type="dxa"/>
          </w:tcPr>
          <w:p w:rsidR="000F64AE" w:rsidRPr="00DC49E7" w:rsidRDefault="009B1E43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1.</w:t>
            </w:r>
            <w:r w:rsidR="000F64AE" w:rsidRPr="00DC49E7">
              <w:rPr>
                <w:szCs w:val="28"/>
              </w:rPr>
              <w:t>2</w:t>
            </w:r>
          </w:p>
        </w:tc>
        <w:tc>
          <w:tcPr>
            <w:tcW w:w="3067" w:type="dxa"/>
          </w:tcPr>
          <w:p w:rsidR="000F64AE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Участия в мероприятиях, проводимых ГАУ ДПО ЯО Институт развития образования </w:t>
            </w:r>
          </w:p>
        </w:tc>
        <w:tc>
          <w:tcPr>
            <w:tcW w:w="1780" w:type="dxa"/>
          </w:tcPr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0F64AE" w:rsidRPr="00DC49E7" w:rsidRDefault="000F64AE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0F64AE" w:rsidRPr="00DC49E7" w:rsidRDefault="00625A31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  <w:tc>
          <w:tcPr>
            <w:tcW w:w="2716" w:type="dxa"/>
          </w:tcPr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Информационно-методическая копилка</w:t>
            </w:r>
          </w:p>
          <w:p w:rsidR="000F64AE" w:rsidRPr="00DC49E7" w:rsidRDefault="000F64AE" w:rsidP="005D78A3">
            <w:pPr>
              <w:rPr>
                <w:szCs w:val="28"/>
              </w:rPr>
            </w:pPr>
          </w:p>
        </w:tc>
      </w:tr>
      <w:tr w:rsidR="00AC3C4C" w:rsidRPr="00DC49E7" w:rsidTr="00501992">
        <w:tc>
          <w:tcPr>
            <w:tcW w:w="533" w:type="dxa"/>
          </w:tcPr>
          <w:p w:rsidR="00AC3C4C" w:rsidRPr="00DC49E7" w:rsidRDefault="009B1E43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1.</w:t>
            </w:r>
            <w:r w:rsidR="00AC3C4C" w:rsidRPr="00DC49E7">
              <w:rPr>
                <w:szCs w:val="28"/>
              </w:rPr>
              <w:t>3</w:t>
            </w:r>
          </w:p>
        </w:tc>
        <w:tc>
          <w:tcPr>
            <w:tcW w:w="3067" w:type="dxa"/>
          </w:tcPr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Участие в муниципальных мероприятиях по реализации Программы</w:t>
            </w:r>
          </w:p>
        </w:tc>
        <w:tc>
          <w:tcPr>
            <w:tcW w:w="1780" w:type="dxa"/>
          </w:tcPr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AC3C4C" w:rsidRPr="00DC49E7" w:rsidRDefault="00AC3C4C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AC3C4C" w:rsidRPr="00DC49E7" w:rsidRDefault="00AC3C4C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  <w:tc>
          <w:tcPr>
            <w:tcW w:w="2716" w:type="dxa"/>
          </w:tcPr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Информационно-методическая копилка</w:t>
            </w:r>
          </w:p>
          <w:p w:rsidR="00AC3C4C" w:rsidRPr="00DC49E7" w:rsidRDefault="00AC3C4C" w:rsidP="005D78A3">
            <w:pPr>
              <w:rPr>
                <w:szCs w:val="28"/>
              </w:rPr>
            </w:pPr>
          </w:p>
        </w:tc>
      </w:tr>
      <w:tr w:rsidR="00625A31" w:rsidRPr="00DC49E7" w:rsidTr="00501992">
        <w:tc>
          <w:tcPr>
            <w:tcW w:w="533" w:type="dxa"/>
          </w:tcPr>
          <w:p w:rsidR="00625A31" w:rsidRPr="00DC49E7" w:rsidRDefault="009B1E43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1.4</w:t>
            </w:r>
          </w:p>
        </w:tc>
        <w:tc>
          <w:tcPr>
            <w:tcW w:w="3067" w:type="dxa"/>
          </w:tcPr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Организовать взаимодействие  с</w:t>
            </w:r>
          </w:p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Муниципальными ресурсными  центрами</w:t>
            </w:r>
          </w:p>
        </w:tc>
        <w:tc>
          <w:tcPr>
            <w:tcW w:w="1780" w:type="dxa"/>
          </w:tcPr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625A31" w:rsidRPr="00DC49E7" w:rsidRDefault="00625A31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625A31" w:rsidRPr="00DC49E7" w:rsidRDefault="00625A31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Консультационное сопровождение деятельности  ОУ  по вопросам реализации программы </w:t>
            </w:r>
          </w:p>
        </w:tc>
      </w:tr>
      <w:tr w:rsidR="00625A31" w:rsidRPr="00DC49E7" w:rsidTr="00501992">
        <w:tc>
          <w:tcPr>
            <w:tcW w:w="533" w:type="dxa"/>
          </w:tcPr>
          <w:p w:rsidR="00625A31" w:rsidRPr="00DC49E7" w:rsidRDefault="009B1E43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1.5</w:t>
            </w:r>
          </w:p>
        </w:tc>
        <w:tc>
          <w:tcPr>
            <w:tcW w:w="3067" w:type="dxa"/>
          </w:tcPr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Введение практики наставничества</w:t>
            </w:r>
          </w:p>
        </w:tc>
        <w:tc>
          <w:tcPr>
            <w:tcW w:w="1780" w:type="dxa"/>
          </w:tcPr>
          <w:p w:rsidR="00625A31" w:rsidRPr="00DC49E7" w:rsidRDefault="00625A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постоянно</w:t>
            </w:r>
          </w:p>
        </w:tc>
        <w:tc>
          <w:tcPr>
            <w:tcW w:w="1906" w:type="dxa"/>
          </w:tcPr>
          <w:p w:rsidR="00625A31" w:rsidRPr="00DC49E7" w:rsidRDefault="00625A31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  <w:tc>
          <w:tcPr>
            <w:tcW w:w="2716" w:type="dxa"/>
          </w:tcPr>
          <w:p w:rsidR="00625A31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Методическая и психологическая  поддержка</w:t>
            </w:r>
          </w:p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педагога</w:t>
            </w:r>
          </w:p>
        </w:tc>
      </w:tr>
      <w:tr w:rsidR="00AC3C4C" w:rsidRPr="00DC49E7" w:rsidTr="00501992">
        <w:tc>
          <w:tcPr>
            <w:tcW w:w="533" w:type="dxa"/>
          </w:tcPr>
          <w:p w:rsidR="00AC3C4C" w:rsidRPr="00DC49E7" w:rsidRDefault="009B1E43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1.6</w:t>
            </w:r>
          </w:p>
        </w:tc>
        <w:tc>
          <w:tcPr>
            <w:tcW w:w="3067" w:type="dxa"/>
          </w:tcPr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Проведение ежегодных мониторинговых обследований на муниципальном и школьном уровнях, направленных на повышение качества образования в ОУ</w:t>
            </w:r>
          </w:p>
        </w:tc>
        <w:tc>
          <w:tcPr>
            <w:tcW w:w="1780" w:type="dxa"/>
          </w:tcPr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AC3C4C" w:rsidRPr="00DC49E7" w:rsidRDefault="00AC3C4C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AC3C4C" w:rsidRPr="00DC49E7" w:rsidRDefault="00AC3C4C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Достижение положительной динамики качества образования в ОУ</w:t>
            </w:r>
          </w:p>
          <w:p w:rsidR="00AC3C4C" w:rsidRPr="00DC49E7" w:rsidRDefault="00AC3C4C" w:rsidP="005D78A3">
            <w:pPr>
              <w:pStyle w:val="Default0"/>
              <w:rPr>
                <w:szCs w:val="28"/>
              </w:rPr>
            </w:pPr>
          </w:p>
        </w:tc>
      </w:tr>
      <w:tr w:rsidR="00AC3C4C" w:rsidRPr="00DC49E7" w:rsidTr="00501992">
        <w:tc>
          <w:tcPr>
            <w:tcW w:w="533" w:type="dxa"/>
          </w:tcPr>
          <w:p w:rsidR="00AC3C4C" w:rsidRPr="00DC49E7" w:rsidRDefault="009B1E43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1.7</w:t>
            </w:r>
          </w:p>
        </w:tc>
        <w:tc>
          <w:tcPr>
            <w:tcW w:w="3067" w:type="dxa"/>
          </w:tcPr>
          <w:p w:rsidR="00AC3C4C" w:rsidRPr="00DC49E7" w:rsidRDefault="00AC3C4C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Проведение </w:t>
            </w:r>
            <w:r w:rsidR="00DF4F10" w:rsidRPr="00DC49E7">
              <w:rPr>
                <w:szCs w:val="28"/>
              </w:rPr>
              <w:t xml:space="preserve">анкетирования участников образовательного процесса для  </w:t>
            </w:r>
            <w:r w:rsidRPr="00DC49E7">
              <w:rPr>
                <w:szCs w:val="28"/>
              </w:rPr>
              <w:t xml:space="preserve">оценки деятельности </w:t>
            </w:r>
            <w:r w:rsidR="00DF4F10" w:rsidRPr="00DC49E7">
              <w:rPr>
                <w:szCs w:val="28"/>
              </w:rPr>
              <w:t xml:space="preserve">ОУ </w:t>
            </w:r>
            <w:r w:rsidRPr="00DC49E7">
              <w:rPr>
                <w:szCs w:val="28"/>
              </w:rPr>
              <w:t xml:space="preserve">по итогам учебного года </w:t>
            </w:r>
          </w:p>
        </w:tc>
        <w:tc>
          <w:tcPr>
            <w:tcW w:w="1780" w:type="dxa"/>
          </w:tcPr>
          <w:p w:rsidR="00DF4F10" w:rsidRPr="00DC49E7" w:rsidRDefault="00DF4F10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1  раза в год </w:t>
            </w:r>
          </w:p>
          <w:p w:rsidR="00AC3C4C" w:rsidRPr="00DC49E7" w:rsidRDefault="00DF4F10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(май)</w:t>
            </w:r>
          </w:p>
        </w:tc>
        <w:tc>
          <w:tcPr>
            <w:tcW w:w="1906" w:type="dxa"/>
          </w:tcPr>
          <w:p w:rsidR="00A91148" w:rsidRPr="00DC49E7" w:rsidRDefault="00A91148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Педагог - психолог</w:t>
            </w:r>
          </w:p>
        </w:tc>
        <w:tc>
          <w:tcPr>
            <w:tcW w:w="2716" w:type="dxa"/>
          </w:tcPr>
          <w:p w:rsidR="00AC3C4C" w:rsidRPr="00DC49E7" w:rsidRDefault="00A91148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Обработка анкет</w:t>
            </w:r>
          </w:p>
        </w:tc>
      </w:tr>
      <w:tr w:rsidR="005904FA" w:rsidRPr="00DC49E7" w:rsidTr="00501992">
        <w:tc>
          <w:tcPr>
            <w:tcW w:w="533" w:type="dxa"/>
          </w:tcPr>
          <w:p w:rsidR="005904FA" w:rsidRPr="00DC49E7" w:rsidRDefault="009B1E43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1.8</w:t>
            </w:r>
          </w:p>
        </w:tc>
        <w:tc>
          <w:tcPr>
            <w:tcW w:w="3067" w:type="dxa"/>
          </w:tcPr>
          <w:p w:rsidR="005904FA" w:rsidRPr="00DC49E7" w:rsidRDefault="005904FA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Формирование отчётов по реализации Программы</w:t>
            </w:r>
          </w:p>
        </w:tc>
        <w:tc>
          <w:tcPr>
            <w:tcW w:w="1780" w:type="dxa"/>
          </w:tcPr>
          <w:p w:rsidR="005904FA" w:rsidRPr="00DC49E7" w:rsidRDefault="005904FA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 плану работы управления образования, 2-3 раза в год </w:t>
            </w:r>
          </w:p>
        </w:tc>
        <w:tc>
          <w:tcPr>
            <w:tcW w:w="1906" w:type="dxa"/>
          </w:tcPr>
          <w:p w:rsidR="005904FA" w:rsidRPr="00DC49E7" w:rsidRDefault="005904FA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5904FA" w:rsidRPr="00DC49E7" w:rsidRDefault="005904FA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Отчёты </w:t>
            </w:r>
          </w:p>
        </w:tc>
      </w:tr>
      <w:tr w:rsidR="007316C8" w:rsidRPr="00DC49E7" w:rsidTr="00501992">
        <w:tc>
          <w:tcPr>
            <w:tcW w:w="10002" w:type="dxa"/>
            <w:gridSpan w:val="5"/>
          </w:tcPr>
          <w:p w:rsidR="007316C8" w:rsidRPr="00DC49E7" w:rsidRDefault="007316C8" w:rsidP="005D78A3">
            <w:pPr>
              <w:pStyle w:val="Default0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 xml:space="preserve">2. Мероприятия по развитию кадрового потенциала руководящих и педагогических работников школы </w:t>
            </w:r>
          </w:p>
        </w:tc>
      </w:tr>
      <w:tr w:rsidR="00F15696" w:rsidRPr="00DC49E7" w:rsidTr="00501992">
        <w:tc>
          <w:tcPr>
            <w:tcW w:w="10002" w:type="dxa"/>
            <w:gridSpan w:val="5"/>
          </w:tcPr>
          <w:p w:rsidR="00F15696" w:rsidRPr="00DC49E7" w:rsidRDefault="00F15696" w:rsidP="005D78A3">
            <w:pPr>
              <w:pStyle w:val="a4"/>
              <w:jc w:val="left"/>
              <w:rPr>
                <w:rFonts w:eastAsia="Calibri"/>
                <w:sz w:val="24"/>
                <w:szCs w:val="28"/>
                <w:lang w:eastAsia="en-US"/>
              </w:rPr>
            </w:pPr>
            <w:r w:rsidRPr="00DC49E7">
              <w:rPr>
                <w:b/>
                <w:bCs/>
                <w:sz w:val="24"/>
                <w:szCs w:val="28"/>
              </w:rPr>
              <w:lastRenderedPageBreak/>
              <w:t xml:space="preserve">Приоритет - </w:t>
            </w:r>
            <w:r w:rsidRPr="00DC49E7">
              <w:rPr>
                <w:rFonts w:eastAsia="Calibri"/>
                <w:sz w:val="24"/>
                <w:szCs w:val="28"/>
                <w:lang w:eastAsia="en-US"/>
              </w:rPr>
              <w:t>Предоставление возможности для профессионального роста педагогов и улучшение социально-психологических условий для стабилизации педагогического коллектива.</w:t>
            </w:r>
          </w:p>
        </w:tc>
      </w:tr>
      <w:tr w:rsidR="007316C8" w:rsidRPr="00DC49E7" w:rsidTr="00501992">
        <w:tc>
          <w:tcPr>
            <w:tcW w:w="533" w:type="dxa"/>
          </w:tcPr>
          <w:p w:rsidR="007316C8" w:rsidRPr="00DC49E7" w:rsidRDefault="00DB741D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2.1</w:t>
            </w:r>
          </w:p>
        </w:tc>
        <w:tc>
          <w:tcPr>
            <w:tcW w:w="3067" w:type="dxa"/>
          </w:tcPr>
          <w:p w:rsidR="007316C8" w:rsidRPr="00DC49E7" w:rsidRDefault="00DB741D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Организация участия в повышении квалификации педагогических работников школы (курсы, семинары, </w:t>
            </w:r>
            <w:proofErr w:type="spellStart"/>
            <w:r w:rsidRPr="00DC49E7">
              <w:rPr>
                <w:szCs w:val="28"/>
              </w:rPr>
              <w:t>вебинары</w:t>
            </w:r>
            <w:proofErr w:type="spellEnd"/>
            <w:r w:rsidRPr="00DC49E7">
              <w:rPr>
                <w:szCs w:val="28"/>
              </w:rPr>
              <w:t xml:space="preserve">) </w:t>
            </w:r>
          </w:p>
        </w:tc>
        <w:tc>
          <w:tcPr>
            <w:tcW w:w="1780" w:type="dxa"/>
          </w:tcPr>
          <w:p w:rsidR="00DB741D" w:rsidRPr="00DC49E7" w:rsidRDefault="00DB741D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7316C8" w:rsidRPr="00DC49E7" w:rsidRDefault="007316C8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7316C8" w:rsidRPr="00DC49E7" w:rsidRDefault="00F341AF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Обеспечены условия для обучения педагогов на курсах повышения квалификации </w:t>
            </w:r>
          </w:p>
          <w:p w:rsidR="007316C8" w:rsidRPr="00DC49E7" w:rsidRDefault="007316C8" w:rsidP="005D78A3">
            <w:pPr>
              <w:pStyle w:val="Default0"/>
              <w:rPr>
                <w:szCs w:val="28"/>
              </w:rPr>
            </w:pPr>
          </w:p>
        </w:tc>
      </w:tr>
      <w:tr w:rsidR="00F341AF" w:rsidRPr="00DC49E7" w:rsidTr="00501992">
        <w:tc>
          <w:tcPr>
            <w:tcW w:w="533" w:type="dxa"/>
          </w:tcPr>
          <w:p w:rsidR="00F341AF" w:rsidRPr="00DC49E7" w:rsidRDefault="00F341AF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2.2</w:t>
            </w:r>
          </w:p>
        </w:tc>
        <w:tc>
          <w:tcPr>
            <w:tcW w:w="3067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Проведение педсовета по вопросам качества образования </w:t>
            </w:r>
          </w:p>
        </w:tc>
        <w:tc>
          <w:tcPr>
            <w:tcW w:w="1780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2 раза в год (декабрь, май) </w:t>
            </w:r>
          </w:p>
        </w:tc>
        <w:tc>
          <w:tcPr>
            <w:tcW w:w="1906" w:type="dxa"/>
          </w:tcPr>
          <w:p w:rsidR="00F341AF" w:rsidRPr="00DC49E7" w:rsidRDefault="00F341AF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Повышение качества преподавания  педагогов</w:t>
            </w:r>
          </w:p>
          <w:p w:rsidR="00F341AF" w:rsidRPr="00DC49E7" w:rsidRDefault="00F341AF" w:rsidP="005D78A3">
            <w:pPr>
              <w:pStyle w:val="Default0"/>
              <w:rPr>
                <w:szCs w:val="28"/>
              </w:rPr>
            </w:pPr>
          </w:p>
        </w:tc>
      </w:tr>
      <w:tr w:rsidR="00F341AF" w:rsidRPr="00DC49E7" w:rsidTr="00501992">
        <w:tc>
          <w:tcPr>
            <w:tcW w:w="533" w:type="dxa"/>
          </w:tcPr>
          <w:p w:rsidR="00F341AF" w:rsidRPr="00DC49E7" w:rsidRDefault="00F341AF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2.3</w:t>
            </w:r>
          </w:p>
        </w:tc>
        <w:tc>
          <w:tcPr>
            <w:tcW w:w="3067" w:type="dxa"/>
          </w:tcPr>
          <w:p w:rsidR="007E2524" w:rsidRPr="00DC49E7" w:rsidRDefault="007E2524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Организация </w:t>
            </w:r>
            <w:proofErr w:type="spellStart"/>
            <w:r w:rsidRPr="00DC49E7">
              <w:rPr>
                <w:szCs w:val="28"/>
              </w:rPr>
              <w:t>внутришкольного</w:t>
            </w:r>
            <w:proofErr w:type="spellEnd"/>
            <w:r w:rsidRPr="00DC49E7">
              <w:rPr>
                <w:szCs w:val="28"/>
              </w:rPr>
              <w:t xml:space="preserve"> повышения профессиональной компетентности педагогов через проведение семинаров, мастер-классов, тренингов </w:t>
            </w:r>
            <w:r w:rsidR="00715E6B" w:rsidRPr="00DC49E7">
              <w:rPr>
                <w:szCs w:val="28"/>
              </w:rPr>
              <w:t xml:space="preserve"> и т. д.</w:t>
            </w:r>
          </w:p>
          <w:p w:rsidR="00F341AF" w:rsidRPr="00DC49E7" w:rsidRDefault="00F341AF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780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F341AF" w:rsidRPr="00DC49E7" w:rsidRDefault="00F341AF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F341AF" w:rsidRPr="00DC49E7" w:rsidRDefault="00F341AF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 xml:space="preserve">Администрация, руководитель  ШМО, </w:t>
            </w:r>
            <w:proofErr w:type="spellStart"/>
            <w:r w:rsidRPr="00DC49E7">
              <w:rPr>
                <w:szCs w:val="28"/>
              </w:rPr>
              <w:t>тьюторы</w:t>
            </w:r>
            <w:proofErr w:type="spellEnd"/>
            <w:r w:rsidRPr="00DC49E7">
              <w:rPr>
                <w:szCs w:val="28"/>
              </w:rPr>
              <w:t xml:space="preserve"> Муниципальных ресурсных центров</w:t>
            </w:r>
          </w:p>
        </w:tc>
        <w:tc>
          <w:tcPr>
            <w:tcW w:w="2716" w:type="dxa"/>
          </w:tcPr>
          <w:p w:rsidR="00715E6B" w:rsidRPr="00DC49E7" w:rsidRDefault="00715E6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Повышение уровня предметных, педагогических и </w:t>
            </w:r>
            <w:proofErr w:type="spellStart"/>
            <w:r w:rsidRPr="00DC49E7">
              <w:rPr>
                <w:szCs w:val="28"/>
              </w:rPr>
              <w:t>метапредметных</w:t>
            </w:r>
            <w:proofErr w:type="spellEnd"/>
            <w:r w:rsidRPr="00DC49E7">
              <w:rPr>
                <w:szCs w:val="28"/>
              </w:rPr>
              <w:t xml:space="preserve"> компетенций педагогов </w:t>
            </w:r>
          </w:p>
          <w:p w:rsidR="00F341AF" w:rsidRPr="00DC49E7" w:rsidRDefault="00F341AF" w:rsidP="005D78A3">
            <w:pPr>
              <w:pStyle w:val="Default0"/>
              <w:rPr>
                <w:szCs w:val="28"/>
              </w:rPr>
            </w:pPr>
          </w:p>
        </w:tc>
      </w:tr>
      <w:tr w:rsidR="00F341AF" w:rsidRPr="00DC49E7" w:rsidTr="00501992">
        <w:tc>
          <w:tcPr>
            <w:tcW w:w="533" w:type="dxa"/>
          </w:tcPr>
          <w:p w:rsidR="00F341AF" w:rsidRPr="00DC49E7" w:rsidRDefault="00F341AF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2.4</w:t>
            </w:r>
          </w:p>
        </w:tc>
        <w:tc>
          <w:tcPr>
            <w:tcW w:w="3067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Повышение профессиональной компетентности педагогов через участие в профессиональных конкурсах (в очной, дистанционной форме) </w:t>
            </w:r>
          </w:p>
        </w:tc>
        <w:tc>
          <w:tcPr>
            <w:tcW w:w="1780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F341AF" w:rsidRPr="00DC49E7" w:rsidRDefault="00F341AF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F341AF" w:rsidRPr="00DC49E7" w:rsidRDefault="00F341AF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Участие в конкурсах, проектах </w:t>
            </w:r>
          </w:p>
          <w:p w:rsidR="00F341AF" w:rsidRPr="00DC49E7" w:rsidRDefault="00F341AF" w:rsidP="005D78A3">
            <w:pPr>
              <w:pStyle w:val="Default0"/>
              <w:rPr>
                <w:szCs w:val="28"/>
              </w:rPr>
            </w:pPr>
          </w:p>
        </w:tc>
      </w:tr>
      <w:tr w:rsidR="00F341AF" w:rsidRPr="00DC49E7" w:rsidTr="00501992">
        <w:tc>
          <w:tcPr>
            <w:tcW w:w="533" w:type="dxa"/>
          </w:tcPr>
          <w:p w:rsidR="00F341AF" w:rsidRPr="00DC49E7" w:rsidRDefault="00F341AF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2.5</w:t>
            </w:r>
          </w:p>
        </w:tc>
        <w:tc>
          <w:tcPr>
            <w:tcW w:w="3067" w:type="dxa"/>
          </w:tcPr>
          <w:p w:rsidR="00F341AF" w:rsidRPr="00DC49E7" w:rsidRDefault="00F341A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Участие </w:t>
            </w:r>
            <w:r w:rsidR="00F048C4" w:rsidRPr="00DC49E7">
              <w:rPr>
                <w:szCs w:val="28"/>
              </w:rPr>
              <w:t xml:space="preserve"> в </w:t>
            </w:r>
            <w:r w:rsidRPr="00DC49E7">
              <w:rPr>
                <w:szCs w:val="28"/>
              </w:rPr>
              <w:t>р</w:t>
            </w:r>
            <w:r w:rsidR="00F048C4" w:rsidRPr="00DC49E7">
              <w:rPr>
                <w:szCs w:val="28"/>
              </w:rPr>
              <w:t>айонн</w:t>
            </w:r>
            <w:r w:rsidR="00CB0527" w:rsidRPr="00DC49E7">
              <w:rPr>
                <w:szCs w:val="28"/>
              </w:rPr>
              <w:t xml:space="preserve">ых </w:t>
            </w:r>
            <w:r w:rsidR="00F048C4" w:rsidRPr="00DC49E7">
              <w:rPr>
                <w:szCs w:val="28"/>
              </w:rPr>
              <w:t xml:space="preserve"> </w:t>
            </w:r>
            <w:r w:rsidRPr="00DC49E7">
              <w:rPr>
                <w:szCs w:val="28"/>
              </w:rPr>
              <w:t>смотр</w:t>
            </w:r>
            <w:r w:rsidR="00CB0527" w:rsidRPr="00DC49E7">
              <w:rPr>
                <w:szCs w:val="28"/>
              </w:rPr>
              <w:t>ах</w:t>
            </w:r>
            <w:r w:rsidRPr="00DC49E7">
              <w:rPr>
                <w:szCs w:val="28"/>
              </w:rPr>
              <w:t>-конкурс</w:t>
            </w:r>
            <w:r w:rsidR="00CB0527" w:rsidRPr="00DC49E7">
              <w:rPr>
                <w:szCs w:val="28"/>
              </w:rPr>
              <w:t>ах</w:t>
            </w:r>
          </w:p>
        </w:tc>
        <w:tc>
          <w:tcPr>
            <w:tcW w:w="1780" w:type="dxa"/>
          </w:tcPr>
          <w:p w:rsidR="00F341AF" w:rsidRPr="00DC49E7" w:rsidRDefault="00CB0527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2020 - </w:t>
            </w:r>
            <w:r w:rsidR="00F048C4" w:rsidRPr="00DC49E7">
              <w:rPr>
                <w:szCs w:val="28"/>
              </w:rPr>
              <w:t xml:space="preserve">2021 </w:t>
            </w:r>
          </w:p>
        </w:tc>
        <w:tc>
          <w:tcPr>
            <w:tcW w:w="1906" w:type="dxa"/>
          </w:tcPr>
          <w:p w:rsidR="00F341AF" w:rsidRPr="00DC49E7" w:rsidRDefault="00F048C4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F341AF" w:rsidRPr="00DC49E7" w:rsidRDefault="009E0A57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7E2524" w:rsidRPr="00DC49E7" w:rsidTr="00501992">
        <w:tc>
          <w:tcPr>
            <w:tcW w:w="533" w:type="dxa"/>
          </w:tcPr>
          <w:p w:rsidR="007E2524" w:rsidRPr="00DC49E7" w:rsidRDefault="007E2524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2.6</w:t>
            </w:r>
          </w:p>
        </w:tc>
        <w:tc>
          <w:tcPr>
            <w:tcW w:w="3067" w:type="dxa"/>
          </w:tcPr>
          <w:p w:rsidR="007E2524" w:rsidRPr="00DC49E7" w:rsidRDefault="007E2524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Участие в Муниципальных предметных  олимпиадах  для педагогов </w:t>
            </w:r>
          </w:p>
        </w:tc>
        <w:tc>
          <w:tcPr>
            <w:tcW w:w="1780" w:type="dxa"/>
          </w:tcPr>
          <w:p w:rsidR="007E2524" w:rsidRPr="00DC49E7" w:rsidRDefault="007E2524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январь, 2021 </w:t>
            </w:r>
          </w:p>
          <w:p w:rsidR="007E2524" w:rsidRPr="00DC49E7" w:rsidRDefault="007E2524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7E2524" w:rsidRPr="00DC49E7" w:rsidRDefault="007E2524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Педагоги</w:t>
            </w:r>
          </w:p>
        </w:tc>
        <w:tc>
          <w:tcPr>
            <w:tcW w:w="2716" w:type="dxa"/>
          </w:tcPr>
          <w:p w:rsidR="007E2524" w:rsidRPr="00DC49E7" w:rsidRDefault="007E2524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Участие в олимпиадах</w:t>
            </w:r>
          </w:p>
        </w:tc>
      </w:tr>
      <w:tr w:rsidR="007E2524" w:rsidRPr="00DC49E7" w:rsidTr="00501992">
        <w:tc>
          <w:tcPr>
            <w:tcW w:w="533" w:type="dxa"/>
          </w:tcPr>
          <w:p w:rsidR="007E2524" w:rsidRPr="00DC49E7" w:rsidRDefault="007E2524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2.7</w:t>
            </w:r>
          </w:p>
        </w:tc>
        <w:tc>
          <w:tcPr>
            <w:tcW w:w="3067" w:type="dxa"/>
          </w:tcPr>
          <w:p w:rsidR="007E2524" w:rsidRPr="00DC49E7" w:rsidRDefault="00C658C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Психологические тренинги и семинары по повышению мотивации педагогов </w:t>
            </w:r>
          </w:p>
        </w:tc>
        <w:tc>
          <w:tcPr>
            <w:tcW w:w="1780" w:type="dxa"/>
          </w:tcPr>
          <w:p w:rsidR="00C658C2" w:rsidRPr="00DC49E7" w:rsidRDefault="00C658C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7E2524" w:rsidRPr="00DC49E7" w:rsidRDefault="007E2524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7E2524" w:rsidRPr="00DC49E7" w:rsidRDefault="00C658C2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Педагог - психолог</w:t>
            </w:r>
          </w:p>
        </w:tc>
        <w:tc>
          <w:tcPr>
            <w:tcW w:w="2716" w:type="dxa"/>
          </w:tcPr>
          <w:p w:rsidR="007E2524" w:rsidRPr="00DC49E7" w:rsidRDefault="00FD336A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Комфортный психологический климат в ОУ</w:t>
            </w:r>
          </w:p>
        </w:tc>
      </w:tr>
      <w:tr w:rsidR="00E54722" w:rsidRPr="00DC49E7" w:rsidTr="00501992">
        <w:tc>
          <w:tcPr>
            <w:tcW w:w="10002" w:type="dxa"/>
            <w:gridSpan w:val="5"/>
          </w:tcPr>
          <w:p w:rsidR="00E54722" w:rsidRPr="00DC49E7" w:rsidRDefault="00E54722" w:rsidP="005D78A3">
            <w:pPr>
              <w:pStyle w:val="Default0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 xml:space="preserve">3. Мероприятия по </w:t>
            </w:r>
            <w:r w:rsidR="00810404" w:rsidRPr="00DC49E7">
              <w:rPr>
                <w:b/>
                <w:bCs/>
                <w:szCs w:val="28"/>
              </w:rPr>
              <w:t xml:space="preserve">улучшению образовательных результатов </w:t>
            </w:r>
            <w:r w:rsidRPr="00DC49E7">
              <w:rPr>
                <w:b/>
                <w:bCs/>
                <w:szCs w:val="28"/>
              </w:rPr>
              <w:t xml:space="preserve">обучающихся </w:t>
            </w:r>
            <w:r w:rsidR="00810404" w:rsidRPr="00DC49E7">
              <w:rPr>
                <w:b/>
                <w:bCs/>
                <w:szCs w:val="28"/>
              </w:rPr>
              <w:t xml:space="preserve"> с использованием </w:t>
            </w:r>
            <w:r w:rsidRPr="00DC49E7">
              <w:rPr>
                <w:b/>
                <w:bCs/>
                <w:szCs w:val="28"/>
              </w:rPr>
              <w:t xml:space="preserve"> соврем</w:t>
            </w:r>
            <w:r w:rsidR="00810404" w:rsidRPr="00DC49E7">
              <w:rPr>
                <w:b/>
                <w:bCs/>
                <w:szCs w:val="28"/>
              </w:rPr>
              <w:t>енных  условий  обучения и образовательных  ресурсов</w:t>
            </w:r>
            <w:r w:rsidRPr="00DC49E7">
              <w:rPr>
                <w:b/>
                <w:bCs/>
                <w:szCs w:val="28"/>
              </w:rPr>
              <w:t xml:space="preserve"> </w:t>
            </w:r>
          </w:p>
        </w:tc>
      </w:tr>
      <w:tr w:rsidR="00AB6D49" w:rsidRPr="00DC49E7" w:rsidTr="00501992">
        <w:tc>
          <w:tcPr>
            <w:tcW w:w="10002" w:type="dxa"/>
            <w:gridSpan w:val="5"/>
          </w:tcPr>
          <w:p w:rsidR="00AB6D49" w:rsidRPr="00DC49E7" w:rsidRDefault="00AB6D49" w:rsidP="005D78A3">
            <w:pPr>
              <w:pStyle w:val="a4"/>
              <w:jc w:val="both"/>
              <w:rPr>
                <w:rFonts w:eastAsiaTheme="minorHAnsi"/>
                <w:sz w:val="24"/>
                <w:szCs w:val="28"/>
              </w:rPr>
            </w:pPr>
            <w:r w:rsidRPr="00DC49E7">
              <w:rPr>
                <w:b/>
                <w:bCs/>
                <w:sz w:val="24"/>
                <w:szCs w:val="28"/>
              </w:rPr>
              <w:t xml:space="preserve">Приоритет - </w:t>
            </w:r>
            <w:r w:rsidRPr="00DC49E7">
              <w:rPr>
                <w:sz w:val="24"/>
                <w:szCs w:val="28"/>
              </w:rPr>
              <w:t xml:space="preserve">Повышение качества образовательных результатов обучающихся </w:t>
            </w:r>
            <w:r w:rsidRPr="00DC49E7">
              <w:rPr>
                <w:rFonts w:eastAsiaTheme="minorHAnsi"/>
                <w:sz w:val="24"/>
                <w:szCs w:val="28"/>
                <w:lang w:eastAsia="en-US"/>
              </w:rPr>
              <w:t xml:space="preserve">за счет повышения </w:t>
            </w:r>
            <w:r w:rsidRPr="00DC49E7">
              <w:rPr>
                <w:rFonts w:eastAsiaTheme="minorHAnsi"/>
                <w:sz w:val="24"/>
                <w:szCs w:val="28"/>
              </w:rPr>
              <w:t xml:space="preserve">их уровня </w:t>
            </w:r>
            <w:r w:rsidRPr="00DC49E7">
              <w:rPr>
                <w:rFonts w:eastAsiaTheme="minorHAnsi"/>
                <w:sz w:val="24"/>
                <w:szCs w:val="28"/>
                <w:lang w:eastAsia="en-US"/>
              </w:rPr>
              <w:t>мотивации к обучению</w:t>
            </w:r>
            <w:r w:rsidR="00E00214" w:rsidRPr="00DC49E7">
              <w:rPr>
                <w:rFonts w:eastAsiaTheme="minorHAnsi"/>
                <w:sz w:val="24"/>
                <w:szCs w:val="28"/>
              </w:rPr>
              <w:t xml:space="preserve"> и индивидуализации и сохранность контингента.</w:t>
            </w:r>
          </w:p>
        </w:tc>
      </w:tr>
      <w:tr w:rsidR="00E54722" w:rsidRPr="00DC49E7" w:rsidTr="00501992">
        <w:tc>
          <w:tcPr>
            <w:tcW w:w="533" w:type="dxa"/>
          </w:tcPr>
          <w:p w:rsidR="00E54722" w:rsidRPr="00DC49E7" w:rsidRDefault="00810404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3.1</w:t>
            </w:r>
          </w:p>
        </w:tc>
        <w:tc>
          <w:tcPr>
            <w:tcW w:w="3067" w:type="dxa"/>
          </w:tcPr>
          <w:p w:rsidR="00E54722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1780" w:type="dxa"/>
          </w:tcPr>
          <w:p w:rsidR="00E54722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ежегодно, сентябрь </w:t>
            </w:r>
          </w:p>
        </w:tc>
        <w:tc>
          <w:tcPr>
            <w:tcW w:w="1906" w:type="dxa"/>
          </w:tcPr>
          <w:p w:rsidR="00E54722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E54722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Уменьшение количества учащихся, испытывающих трудности в обучении </w:t>
            </w:r>
          </w:p>
        </w:tc>
      </w:tr>
      <w:tr w:rsidR="00CA2848" w:rsidRPr="00DC49E7" w:rsidTr="00501992">
        <w:tc>
          <w:tcPr>
            <w:tcW w:w="533" w:type="dxa"/>
          </w:tcPr>
          <w:p w:rsidR="00CA2848" w:rsidRPr="00DC49E7" w:rsidRDefault="00CA2848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3.2</w:t>
            </w:r>
          </w:p>
        </w:tc>
        <w:tc>
          <w:tcPr>
            <w:tcW w:w="3067" w:type="dxa"/>
          </w:tcPr>
          <w:p w:rsidR="00CA2848" w:rsidRPr="00DC49E7" w:rsidRDefault="00CA2848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Проведение  психологического мониторинга обучающихся, с    целью  </w:t>
            </w:r>
            <w:r w:rsidRPr="00DC49E7">
              <w:rPr>
                <w:szCs w:val="28"/>
              </w:rPr>
              <w:lastRenderedPageBreak/>
              <w:t>выявления</w:t>
            </w:r>
            <w:r w:rsidR="00890E9A" w:rsidRPr="00DC49E7">
              <w:rPr>
                <w:szCs w:val="28"/>
              </w:rPr>
              <w:t xml:space="preserve"> их </w:t>
            </w:r>
            <w:r w:rsidRPr="00DC49E7">
              <w:rPr>
                <w:szCs w:val="28"/>
              </w:rPr>
              <w:t xml:space="preserve"> уровня мотивации  к обучению </w:t>
            </w:r>
          </w:p>
        </w:tc>
        <w:tc>
          <w:tcPr>
            <w:tcW w:w="1780" w:type="dxa"/>
          </w:tcPr>
          <w:p w:rsidR="00CA2848" w:rsidRPr="00DC49E7" w:rsidRDefault="005E158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>ежегодно, сентябрь</w:t>
            </w:r>
          </w:p>
        </w:tc>
        <w:tc>
          <w:tcPr>
            <w:tcW w:w="1906" w:type="dxa"/>
          </w:tcPr>
          <w:p w:rsidR="00CA2848" w:rsidRPr="00DC49E7" w:rsidRDefault="005E158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Педагог - психолог</w:t>
            </w:r>
          </w:p>
        </w:tc>
        <w:tc>
          <w:tcPr>
            <w:tcW w:w="2716" w:type="dxa"/>
          </w:tcPr>
          <w:p w:rsidR="00CA2848" w:rsidRPr="00DC49E7" w:rsidRDefault="005E158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Анализ мониторинга</w:t>
            </w:r>
          </w:p>
        </w:tc>
      </w:tr>
      <w:tr w:rsidR="0022627D" w:rsidRPr="00DC49E7" w:rsidTr="00501992">
        <w:tc>
          <w:tcPr>
            <w:tcW w:w="533" w:type="dxa"/>
          </w:tcPr>
          <w:p w:rsidR="0022627D" w:rsidRPr="00DC49E7" w:rsidRDefault="0022627D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>3.3</w:t>
            </w:r>
          </w:p>
        </w:tc>
        <w:tc>
          <w:tcPr>
            <w:tcW w:w="3067" w:type="dxa"/>
          </w:tcPr>
          <w:p w:rsidR="0022627D" w:rsidRPr="00DC49E7" w:rsidRDefault="005E158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Организация работы  с </w:t>
            </w:r>
            <w:proofErr w:type="gramStart"/>
            <w:r w:rsidRPr="00DC49E7">
              <w:rPr>
                <w:szCs w:val="28"/>
              </w:rPr>
              <w:t>обучающимися</w:t>
            </w:r>
            <w:proofErr w:type="gramEnd"/>
            <w:r w:rsidRPr="00DC49E7">
              <w:rPr>
                <w:szCs w:val="28"/>
              </w:rPr>
              <w:t xml:space="preserve"> по повышению их уровня мотивации к обучению</w:t>
            </w:r>
          </w:p>
        </w:tc>
        <w:tc>
          <w:tcPr>
            <w:tcW w:w="1780" w:type="dxa"/>
          </w:tcPr>
          <w:p w:rsidR="005E1582" w:rsidRPr="00DC49E7" w:rsidRDefault="005E158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22627D" w:rsidRPr="00DC49E7" w:rsidRDefault="0022627D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22627D" w:rsidRPr="00DC49E7" w:rsidRDefault="005E158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Педагог – психолог, классные руководители</w:t>
            </w:r>
          </w:p>
        </w:tc>
        <w:tc>
          <w:tcPr>
            <w:tcW w:w="2716" w:type="dxa"/>
          </w:tcPr>
          <w:p w:rsidR="005E1582" w:rsidRPr="00DC49E7" w:rsidRDefault="005E158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Повышение </w:t>
            </w:r>
            <w:r w:rsidR="006C5AC7" w:rsidRPr="00DC49E7">
              <w:rPr>
                <w:szCs w:val="28"/>
              </w:rPr>
              <w:t>образовательных результатов</w:t>
            </w:r>
          </w:p>
          <w:p w:rsidR="0022627D" w:rsidRPr="00DC49E7" w:rsidRDefault="0022627D" w:rsidP="005D78A3">
            <w:pPr>
              <w:pStyle w:val="Default0"/>
              <w:rPr>
                <w:szCs w:val="28"/>
              </w:rPr>
            </w:pPr>
          </w:p>
        </w:tc>
      </w:tr>
      <w:tr w:rsidR="00A26179" w:rsidRPr="00DC49E7" w:rsidTr="00501992">
        <w:tc>
          <w:tcPr>
            <w:tcW w:w="533" w:type="dxa"/>
          </w:tcPr>
          <w:p w:rsidR="00A26179" w:rsidRPr="00DC49E7" w:rsidRDefault="00CA2848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3.</w:t>
            </w:r>
            <w:r w:rsidR="0022627D" w:rsidRPr="00DC49E7">
              <w:rPr>
                <w:szCs w:val="28"/>
              </w:rPr>
              <w:t>4</w:t>
            </w:r>
          </w:p>
        </w:tc>
        <w:tc>
          <w:tcPr>
            <w:tcW w:w="3067" w:type="dxa"/>
          </w:tcPr>
          <w:p w:rsidR="00A26179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Разработка и реализация индивидуальных образовательных маршрутов обучающихся </w:t>
            </w:r>
          </w:p>
        </w:tc>
        <w:tc>
          <w:tcPr>
            <w:tcW w:w="1780" w:type="dxa"/>
          </w:tcPr>
          <w:p w:rsidR="00A26179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A26179" w:rsidRPr="00DC49E7" w:rsidRDefault="00A26179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A26179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  <w:tc>
          <w:tcPr>
            <w:tcW w:w="2716" w:type="dxa"/>
          </w:tcPr>
          <w:p w:rsidR="00A26179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A26179" w:rsidRPr="00DC49E7" w:rsidTr="00501992">
        <w:tc>
          <w:tcPr>
            <w:tcW w:w="533" w:type="dxa"/>
          </w:tcPr>
          <w:p w:rsidR="00A26179" w:rsidRPr="00DC49E7" w:rsidRDefault="00CA2848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3.</w:t>
            </w:r>
            <w:r w:rsidR="0022627D" w:rsidRPr="00DC49E7">
              <w:rPr>
                <w:szCs w:val="28"/>
              </w:rPr>
              <w:t>5</w:t>
            </w:r>
          </w:p>
        </w:tc>
        <w:tc>
          <w:tcPr>
            <w:tcW w:w="3067" w:type="dxa"/>
          </w:tcPr>
          <w:p w:rsidR="00A26179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Создание условий по внедрению </w:t>
            </w:r>
            <w:proofErr w:type="gramStart"/>
            <w:r w:rsidRPr="00DC49E7">
              <w:rPr>
                <w:szCs w:val="28"/>
              </w:rPr>
              <w:t>электронного</w:t>
            </w:r>
            <w:proofErr w:type="gramEnd"/>
            <w:r w:rsidRPr="00DC49E7">
              <w:rPr>
                <w:szCs w:val="28"/>
              </w:rPr>
              <w:t xml:space="preserve"> </w:t>
            </w:r>
          </w:p>
          <w:p w:rsidR="00A26179" w:rsidRPr="00DC49E7" w:rsidRDefault="00A2617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обучения и дистанционных технологий. </w:t>
            </w:r>
          </w:p>
        </w:tc>
        <w:tc>
          <w:tcPr>
            <w:tcW w:w="1780" w:type="dxa"/>
          </w:tcPr>
          <w:p w:rsidR="00E04646" w:rsidRPr="00DC49E7" w:rsidRDefault="00E04646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A26179" w:rsidRPr="00DC49E7" w:rsidRDefault="00A26179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A26179" w:rsidRPr="00DC49E7" w:rsidRDefault="00E04646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  <w:tc>
          <w:tcPr>
            <w:tcW w:w="2716" w:type="dxa"/>
          </w:tcPr>
          <w:p w:rsidR="00A26179" w:rsidRPr="00DC49E7" w:rsidRDefault="00100531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Организация  образовательного процесса </w:t>
            </w:r>
            <w:r w:rsidR="00A26179" w:rsidRPr="00DC49E7">
              <w:rPr>
                <w:szCs w:val="28"/>
              </w:rPr>
              <w:t xml:space="preserve">в дистанционном </w:t>
            </w:r>
            <w:r w:rsidRPr="00DC49E7">
              <w:rPr>
                <w:szCs w:val="28"/>
              </w:rPr>
              <w:t xml:space="preserve"> режиме</w:t>
            </w:r>
          </w:p>
        </w:tc>
      </w:tr>
      <w:tr w:rsidR="00100531" w:rsidRPr="00DC49E7" w:rsidTr="00501992">
        <w:tc>
          <w:tcPr>
            <w:tcW w:w="533" w:type="dxa"/>
          </w:tcPr>
          <w:p w:rsidR="00100531" w:rsidRPr="00DC49E7" w:rsidRDefault="00CA2848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3.</w:t>
            </w:r>
            <w:r w:rsidR="0022627D" w:rsidRPr="00DC49E7">
              <w:rPr>
                <w:szCs w:val="28"/>
              </w:rPr>
              <w:t>6</w:t>
            </w:r>
          </w:p>
        </w:tc>
        <w:tc>
          <w:tcPr>
            <w:tcW w:w="3067" w:type="dxa"/>
          </w:tcPr>
          <w:p w:rsidR="00100531" w:rsidRPr="00DC49E7" w:rsidRDefault="00E04646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Организация участия обучающихся в конкурсах и межшкольных проектах на муниципальном и региональном уровнях </w:t>
            </w:r>
          </w:p>
        </w:tc>
        <w:tc>
          <w:tcPr>
            <w:tcW w:w="1780" w:type="dxa"/>
          </w:tcPr>
          <w:p w:rsidR="00E04646" w:rsidRPr="00DC49E7" w:rsidRDefault="00E04646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постоянно </w:t>
            </w:r>
          </w:p>
          <w:p w:rsidR="00100531" w:rsidRPr="00DC49E7" w:rsidRDefault="00100531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100531" w:rsidRPr="00DC49E7" w:rsidRDefault="00E04646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  <w:tc>
          <w:tcPr>
            <w:tcW w:w="2716" w:type="dxa"/>
          </w:tcPr>
          <w:p w:rsidR="00E04646" w:rsidRPr="00DC49E7" w:rsidRDefault="00E04646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Участие в конкурсах, проектах </w:t>
            </w:r>
          </w:p>
          <w:p w:rsidR="00100531" w:rsidRPr="00DC49E7" w:rsidRDefault="00100531" w:rsidP="005D78A3">
            <w:pPr>
              <w:pStyle w:val="Default0"/>
              <w:rPr>
                <w:szCs w:val="28"/>
              </w:rPr>
            </w:pPr>
          </w:p>
        </w:tc>
      </w:tr>
      <w:tr w:rsidR="002414FF" w:rsidRPr="00DC49E7" w:rsidTr="00501992">
        <w:tc>
          <w:tcPr>
            <w:tcW w:w="10002" w:type="dxa"/>
            <w:gridSpan w:val="5"/>
          </w:tcPr>
          <w:p w:rsidR="002414FF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>4</w:t>
            </w:r>
            <w:r w:rsidR="002414FF" w:rsidRPr="00DC49E7">
              <w:rPr>
                <w:b/>
                <w:bCs/>
                <w:szCs w:val="28"/>
              </w:rPr>
              <w:t>. Мероприятия по психолого-педагогическому сопровождению</w:t>
            </w:r>
          </w:p>
        </w:tc>
      </w:tr>
      <w:tr w:rsidR="00AB6D49" w:rsidRPr="00DC49E7" w:rsidTr="00501992">
        <w:tc>
          <w:tcPr>
            <w:tcW w:w="10002" w:type="dxa"/>
            <w:gridSpan w:val="5"/>
          </w:tcPr>
          <w:p w:rsidR="00AB6D49" w:rsidRPr="00DC49E7" w:rsidRDefault="00AB6D49" w:rsidP="005D78A3">
            <w:pPr>
              <w:rPr>
                <w:b/>
                <w:szCs w:val="28"/>
              </w:rPr>
            </w:pPr>
            <w:r w:rsidRPr="00DC49E7">
              <w:rPr>
                <w:b/>
                <w:bCs/>
                <w:szCs w:val="28"/>
              </w:rPr>
              <w:t xml:space="preserve">Приоритет - </w:t>
            </w:r>
            <w:r w:rsidRPr="00DC49E7">
              <w:rPr>
                <w:rFonts w:eastAsia="Calibri"/>
                <w:szCs w:val="28"/>
                <w:lang w:eastAsia="en-US"/>
              </w:rPr>
              <w:t>Создание условий для эффективной совместной деятельности педагогов, обучающихся, родителей.</w:t>
            </w:r>
          </w:p>
        </w:tc>
      </w:tr>
      <w:tr w:rsidR="002414FF" w:rsidRPr="00DC49E7" w:rsidTr="00501992">
        <w:tc>
          <w:tcPr>
            <w:tcW w:w="533" w:type="dxa"/>
          </w:tcPr>
          <w:p w:rsidR="002414FF" w:rsidRPr="00DC49E7" w:rsidRDefault="00501992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4</w:t>
            </w:r>
            <w:r w:rsidR="002414FF" w:rsidRPr="00DC49E7">
              <w:rPr>
                <w:szCs w:val="28"/>
              </w:rPr>
              <w:t>.1</w:t>
            </w:r>
          </w:p>
        </w:tc>
        <w:tc>
          <w:tcPr>
            <w:tcW w:w="3067" w:type="dxa"/>
          </w:tcPr>
          <w:p w:rsidR="002414FF" w:rsidRPr="00DC49E7" w:rsidRDefault="002414F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Организация   педагогических советов, круглых столов, психолого-педагогических консилиумов  ОУ с привлечением специалистов </w:t>
            </w:r>
          </w:p>
          <w:p w:rsidR="002414FF" w:rsidRPr="00DC49E7" w:rsidRDefault="002414F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МУ Центр «Содействие» </w:t>
            </w:r>
          </w:p>
        </w:tc>
        <w:tc>
          <w:tcPr>
            <w:tcW w:w="1780" w:type="dxa"/>
          </w:tcPr>
          <w:p w:rsidR="002414FF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Ноябрь, 2020</w:t>
            </w:r>
          </w:p>
        </w:tc>
        <w:tc>
          <w:tcPr>
            <w:tcW w:w="1906" w:type="dxa"/>
          </w:tcPr>
          <w:p w:rsidR="002414FF" w:rsidRPr="00DC49E7" w:rsidRDefault="002414F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Администрация, МУ Центр «Содействие» </w:t>
            </w:r>
          </w:p>
          <w:p w:rsidR="002414FF" w:rsidRPr="00DC49E7" w:rsidRDefault="002414FF" w:rsidP="005D78A3">
            <w:pPr>
              <w:pStyle w:val="Default0"/>
              <w:rPr>
                <w:szCs w:val="28"/>
              </w:rPr>
            </w:pPr>
          </w:p>
        </w:tc>
        <w:tc>
          <w:tcPr>
            <w:tcW w:w="2716" w:type="dxa"/>
          </w:tcPr>
          <w:p w:rsidR="002414FF" w:rsidRPr="00DC49E7" w:rsidRDefault="002414FF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Повышение компетентности педагогов </w:t>
            </w:r>
          </w:p>
          <w:p w:rsidR="002414FF" w:rsidRPr="00DC49E7" w:rsidRDefault="002414FF" w:rsidP="005D78A3">
            <w:pPr>
              <w:pStyle w:val="Default0"/>
              <w:rPr>
                <w:szCs w:val="28"/>
              </w:rPr>
            </w:pPr>
          </w:p>
        </w:tc>
      </w:tr>
      <w:tr w:rsidR="000278AB" w:rsidRPr="00DC49E7" w:rsidTr="00501992">
        <w:tc>
          <w:tcPr>
            <w:tcW w:w="533" w:type="dxa"/>
          </w:tcPr>
          <w:p w:rsidR="000278AB" w:rsidRPr="00DC49E7" w:rsidRDefault="00501992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4</w:t>
            </w:r>
            <w:r w:rsidR="000278AB" w:rsidRPr="00DC49E7">
              <w:rPr>
                <w:szCs w:val="28"/>
              </w:rPr>
              <w:t>.2</w:t>
            </w:r>
          </w:p>
        </w:tc>
        <w:tc>
          <w:tcPr>
            <w:tcW w:w="3067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Проведение занятий для обучающихся ОУ с привлечением специалистов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МУ Центр «Содействие»: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«Развитие навыков общения»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«Развитие стрессоустойчивости»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«Профилактика УПАВ»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«Формирование культуры безопасного поведения» </w:t>
            </w:r>
          </w:p>
        </w:tc>
        <w:tc>
          <w:tcPr>
            <w:tcW w:w="1780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2020-2022</w:t>
            </w:r>
          </w:p>
        </w:tc>
        <w:tc>
          <w:tcPr>
            <w:tcW w:w="1906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Администрация, МУ Центр «Содействие»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</w:p>
        </w:tc>
        <w:tc>
          <w:tcPr>
            <w:tcW w:w="2716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Психолого-педагогическая поддержка </w:t>
            </w:r>
            <w:proofErr w:type="gramStart"/>
            <w:r w:rsidRPr="00DC49E7">
              <w:rPr>
                <w:szCs w:val="28"/>
              </w:rPr>
              <w:t>обучающихся</w:t>
            </w:r>
            <w:proofErr w:type="gramEnd"/>
            <w:r w:rsidRPr="00DC49E7">
              <w:rPr>
                <w:szCs w:val="28"/>
              </w:rPr>
              <w:t xml:space="preserve">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</w:p>
        </w:tc>
      </w:tr>
      <w:tr w:rsidR="000278AB" w:rsidRPr="00DC49E7" w:rsidTr="00501992">
        <w:tc>
          <w:tcPr>
            <w:tcW w:w="533" w:type="dxa"/>
          </w:tcPr>
          <w:p w:rsidR="000278AB" w:rsidRPr="00DC49E7" w:rsidRDefault="00501992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4</w:t>
            </w:r>
            <w:r w:rsidR="000278AB" w:rsidRPr="00DC49E7">
              <w:rPr>
                <w:szCs w:val="28"/>
              </w:rPr>
              <w:t>.3</w:t>
            </w:r>
          </w:p>
        </w:tc>
        <w:tc>
          <w:tcPr>
            <w:tcW w:w="3067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Реализация «Родительского всеобуча» ОУ с привлечением специалистов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МУ Центр «Содействие»</w:t>
            </w:r>
          </w:p>
        </w:tc>
        <w:tc>
          <w:tcPr>
            <w:tcW w:w="1780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2020-2022</w:t>
            </w:r>
          </w:p>
        </w:tc>
        <w:tc>
          <w:tcPr>
            <w:tcW w:w="1906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Администрация, МУ Центр «Содействие»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</w:p>
        </w:tc>
        <w:tc>
          <w:tcPr>
            <w:tcW w:w="2716" w:type="dxa"/>
          </w:tcPr>
          <w:p w:rsidR="000278AB" w:rsidRPr="00DC49E7" w:rsidRDefault="000278AB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Повышение компетентности родителей </w:t>
            </w:r>
          </w:p>
          <w:p w:rsidR="000278AB" w:rsidRPr="00DC49E7" w:rsidRDefault="000278AB" w:rsidP="005D78A3">
            <w:pPr>
              <w:pStyle w:val="Default0"/>
              <w:rPr>
                <w:szCs w:val="28"/>
              </w:rPr>
            </w:pPr>
          </w:p>
        </w:tc>
      </w:tr>
      <w:tr w:rsidR="00501992" w:rsidRPr="00DC49E7" w:rsidTr="00501992">
        <w:tc>
          <w:tcPr>
            <w:tcW w:w="10002" w:type="dxa"/>
            <w:gridSpan w:val="5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 xml:space="preserve">5. Мероприятия ОУ по развитию взаимодействия с социальными партнерами </w:t>
            </w:r>
          </w:p>
        </w:tc>
      </w:tr>
      <w:tr w:rsidR="00501992" w:rsidRPr="00DC49E7" w:rsidTr="00501992">
        <w:tc>
          <w:tcPr>
            <w:tcW w:w="10002" w:type="dxa"/>
            <w:gridSpan w:val="5"/>
          </w:tcPr>
          <w:p w:rsidR="00501992" w:rsidRPr="00DC49E7" w:rsidRDefault="00501992" w:rsidP="005D78A3">
            <w:pPr>
              <w:rPr>
                <w:b/>
                <w:szCs w:val="28"/>
              </w:rPr>
            </w:pPr>
            <w:r w:rsidRPr="00DC49E7">
              <w:rPr>
                <w:b/>
                <w:bCs/>
                <w:szCs w:val="28"/>
              </w:rPr>
              <w:t xml:space="preserve">Приоритет – </w:t>
            </w:r>
            <w:r w:rsidRPr="00DC49E7">
              <w:rPr>
                <w:rFonts w:eastAsia="Calibri"/>
                <w:szCs w:val="28"/>
                <w:lang w:eastAsia="en-US"/>
              </w:rPr>
              <w:t>Расширение социального партнерства.</w:t>
            </w:r>
          </w:p>
        </w:tc>
      </w:tr>
      <w:tr w:rsidR="00501992" w:rsidRPr="00DC49E7" w:rsidTr="00501992">
        <w:tc>
          <w:tcPr>
            <w:tcW w:w="533" w:type="dxa"/>
          </w:tcPr>
          <w:p w:rsidR="00501992" w:rsidRPr="00DC49E7" w:rsidRDefault="00501992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5.1</w:t>
            </w:r>
          </w:p>
        </w:tc>
        <w:tc>
          <w:tcPr>
            <w:tcW w:w="3067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Заключение партнерских договоров школы с учреждениями </w:t>
            </w:r>
            <w:r w:rsidRPr="00DC49E7">
              <w:rPr>
                <w:szCs w:val="28"/>
              </w:rPr>
              <w:lastRenderedPageBreak/>
              <w:t>дополнительного образования  Ростовского  МР</w:t>
            </w:r>
          </w:p>
        </w:tc>
        <w:tc>
          <w:tcPr>
            <w:tcW w:w="1780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>ежегодно, август</w:t>
            </w:r>
          </w:p>
        </w:tc>
        <w:tc>
          <w:tcPr>
            <w:tcW w:w="190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Кружки и секции </w:t>
            </w:r>
            <w:proofErr w:type="gramStart"/>
            <w:r w:rsidRPr="00DC49E7">
              <w:rPr>
                <w:szCs w:val="28"/>
              </w:rPr>
              <w:t>дополнительного</w:t>
            </w:r>
            <w:proofErr w:type="gramEnd"/>
            <w:r w:rsidRPr="00DC49E7">
              <w:rPr>
                <w:szCs w:val="28"/>
              </w:rPr>
              <w:t xml:space="preserve"> образования на базе ОУ</w:t>
            </w:r>
          </w:p>
        </w:tc>
      </w:tr>
      <w:tr w:rsidR="00501992" w:rsidRPr="00DC49E7" w:rsidTr="00501992">
        <w:tc>
          <w:tcPr>
            <w:tcW w:w="533" w:type="dxa"/>
          </w:tcPr>
          <w:p w:rsidR="00501992" w:rsidRPr="00DC49E7" w:rsidRDefault="00501992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>5.2</w:t>
            </w:r>
          </w:p>
        </w:tc>
        <w:tc>
          <w:tcPr>
            <w:tcW w:w="3067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Организация сетевого взаимодействия  с МОУ </w:t>
            </w:r>
            <w:proofErr w:type="spellStart"/>
            <w:r w:rsidRPr="00DC49E7">
              <w:rPr>
                <w:szCs w:val="28"/>
              </w:rPr>
              <w:t>Семибратовской</w:t>
            </w:r>
            <w:proofErr w:type="spellEnd"/>
            <w:r w:rsidRPr="00DC49E7">
              <w:rPr>
                <w:szCs w:val="28"/>
              </w:rPr>
              <w:t xml:space="preserve"> СОШ</w:t>
            </w:r>
          </w:p>
        </w:tc>
        <w:tc>
          <w:tcPr>
            <w:tcW w:w="1780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постоянно </w:t>
            </w:r>
          </w:p>
          <w:p w:rsidR="00501992" w:rsidRPr="00DC49E7" w:rsidRDefault="00501992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  <w:tc>
          <w:tcPr>
            <w:tcW w:w="271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Сетевые межшкольные мероприятия по обмену опытом между школами </w:t>
            </w:r>
          </w:p>
        </w:tc>
      </w:tr>
      <w:tr w:rsidR="00501992" w:rsidRPr="00DC49E7" w:rsidTr="00501992">
        <w:tc>
          <w:tcPr>
            <w:tcW w:w="533" w:type="dxa"/>
          </w:tcPr>
          <w:p w:rsidR="00501992" w:rsidRPr="00DC49E7" w:rsidRDefault="00501992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>5.3</w:t>
            </w:r>
          </w:p>
        </w:tc>
        <w:tc>
          <w:tcPr>
            <w:tcW w:w="3067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Взаимодействие с социумом села</w:t>
            </w:r>
          </w:p>
        </w:tc>
        <w:tc>
          <w:tcPr>
            <w:tcW w:w="1780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501992" w:rsidRPr="00DC49E7" w:rsidRDefault="00501992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Зам. по УВР, классные руководители</w:t>
            </w:r>
          </w:p>
        </w:tc>
        <w:tc>
          <w:tcPr>
            <w:tcW w:w="271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Совместные мероприятия с Ново – Никольским ДК и сельской библиотекой</w:t>
            </w:r>
          </w:p>
        </w:tc>
      </w:tr>
      <w:tr w:rsidR="00501992" w:rsidRPr="00DC49E7" w:rsidTr="00501992">
        <w:tc>
          <w:tcPr>
            <w:tcW w:w="533" w:type="dxa"/>
          </w:tcPr>
          <w:p w:rsidR="00501992" w:rsidRPr="00DC49E7" w:rsidRDefault="00501992" w:rsidP="005D78A3">
            <w:pPr>
              <w:jc w:val="center"/>
              <w:rPr>
                <w:szCs w:val="28"/>
              </w:rPr>
            </w:pPr>
            <w:r w:rsidRPr="00DC49E7">
              <w:rPr>
                <w:szCs w:val="28"/>
              </w:rPr>
              <w:t xml:space="preserve">5.4 </w:t>
            </w:r>
          </w:p>
        </w:tc>
        <w:tc>
          <w:tcPr>
            <w:tcW w:w="3067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Создание системы работы с родительской общественностью</w:t>
            </w:r>
          </w:p>
        </w:tc>
        <w:tc>
          <w:tcPr>
            <w:tcW w:w="1780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 течение года </w:t>
            </w:r>
          </w:p>
          <w:p w:rsidR="00501992" w:rsidRPr="00DC49E7" w:rsidRDefault="00501992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90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Зам. по УВР, классные руководители, педагог – психолог</w:t>
            </w:r>
          </w:p>
        </w:tc>
        <w:tc>
          <w:tcPr>
            <w:tcW w:w="2716" w:type="dxa"/>
          </w:tcPr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Заинтересованность родителей (законных представителей) в повышении образовательных результатов детей.</w:t>
            </w:r>
          </w:p>
          <w:p w:rsidR="00501992" w:rsidRPr="00DC49E7" w:rsidRDefault="00501992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Повышение имиджа  ОУ</w:t>
            </w:r>
          </w:p>
        </w:tc>
      </w:tr>
    </w:tbl>
    <w:p w:rsidR="00597B69" w:rsidRPr="005D78A3" w:rsidRDefault="00597B69" w:rsidP="005D78A3">
      <w:pPr>
        <w:jc w:val="center"/>
        <w:rPr>
          <w:b/>
          <w:bCs/>
          <w:sz w:val="28"/>
          <w:szCs w:val="28"/>
        </w:rPr>
      </w:pPr>
    </w:p>
    <w:p w:rsidR="00597B69" w:rsidRPr="005D78A3" w:rsidRDefault="00597B69" w:rsidP="005D78A3">
      <w:pPr>
        <w:jc w:val="center"/>
        <w:rPr>
          <w:b/>
          <w:bCs/>
          <w:sz w:val="28"/>
          <w:szCs w:val="28"/>
        </w:rPr>
      </w:pPr>
      <w:r w:rsidRPr="005D78A3">
        <w:rPr>
          <w:b/>
          <w:bCs/>
          <w:sz w:val="28"/>
          <w:szCs w:val="28"/>
        </w:rPr>
        <w:t>Основные мероприятия программы</w:t>
      </w:r>
    </w:p>
    <w:p w:rsidR="00597B69" w:rsidRPr="00DC49E7" w:rsidRDefault="00597B69" w:rsidP="005D78A3">
      <w:pPr>
        <w:rPr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38"/>
        <w:gridCol w:w="59"/>
        <w:gridCol w:w="1785"/>
        <w:gridCol w:w="64"/>
        <w:gridCol w:w="929"/>
        <w:gridCol w:w="141"/>
        <w:gridCol w:w="83"/>
        <w:gridCol w:w="768"/>
        <w:gridCol w:w="143"/>
        <w:gridCol w:w="101"/>
        <w:gridCol w:w="750"/>
        <w:gridCol w:w="140"/>
        <w:gridCol w:w="1845"/>
      </w:tblGrid>
      <w:tr w:rsidR="00597B69" w:rsidRPr="00DC49E7" w:rsidTr="00FE2B6B">
        <w:tc>
          <w:tcPr>
            <w:tcW w:w="531" w:type="dxa"/>
            <w:vMerge w:val="restart"/>
          </w:tcPr>
          <w:p w:rsidR="00597B69" w:rsidRPr="00DC49E7" w:rsidRDefault="00597B69" w:rsidP="005D78A3">
            <w:pPr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№ п/п</w:t>
            </w:r>
          </w:p>
        </w:tc>
        <w:tc>
          <w:tcPr>
            <w:tcW w:w="2834" w:type="dxa"/>
            <w:gridSpan w:val="2"/>
            <w:vMerge w:val="restart"/>
          </w:tcPr>
          <w:p w:rsidR="00597B69" w:rsidRPr="00DC49E7" w:rsidRDefault="00597B69" w:rsidP="005D78A3">
            <w:pPr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Наименования мероприятия</w:t>
            </w:r>
          </w:p>
        </w:tc>
        <w:tc>
          <w:tcPr>
            <w:tcW w:w="1844" w:type="dxa"/>
            <w:gridSpan w:val="2"/>
            <w:vMerge w:val="restart"/>
          </w:tcPr>
          <w:p w:rsidR="00597B69" w:rsidRPr="00DC49E7" w:rsidRDefault="00597B69" w:rsidP="005D78A3">
            <w:pPr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 xml:space="preserve">Результат выполнения </w:t>
            </w:r>
          </w:p>
          <w:p w:rsidR="00597B69" w:rsidRPr="00DC49E7" w:rsidRDefault="00597B69" w:rsidP="005D78A3">
            <w:pPr>
              <w:rPr>
                <w:b/>
                <w:szCs w:val="28"/>
              </w:rPr>
            </w:pPr>
          </w:p>
        </w:tc>
        <w:tc>
          <w:tcPr>
            <w:tcW w:w="2979" w:type="dxa"/>
            <w:gridSpan w:val="8"/>
          </w:tcPr>
          <w:p w:rsidR="00597B69" w:rsidRPr="00DC49E7" w:rsidRDefault="00597B69" w:rsidP="005D78A3">
            <w:pPr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Срок реализации</w:t>
            </w:r>
          </w:p>
        </w:tc>
        <w:tc>
          <w:tcPr>
            <w:tcW w:w="1985" w:type="dxa"/>
            <w:gridSpan w:val="2"/>
            <w:vMerge w:val="restart"/>
          </w:tcPr>
          <w:p w:rsidR="00597B69" w:rsidRPr="00DC49E7" w:rsidRDefault="00597B69" w:rsidP="005D78A3">
            <w:pPr>
              <w:rPr>
                <w:b/>
                <w:szCs w:val="28"/>
              </w:rPr>
            </w:pPr>
            <w:r w:rsidRPr="00DC49E7">
              <w:rPr>
                <w:b/>
                <w:szCs w:val="28"/>
              </w:rPr>
              <w:t>Ответственные</w:t>
            </w:r>
          </w:p>
        </w:tc>
      </w:tr>
      <w:tr w:rsidR="00597B69" w:rsidRPr="00DC49E7" w:rsidTr="00FE2B6B">
        <w:tc>
          <w:tcPr>
            <w:tcW w:w="531" w:type="dxa"/>
            <w:vMerge/>
          </w:tcPr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1844" w:type="dxa"/>
            <w:gridSpan w:val="2"/>
            <w:vMerge/>
          </w:tcPr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2020 г.</w:t>
            </w:r>
          </w:p>
        </w:tc>
        <w:tc>
          <w:tcPr>
            <w:tcW w:w="992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2021 г.</w:t>
            </w:r>
          </w:p>
        </w:tc>
        <w:tc>
          <w:tcPr>
            <w:tcW w:w="994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2022 г.</w:t>
            </w:r>
          </w:p>
        </w:tc>
        <w:tc>
          <w:tcPr>
            <w:tcW w:w="1985" w:type="dxa"/>
            <w:gridSpan w:val="2"/>
            <w:vMerge/>
          </w:tcPr>
          <w:p w:rsidR="00597B69" w:rsidRPr="00DC49E7" w:rsidRDefault="00597B69" w:rsidP="005D78A3">
            <w:pPr>
              <w:rPr>
                <w:szCs w:val="28"/>
              </w:rPr>
            </w:pP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1</w:t>
            </w:r>
          </w:p>
        </w:tc>
        <w:tc>
          <w:tcPr>
            <w:tcW w:w="9642" w:type="dxa"/>
            <w:gridSpan w:val="1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>Реализация мер, направленных на  мониторинг по выявлению причин низких образовательных результатов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1.1</w:t>
            </w:r>
          </w:p>
        </w:tc>
        <w:tc>
          <w:tcPr>
            <w:tcW w:w="2834" w:type="dxa"/>
            <w:gridSpan w:val="2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Диагностики качества преподавания, качества управления и школьной образовательной среды </w:t>
            </w:r>
          </w:p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1844" w:type="dxa"/>
            <w:gridSpan w:val="2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Аналитическая записка о результатах диагностики </w:t>
            </w:r>
          </w:p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- сентябрь октябрь</w:t>
            </w:r>
          </w:p>
        </w:tc>
        <w:tc>
          <w:tcPr>
            <w:tcW w:w="994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 xml:space="preserve">Администрация, руководитель МО 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1.2</w:t>
            </w:r>
          </w:p>
        </w:tc>
        <w:tc>
          <w:tcPr>
            <w:tcW w:w="2834" w:type="dxa"/>
            <w:gridSpan w:val="2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Самооценка деятельности общеобразовательной организации с учётом планируемых результатов в рамках Программы</w:t>
            </w:r>
          </w:p>
        </w:tc>
        <w:tc>
          <w:tcPr>
            <w:tcW w:w="1844" w:type="dxa"/>
            <w:gridSpan w:val="2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Доклад по результатам самооценки школ </w:t>
            </w:r>
          </w:p>
          <w:p w:rsidR="00597B69" w:rsidRPr="00DC49E7" w:rsidRDefault="00597B69" w:rsidP="005D78A3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ноябр</w:t>
            </w:r>
            <w:proofErr w:type="gramStart"/>
            <w:r w:rsidRPr="00DC49E7">
              <w:rPr>
                <w:szCs w:val="28"/>
              </w:rPr>
              <w:t>ь-</w:t>
            </w:r>
            <w:proofErr w:type="gramEnd"/>
            <w:r w:rsidRPr="00DC49E7">
              <w:rPr>
                <w:szCs w:val="28"/>
              </w:rPr>
              <w:t xml:space="preserve"> декабрь</w:t>
            </w:r>
          </w:p>
        </w:tc>
        <w:tc>
          <w:tcPr>
            <w:tcW w:w="994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май-июнь</w:t>
            </w:r>
          </w:p>
        </w:tc>
        <w:tc>
          <w:tcPr>
            <w:tcW w:w="85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май-июнь</w:t>
            </w: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 xml:space="preserve">Администрация, рабочая группа 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2</w:t>
            </w:r>
          </w:p>
        </w:tc>
        <w:tc>
          <w:tcPr>
            <w:tcW w:w="9642" w:type="dxa"/>
            <w:gridSpan w:val="14"/>
          </w:tcPr>
          <w:p w:rsidR="00597B69" w:rsidRPr="00DC49E7" w:rsidRDefault="00597B69" w:rsidP="005D78A3">
            <w:pPr>
              <w:pStyle w:val="Default0"/>
              <w:rPr>
                <w:b/>
                <w:szCs w:val="28"/>
              </w:rPr>
            </w:pPr>
            <w:r w:rsidRPr="00DC49E7">
              <w:rPr>
                <w:b/>
                <w:bCs/>
                <w:szCs w:val="28"/>
              </w:rPr>
              <w:t>Реализация мер, направленных на создание Программы повышения образовательных результатов</w:t>
            </w:r>
            <w:r w:rsidRPr="00DC49E7">
              <w:rPr>
                <w:b/>
                <w:szCs w:val="28"/>
              </w:rPr>
              <w:t xml:space="preserve">  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2.1</w:t>
            </w:r>
          </w:p>
        </w:tc>
        <w:tc>
          <w:tcPr>
            <w:tcW w:w="289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Создание рабочей группы</w:t>
            </w:r>
          </w:p>
        </w:tc>
        <w:tc>
          <w:tcPr>
            <w:tcW w:w="1849" w:type="dxa"/>
            <w:gridSpan w:val="2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Приказ  о создании рабочей группы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август</w:t>
            </w:r>
          </w:p>
        </w:tc>
        <w:tc>
          <w:tcPr>
            <w:tcW w:w="1012" w:type="dxa"/>
            <w:gridSpan w:val="3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750" w:type="dxa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  <w:r w:rsidRPr="00DC49E7">
              <w:rPr>
                <w:szCs w:val="28"/>
              </w:rPr>
              <w:t xml:space="preserve">Администрация, 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2.2</w:t>
            </w:r>
          </w:p>
        </w:tc>
        <w:tc>
          <w:tcPr>
            <w:tcW w:w="289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Разработка   Программы</w:t>
            </w:r>
          </w:p>
        </w:tc>
        <w:tc>
          <w:tcPr>
            <w:tcW w:w="1849" w:type="dxa"/>
            <w:gridSpan w:val="2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 xml:space="preserve">Проект Программы повышения образовательных результатов  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август-15 сентября</w:t>
            </w:r>
          </w:p>
        </w:tc>
        <w:tc>
          <w:tcPr>
            <w:tcW w:w="1012" w:type="dxa"/>
            <w:gridSpan w:val="3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750" w:type="dxa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  <w:r w:rsidRPr="00DC49E7">
              <w:rPr>
                <w:szCs w:val="28"/>
              </w:rPr>
              <w:t>Администрация, рабочая группа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2.3</w:t>
            </w:r>
          </w:p>
        </w:tc>
        <w:tc>
          <w:tcPr>
            <w:tcW w:w="2893" w:type="dxa"/>
            <w:gridSpan w:val="3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Педагогический совет «Повышение образовательных </w:t>
            </w:r>
            <w:r w:rsidRPr="00DC49E7">
              <w:rPr>
                <w:szCs w:val="28"/>
              </w:rPr>
              <w:lastRenderedPageBreak/>
              <w:t xml:space="preserve">результатов» </w:t>
            </w:r>
          </w:p>
        </w:tc>
        <w:tc>
          <w:tcPr>
            <w:tcW w:w="1849" w:type="dxa"/>
            <w:gridSpan w:val="2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lastRenderedPageBreak/>
              <w:t>Утверждение  Программы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До  20 сентября</w:t>
            </w:r>
          </w:p>
        </w:tc>
        <w:tc>
          <w:tcPr>
            <w:tcW w:w="1012" w:type="dxa"/>
            <w:gridSpan w:val="3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750" w:type="dxa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>3</w:t>
            </w:r>
          </w:p>
        </w:tc>
        <w:tc>
          <w:tcPr>
            <w:tcW w:w="9642" w:type="dxa"/>
            <w:gridSpan w:val="1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>Реализация мер, направленных на профессиональное развитие педагогических работников и администрации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3.1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Участие в обучении  администрации и педагогов 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Участие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апрель-август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851" w:type="dxa"/>
            <w:gridSpan w:val="2"/>
          </w:tcPr>
          <w:p w:rsidR="00597B69" w:rsidRPr="00DC49E7" w:rsidRDefault="00597B69" w:rsidP="005D78A3">
            <w:pPr>
              <w:pStyle w:val="Default0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3.2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Участие в региональных семинарах и конференциях 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Участие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85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3.3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Участие в муниципальных семинарах и конференциях 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Участие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85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3.4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Введение практики наставничества 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Отчет о практике наставничества 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июнь</w:t>
            </w:r>
          </w:p>
        </w:tc>
        <w:tc>
          <w:tcPr>
            <w:tcW w:w="851" w:type="dxa"/>
            <w:gridSpan w:val="2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июнь</w:t>
            </w: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3.5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Работа по повышению профессионального уровня педагогов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Получение категорий 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декабрь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апрель</w:t>
            </w:r>
          </w:p>
        </w:tc>
        <w:tc>
          <w:tcPr>
            <w:tcW w:w="851" w:type="dxa"/>
            <w:gridSpan w:val="2"/>
          </w:tcPr>
          <w:p w:rsidR="00597B69" w:rsidRPr="00DC49E7" w:rsidRDefault="00597B69" w:rsidP="005D78A3">
            <w:pPr>
              <w:pStyle w:val="Default0"/>
              <w:rPr>
                <w:bCs/>
                <w:szCs w:val="28"/>
              </w:rPr>
            </w:pPr>
            <w:r w:rsidRPr="00DC49E7">
              <w:rPr>
                <w:bCs/>
                <w:szCs w:val="28"/>
              </w:rPr>
              <w:t>апрель</w:t>
            </w:r>
          </w:p>
        </w:tc>
        <w:tc>
          <w:tcPr>
            <w:tcW w:w="1985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4</w:t>
            </w:r>
          </w:p>
        </w:tc>
        <w:tc>
          <w:tcPr>
            <w:tcW w:w="9642" w:type="dxa"/>
            <w:gridSpan w:val="1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b/>
                <w:bCs/>
                <w:szCs w:val="28"/>
              </w:rPr>
              <w:t xml:space="preserve">Реализация мер, направленных на взаимодействие и информирование всех участников в процессе реализации Программы 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4.1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Размещение информации о реализации Программы на сайте ОУ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Страница на сайте школы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991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bCs/>
                <w:szCs w:val="28"/>
              </w:rPr>
              <w:t>постоянно</w:t>
            </w:r>
          </w:p>
        </w:tc>
        <w:tc>
          <w:tcPr>
            <w:tcW w:w="1845" w:type="dxa"/>
          </w:tcPr>
          <w:p w:rsidR="00597B69" w:rsidRPr="00DC49E7" w:rsidRDefault="00597B69" w:rsidP="005D78A3">
            <w:pPr>
              <w:rPr>
                <w:szCs w:val="28"/>
              </w:rPr>
            </w:pPr>
            <w:proofErr w:type="gramStart"/>
            <w:r w:rsidRPr="00DC49E7">
              <w:rPr>
                <w:szCs w:val="28"/>
              </w:rPr>
              <w:t>Администрация, ответственный за сайт</w:t>
            </w:r>
            <w:proofErr w:type="gramEnd"/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4.2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Организовать взаимодействие  с</w:t>
            </w:r>
          </w:p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Муниципальными ресурсными  центрами 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Взаимодействие с МОУ </w:t>
            </w:r>
            <w:proofErr w:type="spellStart"/>
            <w:r w:rsidRPr="00DC49E7">
              <w:rPr>
                <w:szCs w:val="28"/>
              </w:rPr>
              <w:t>Семибратовской</w:t>
            </w:r>
            <w:proofErr w:type="spellEnd"/>
            <w:r w:rsidRPr="00DC49E7">
              <w:rPr>
                <w:szCs w:val="28"/>
              </w:rPr>
              <w:t xml:space="preserve"> СОШ  и МОУ СОШ №4 г. Ростова 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декабрь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color w:val="000000"/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91" w:type="dxa"/>
            <w:gridSpan w:val="3"/>
          </w:tcPr>
          <w:p w:rsidR="00597B69" w:rsidRPr="00DC49E7" w:rsidRDefault="00597B69" w:rsidP="005D78A3">
            <w:pPr>
              <w:rPr>
                <w:color w:val="000000"/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1845" w:type="dxa"/>
          </w:tcPr>
          <w:p w:rsidR="00597B69" w:rsidRPr="00DC49E7" w:rsidRDefault="00597B69" w:rsidP="005D78A3">
            <w:pPr>
              <w:rPr>
                <w:color w:val="000000"/>
                <w:szCs w:val="28"/>
              </w:rPr>
            </w:pPr>
            <w:r w:rsidRPr="00DC49E7">
              <w:rPr>
                <w:color w:val="000000"/>
                <w:szCs w:val="28"/>
              </w:rPr>
              <w:t>Администрация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4.3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Участие в семинарах и конференциях регионального уровня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bCs/>
                <w:szCs w:val="28"/>
              </w:rPr>
              <w:t>Участие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91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1845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4.4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Работа  над повышением мотивации  к обучению детей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Улучшение образовательных результатов.</w:t>
            </w:r>
          </w:p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Увеличение количества обучающихся, участвующих в конкурсах, олимпиадах муниципального уровня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91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1845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4.5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Методическая поддержка и стимулирование педагогического коллектива по реализации  Программы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Улучшение образовательных результатов.</w:t>
            </w:r>
          </w:p>
          <w:p w:rsidR="00597B69" w:rsidRPr="00DC49E7" w:rsidRDefault="00597B69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91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1845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Администрация, педагоги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4.6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 xml:space="preserve">Совершенствование </w:t>
            </w:r>
            <w:r w:rsidRPr="00DC49E7">
              <w:rPr>
                <w:szCs w:val="28"/>
              </w:rPr>
              <w:lastRenderedPageBreak/>
              <w:t xml:space="preserve">системы управления, включающей в себя систему </w:t>
            </w:r>
            <w:proofErr w:type="spellStart"/>
            <w:r w:rsidRPr="00DC49E7">
              <w:rPr>
                <w:szCs w:val="28"/>
              </w:rPr>
              <w:t>внутришкольного</w:t>
            </w:r>
            <w:proofErr w:type="spellEnd"/>
            <w:r w:rsidRPr="00DC49E7">
              <w:rPr>
                <w:szCs w:val="28"/>
              </w:rPr>
              <w:t xml:space="preserve"> </w:t>
            </w:r>
            <w:proofErr w:type="gramStart"/>
            <w:r w:rsidRPr="00DC49E7">
              <w:rPr>
                <w:szCs w:val="28"/>
              </w:rPr>
              <w:t>контроля за</w:t>
            </w:r>
            <w:proofErr w:type="gramEnd"/>
            <w:r w:rsidRPr="00DC49E7">
              <w:rPr>
                <w:szCs w:val="28"/>
              </w:rPr>
              <w:t xml:space="preserve"> качеством образования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 xml:space="preserve">Школьная  </w:t>
            </w:r>
            <w:r w:rsidRPr="00DC49E7">
              <w:rPr>
                <w:szCs w:val="28"/>
              </w:rPr>
              <w:lastRenderedPageBreak/>
              <w:t>система  мониторингов оценки качества образования</w:t>
            </w:r>
          </w:p>
          <w:p w:rsidR="00597B69" w:rsidRPr="00DC49E7" w:rsidRDefault="00597B69" w:rsidP="005D78A3">
            <w:pPr>
              <w:pStyle w:val="Default0"/>
              <w:rPr>
                <w:szCs w:val="28"/>
              </w:rPr>
            </w:pP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lastRenderedPageBreak/>
              <w:t>постоян</w:t>
            </w:r>
            <w:r w:rsidRPr="00DC49E7">
              <w:rPr>
                <w:color w:val="000000"/>
                <w:szCs w:val="28"/>
              </w:rPr>
              <w:lastRenderedPageBreak/>
              <w:t>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lastRenderedPageBreak/>
              <w:t>постоя</w:t>
            </w:r>
            <w:r w:rsidRPr="00DC49E7">
              <w:rPr>
                <w:color w:val="000000"/>
                <w:szCs w:val="28"/>
              </w:rPr>
              <w:lastRenderedPageBreak/>
              <w:t>нно</w:t>
            </w:r>
          </w:p>
        </w:tc>
        <w:tc>
          <w:tcPr>
            <w:tcW w:w="991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lastRenderedPageBreak/>
              <w:t>постоя</w:t>
            </w:r>
            <w:r w:rsidRPr="00DC49E7">
              <w:rPr>
                <w:color w:val="000000"/>
                <w:szCs w:val="28"/>
              </w:rPr>
              <w:lastRenderedPageBreak/>
              <w:t>нно</w:t>
            </w:r>
          </w:p>
        </w:tc>
        <w:tc>
          <w:tcPr>
            <w:tcW w:w="1845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>Администраци</w:t>
            </w:r>
            <w:r w:rsidRPr="00DC49E7">
              <w:rPr>
                <w:szCs w:val="28"/>
              </w:rPr>
              <w:lastRenderedPageBreak/>
              <w:t>я, педагоги</w:t>
            </w:r>
          </w:p>
        </w:tc>
      </w:tr>
      <w:tr w:rsidR="00597B69" w:rsidRPr="00DC49E7" w:rsidTr="00FE2B6B">
        <w:tc>
          <w:tcPr>
            <w:tcW w:w="531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lastRenderedPageBreak/>
              <w:t>4.7</w:t>
            </w:r>
          </w:p>
        </w:tc>
        <w:tc>
          <w:tcPr>
            <w:tcW w:w="2696" w:type="dxa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Создание системы работы с родительской общественностью</w:t>
            </w:r>
          </w:p>
        </w:tc>
        <w:tc>
          <w:tcPr>
            <w:tcW w:w="2046" w:type="dxa"/>
            <w:gridSpan w:val="4"/>
          </w:tcPr>
          <w:p w:rsidR="00597B69" w:rsidRPr="00DC49E7" w:rsidRDefault="00597B69" w:rsidP="005D78A3">
            <w:pPr>
              <w:pStyle w:val="Default0"/>
              <w:rPr>
                <w:szCs w:val="28"/>
              </w:rPr>
            </w:pPr>
            <w:r w:rsidRPr="00DC49E7">
              <w:rPr>
                <w:szCs w:val="28"/>
              </w:rPr>
              <w:t>Мероприятия  школы совместно с родителями</w:t>
            </w:r>
          </w:p>
        </w:tc>
        <w:tc>
          <w:tcPr>
            <w:tcW w:w="1153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11" w:type="dxa"/>
            <w:gridSpan w:val="2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991" w:type="dxa"/>
            <w:gridSpan w:val="3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1845" w:type="dxa"/>
          </w:tcPr>
          <w:p w:rsidR="00597B69" w:rsidRPr="00DC49E7" w:rsidRDefault="00597B69" w:rsidP="005D78A3">
            <w:pPr>
              <w:rPr>
                <w:szCs w:val="28"/>
              </w:rPr>
            </w:pPr>
            <w:r w:rsidRPr="00DC49E7">
              <w:rPr>
                <w:szCs w:val="28"/>
              </w:rPr>
              <w:t>Педагоги, классные руководители</w:t>
            </w:r>
          </w:p>
        </w:tc>
      </w:tr>
    </w:tbl>
    <w:p w:rsidR="000F4A6B" w:rsidRPr="005D78A3" w:rsidRDefault="00F84525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51767760"/>
      <w:r w:rsidRPr="005D78A3">
        <w:rPr>
          <w:rFonts w:ascii="Times New Roman" w:hAnsi="Times New Roman" w:cs="Times New Roman"/>
          <w:sz w:val="28"/>
          <w:szCs w:val="28"/>
        </w:rPr>
        <w:t>Предполагаемые результаты и эффекты реализации Программы:</w:t>
      </w:r>
      <w:bookmarkEnd w:id="18"/>
    </w:p>
    <w:p w:rsidR="00F84525" w:rsidRPr="005D78A3" w:rsidRDefault="00F84525" w:rsidP="00744E2E">
      <w:pPr>
        <w:pStyle w:val="Default0"/>
        <w:numPr>
          <w:ilvl w:val="0"/>
          <w:numId w:val="5"/>
        </w:num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Повышение качества образовательных достижений обучающихся:</w:t>
      </w:r>
    </w:p>
    <w:p w:rsidR="00F84525" w:rsidRPr="005D78A3" w:rsidRDefault="00F84525" w:rsidP="005D78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Обучающиеся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хотят, чтобы в школе было в первую очередь интересно на уроках, и был организован интересный и разнообразный досуг; чтобы имелись комфортные психолого-педагогические и материальные условия для успешной учебной деятельности, освоения современных информационных технологий, общения, самореализации. </w:t>
      </w:r>
    </w:p>
    <w:p w:rsidR="00F84525" w:rsidRPr="005D78A3" w:rsidRDefault="00F84525" w:rsidP="00744E2E">
      <w:pPr>
        <w:pStyle w:val="Default0"/>
        <w:numPr>
          <w:ilvl w:val="0"/>
          <w:numId w:val="5"/>
        </w:num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Повышение компетентности педагогов:</w:t>
      </w:r>
    </w:p>
    <w:p w:rsidR="00F84525" w:rsidRPr="005D78A3" w:rsidRDefault="00F84525" w:rsidP="005D78A3">
      <w:pPr>
        <w:jc w:val="both"/>
        <w:rPr>
          <w:sz w:val="28"/>
          <w:szCs w:val="28"/>
        </w:rPr>
      </w:pPr>
      <w:r w:rsidRPr="005D78A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Педагоги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>ожидают создания в школе комфортных условий с высоким уровнем материально-технического обеспечения образовательного процесса для осуществления профессиональной деятельности; реалистичности требований, норм и показателей качества образования.</w:t>
      </w:r>
    </w:p>
    <w:p w:rsidR="00F84525" w:rsidRPr="005D78A3" w:rsidRDefault="00F84525" w:rsidP="00744E2E">
      <w:pPr>
        <w:pStyle w:val="Default0"/>
        <w:numPr>
          <w:ilvl w:val="0"/>
          <w:numId w:val="5"/>
        </w:numPr>
        <w:jc w:val="both"/>
        <w:rPr>
          <w:sz w:val="28"/>
          <w:szCs w:val="28"/>
        </w:rPr>
      </w:pPr>
      <w:r w:rsidRPr="005D78A3">
        <w:rPr>
          <w:sz w:val="28"/>
          <w:szCs w:val="28"/>
        </w:rPr>
        <w:t>Повышение степени удовлетворенности качеством образовательных услуг обучающихся и их родителей:</w:t>
      </w:r>
    </w:p>
    <w:p w:rsidR="00F84525" w:rsidRPr="005D78A3" w:rsidRDefault="00F84525" w:rsidP="005D78A3">
      <w:pPr>
        <w:jc w:val="both"/>
        <w:rPr>
          <w:sz w:val="28"/>
          <w:szCs w:val="28"/>
        </w:rPr>
      </w:pPr>
      <w:r w:rsidRPr="005D78A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Родители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>обучающихся хотят, чтобы школа обеспечила возможность получить их детям реальное качественное образование в свете сегодняшних и, особенно, завтрашних требований; создала условия для профессионального самоопределения и овладения современными информационными технологиями.</w:t>
      </w:r>
    </w:p>
    <w:p w:rsidR="00F84525" w:rsidRPr="005D78A3" w:rsidRDefault="00F84525" w:rsidP="00744E2E">
      <w:pPr>
        <w:pStyle w:val="af8"/>
        <w:numPr>
          <w:ilvl w:val="0"/>
          <w:numId w:val="5"/>
        </w:numPr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hAnsi="Times New Roman"/>
          <w:sz w:val="28"/>
          <w:szCs w:val="28"/>
        </w:rPr>
        <w:t>Единая система управления качеством образования:</w:t>
      </w:r>
    </w:p>
    <w:p w:rsidR="00952431" w:rsidRPr="005D78A3" w:rsidRDefault="00F84525" w:rsidP="005D78A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D78A3">
        <w:rPr>
          <w:b/>
          <w:sz w:val="28"/>
          <w:szCs w:val="28"/>
        </w:rPr>
        <w:t>Администрация</w:t>
      </w:r>
      <w:r w:rsidRPr="005D78A3">
        <w:rPr>
          <w:sz w:val="28"/>
          <w:szCs w:val="28"/>
        </w:rPr>
        <w:t xml:space="preserve"> обеспечивает эффективное управление качеством образования в школе.</w:t>
      </w:r>
    </w:p>
    <w:p w:rsidR="00F15696" w:rsidRPr="005D78A3" w:rsidRDefault="00F15696" w:rsidP="005D78A3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84525" w:rsidRPr="005D78A3" w:rsidRDefault="00F84525" w:rsidP="005D78A3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F4442" w:rsidRPr="005D78A3" w:rsidRDefault="000F4442" w:rsidP="005D78A3">
      <w:pPr>
        <w:pStyle w:val="1"/>
        <w:rPr>
          <w:rFonts w:eastAsiaTheme="minorHAnsi"/>
          <w:sz w:val="28"/>
          <w:szCs w:val="28"/>
          <w:lang w:eastAsia="en-US"/>
        </w:rPr>
      </w:pPr>
      <w:bookmarkStart w:id="19" w:name="_Toc51767761"/>
      <w:r w:rsidRPr="005D78A3">
        <w:rPr>
          <w:rFonts w:eastAsiaTheme="minorHAnsi"/>
          <w:sz w:val="28"/>
          <w:szCs w:val="28"/>
          <w:lang w:eastAsia="en-US"/>
        </w:rPr>
        <w:t>ОЦЕНОЧНЫЙ РАЗДЕЛ</w:t>
      </w:r>
      <w:bookmarkEnd w:id="19"/>
    </w:p>
    <w:p w:rsidR="00F15696" w:rsidRPr="005D78A3" w:rsidRDefault="00F15696" w:rsidP="005D78A3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15696" w:rsidRPr="005D78A3" w:rsidRDefault="00F15696" w:rsidP="005D78A3">
      <w:pPr>
        <w:pStyle w:val="aff4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     Для повышения результативности мероприятий Программы будет осуществляться мониторинг изменений происходящих  в системе  образования и школы. </w:t>
      </w:r>
    </w:p>
    <w:p w:rsidR="00F15696" w:rsidRPr="005D78A3" w:rsidRDefault="00F15696" w:rsidP="005D78A3">
      <w:pPr>
        <w:pStyle w:val="aff4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sz w:val="28"/>
          <w:szCs w:val="28"/>
          <w:lang w:eastAsia="en-US"/>
        </w:rPr>
        <w:t xml:space="preserve">    Цель мониторинга: </w:t>
      </w:r>
      <w:r w:rsidRPr="005D78A3">
        <w:rPr>
          <w:rFonts w:eastAsiaTheme="minorHAnsi"/>
          <w:sz w:val="28"/>
          <w:szCs w:val="28"/>
          <w:lang w:eastAsia="en-US"/>
        </w:rPr>
        <w:t xml:space="preserve">изучение и отслеживание изменений в количественных и качественных показателях результативности деятельности ОУ  в процессе реализации мероприятий Программы. </w:t>
      </w:r>
    </w:p>
    <w:p w:rsidR="00F15696" w:rsidRPr="005D78A3" w:rsidRDefault="00F15696" w:rsidP="005D78A3">
      <w:pPr>
        <w:pStyle w:val="aff4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sz w:val="28"/>
          <w:szCs w:val="28"/>
          <w:lang w:eastAsia="en-US"/>
        </w:rPr>
        <w:t xml:space="preserve">     Виды мониторинга: </w:t>
      </w:r>
    </w:p>
    <w:p w:rsidR="00F15696" w:rsidRPr="005D78A3" w:rsidRDefault="00F15696" w:rsidP="00744E2E">
      <w:pPr>
        <w:pStyle w:val="aff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по времени: </w:t>
      </w:r>
      <w:proofErr w:type="gramStart"/>
      <w:r w:rsidRPr="005D78A3">
        <w:rPr>
          <w:rFonts w:eastAsiaTheme="minorHAnsi"/>
          <w:sz w:val="28"/>
          <w:szCs w:val="28"/>
          <w:lang w:eastAsia="en-US"/>
        </w:rPr>
        <w:t>входной</w:t>
      </w:r>
      <w:proofErr w:type="gramEnd"/>
      <w:r w:rsidRPr="005D78A3">
        <w:rPr>
          <w:rFonts w:eastAsiaTheme="minorHAnsi"/>
          <w:sz w:val="28"/>
          <w:szCs w:val="28"/>
          <w:lang w:eastAsia="en-US"/>
        </w:rPr>
        <w:t xml:space="preserve">, промежуточный, итоговый; </w:t>
      </w:r>
    </w:p>
    <w:p w:rsidR="00F15696" w:rsidRPr="005D78A3" w:rsidRDefault="00F15696" w:rsidP="00744E2E">
      <w:pPr>
        <w:pStyle w:val="aff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по уровням: </w:t>
      </w:r>
      <w:proofErr w:type="gramStart"/>
      <w:r w:rsidRPr="005D78A3">
        <w:rPr>
          <w:rFonts w:eastAsiaTheme="minorHAnsi"/>
          <w:sz w:val="28"/>
          <w:szCs w:val="28"/>
          <w:lang w:eastAsia="en-US"/>
        </w:rPr>
        <w:t>школьный</w:t>
      </w:r>
      <w:proofErr w:type="gramEnd"/>
      <w:r w:rsidRPr="005D78A3">
        <w:rPr>
          <w:rFonts w:eastAsiaTheme="minorHAnsi"/>
          <w:sz w:val="28"/>
          <w:szCs w:val="28"/>
          <w:lang w:eastAsia="en-US"/>
        </w:rPr>
        <w:t xml:space="preserve">, муниципальный, институциональный; </w:t>
      </w:r>
    </w:p>
    <w:p w:rsidR="00F15696" w:rsidRPr="005D78A3" w:rsidRDefault="00F15696" w:rsidP="00744E2E">
      <w:pPr>
        <w:pStyle w:val="aff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>по объекту: мониторинг хода и результатов реализации  Программы.</w:t>
      </w:r>
    </w:p>
    <w:p w:rsidR="00F15696" w:rsidRPr="005D78A3" w:rsidRDefault="00F15696" w:rsidP="005D78A3">
      <w:pPr>
        <w:pStyle w:val="aff4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sz w:val="28"/>
          <w:szCs w:val="28"/>
          <w:lang w:eastAsia="en-US"/>
        </w:rPr>
        <w:t xml:space="preserve">     Предмет мониторинга: </w:t>
      </w:r>
    </w:p>
    <w:p w:rsidR="00F15696" w:rsidRPr="005D78A3" w:rsidRDefault="00F15696" w:rsidP="00744E2E">
      <w:pPr>
        <w:pStyle w:val="aff4"/>
        <w:numPr>
          <w:ilvl w:val="0"/>
          <w:numId w:val="13"/>
        </w:numPr>
        <w:ind w:left="426" w:firstLine="0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lastRenderedPageBreak/>
        <w:t>динамика показателей результативности повышения качества образования в ОУ.</w:t>
      </w:r>
    </w:p>
    <w:p w:rsidR="00F15696" w:rsidRPr="005D78A3" w:rsidRDefault="00F15696" w:rsidP="005D78A3">
      <w:pPr>
        <w:pStyle w:val="aff4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i/>
          <w:iCs/>
          <w:sz w:val="28"/>
          <w:szCs w:val="28"/>
          <w:lang w:eastAsia="en-US"/>
        </w:rPr>
        <w:t xml:space="preserve">Задачи мониторинга: </w:t>
      </w:r>
    </w:p>
    <w:p w:rsidR="00F15696" w:rsidRPr="005D78A3" w:rsidRDefault="00F15696" w:rsidP="00744E2E">
      <w:pPr>
        <w:pStyle w:val="aff4"/>
        <w:numPr>
          <w:ilvl w:val="0"/>
          <w:numId w:val="14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обеспечить качество управленческих решений по улучшению ситуации в ОУ на основе представления объективной, достоверной и достаточной информации о динамике изменений качества образования; </w:t>
      </w:r>
    </w:p>
    <w:p w:rsidR="00F15696" w:rsidRPr="005D78A3" w:rsidRDefault="00F15696" w:rsidP="00744E2E">
      <w:pPr>
        <w:pStyle w:val="aff4"/>
        <w:numPr>
          <w:ilvl w:val="0"/>
          <w:numId w:val="14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способствовать выявлению, обоснованию и внедрению эффективных механизмов управления качеством образования через выявление факторов и эффективных механизмов, влияющих на качество образования; </w:t>
      </w:r>
    </w:p>
    <w:p w:rsidR="00F15696" w:rsidRPr="005D78A3" w:rsidRDefault="00F15696" w:rsidP="00744E2E">
      <w:pPr>
        <w:pStyle w:val="af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>обеспечить  администрации получение регулярной информации о реализации Программы в целом.</w:t>
      </w:r>
    </w:p>
    <w:p w:rsidR="00F15696" w:rsidRPr="005D78A3" w:rsidRDefault="00F15696" w:rsidP="005D78A3">
      <w:pPr>
        <w:pStyle w:val="aff4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15696" w:rsidRPr="005D78A3" w:rsidRDefault="00F15696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51767762"/>
      <w:r w:rsidRPr="005D78A3">
        <w:rPr>
          <w:rFonts w:ascii="Times New Roman" w:hAnsi="Times New Roman" w:cs="Times New Roman"/>
          <w:sz w:val="28"/>
          <w:szCs w:val="28"/>
        </w:rPr>
        <w:t>Система мониторинга хода реализации  Программы</w:t>
      </w:r>
      <w:bookmarkEnd w:id="20"/>
    </w:p>
    <w:p w:rsidR="00D90512" w:rsidRPr="005D78A3" w:rsidRDefault="00D90512" w:rsidP="005D78A3">
      <w:pPr>
        <w:rPr>
          <w:sz w:val="28"/>
          <w:szCs w:val="28"/>
        </w:rPr>
      </w:pPr>
    </w:p>
    <w:p w:rsidR="00D90512" w:rsidRPr="005D78A3" w:rsidRDefault="00D90512" w:rsidP="005D78A3">
      <w:pPr>
        <w:jc w:val="center"/>
        <w:rPr>
          <w:sz w:val="28"/>
          <w:szCs w:val="28"/>
        </w:rPr>
      </w:pPr>
      <w:r w:rsidRPr="005D78A3">
        <w:rPr>
          <w:noProof/>
          <w:sz w:val="28"/>
          <w:szCs w:val="28"/>
        </w:rPr>
        <w:drawing>
          <wp:inline distT="0" distB="0" distL="0" distR="0" wp14:anchorId="4CDB0E0F" wp14:editId="0AB720D5">
            <wp:extent cx="4619778" cy="3848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33044" t="24853" r="31252" b="15582"/>
                    <a:stretch/>
                  </pic:blipFill>
                  <pic:spPr bwMode="auto">
                    <a:xfrm>
                      <a:off x="0" y="0"/>
                      <a:ext cx="4623540" cy="385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B6B" w:rsidRDefault="00FE2B6B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F15696" w:rsidRPr="005D78A3" w:rsidRDefault="00F15696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51767763"/>
      <w:r w:rsidRPr="005D78A3">
        <w:rPr>
          <w:rFonts w:ascii="Times New Roman" w:hAnsi="Times New Roman" w:cs="Times New Roman"/>
          <w:sz w:val="28"/>
          <w:szCs w:val="28"/>
        </w:rPr>
        <w:t>Мониторинг качества образовательного  процесса в ОУ</w:t>
      </w:r>
      <w:bookmarkEnd w:id="2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795"/>
        <w:gridCol w:w="2279"/>
      </w:tblGrid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/>
                <w:bCs/>
                <w:sz w:val="28"/>
                <w:szCs w:val="28"/>
              </w:rPr>
              <w:t xml:space="preserve">Целевой индикатор </w:t>
            </w:r>
          </w:p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15696" w:rsidRPr="005D78A3" w:rsidTr="007E1138">
        <w:tc>
          <w:tcPr>
            <w:tcW w:w="1951" w:type="dxa"/>
            <w:vMerge w:val="restart"/>
          </w:tcPr>
          <w:p w:rsidR="00F15696" w:rsidRPr="005D78A3" w:rsidRDefault="00F15696" w:rsidP="005D78A3">
            <w:pPr>
              <w:pStyle w:val="Default0"/>
              <w:rPr>
                <w:b/>
                <w:sz w:val="28"/>
                <w:szCs w:val="28"/>
              </w:rPr>
            </w:pPr>
            <w:r w:rsidRPr="005D78A3">
              <w:rPr>
                <w:b/>
                <w:bCs/>
                <w:i/>
                <w:iCs/>
                <w:sz w:val="28"/>
                <w:szCs w:val="28"/>
              </w:rPr>
              <w:t xml:space="preserve">1. Качество образовательных результатов </w:t>
            </w:r>
          </w:p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Результаты государственной итоговой аттестации выпускников 9 класса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Средний балл  по всем предметам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Стабильно положительная динамика 1 б. </w:t>
            </w:r>
          </w:p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Результаты ВПР </w:t>
            </w:r>
          </w:p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>Средний</w:t>
            </w:r>
            <w:proofErr w:type="gramEnd"/>
            <w:r w:rsidRPr="005D78A3">
              <w:rPr>
                <w:sz w:val="28"/>
                <w:szCs w:val="28"/>
              </w:rPr>
              <w:t xml:space="preserve"> баллы по всем предметам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Стабильно положительная </w:t>
            </w:r>
            <w:r w:rsidRPr="005D78A3">
              <w:rPr>
                <w:sz w:val="28"/>
                <w:szCs w:val="28"/>
              </w:rPr>
              <w:lastRenderedPageBreak/>
              <w:t xml:space="preserve">динамика по 1 б. на класс 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Индекс образовательных результатов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Повышение рейтинга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Стабильно положительная динамика 1 б. </w:t>
            </w:r>
          </w:p>
        </w:tc>
      </w:tr>
      <w:tr w:rsidR="00F15696" w:rsidRPr="005D78A3" w:rsidTr="007E1138">
        <w:tc>
          <w:tcPr>
            <w:tcW w:w="1951" w:type="dxa"/>
            <w:vMerge w:val="restart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i/>
                <w:iCs/>
                <w:sz w:val="28"/>
                <w:szCs w:val="28"/>
              </w:rPr>
              <w:t xml:space="preserve">1.1 Качество подготовки </w:t>
            </w:r>
            <w:proofErr w:type="gramStart"/>
            <w:r w:rsidRPr="005D78A3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5D78A3">
              <w:rPr>
                <w:i/>
                <w:iCs/>
                <w:sz w:val="28"/>
                <w:szCs w:val="28"/>
              </w:rPr>
              <w:t xml:space="preserve"> </w:t>
            </w:r>
          </w:p>
          <w:p w:rsidR="00F15696" w:rsidRPr="005D78A3" w:rsidRDefault="00F15696" w:rsidP="005D78A3">
            <w:pPr>
              <w:pStyle w:val="aff4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учащихся, освоивших в полном объеме образовательную программу от общего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количества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100 %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НОО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ООО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 1 б. на каждый уровень образования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выпускников, получивших документы об образовании (обучении) от общего количества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100%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9 классы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 б.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Охват учащихся, нуждающихся в проведении коррекционно-</w:t>
            </w:r>
          </w:p>
          <w:p w:rsidR="0042369C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развивающих занятий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100%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 б.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</w:tr>
      <w:tr w:rsidR="00F15696" w:rsidRPr="005D78A3" w:rsidTr="007E1138">
        <w:trPr>
          <w:trHeight w:val="13"/>
        </w:trPr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Охват учащихся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85%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 б. </w:t>
            </w:r>
          </w:p>
        </w:tc>
      </w:tr>
      <w:tr w:rsidR="00F15696" w:rsidRPr="005D78A3" w:rsidTr="007E1138">
        <w:trPr>
          <w:trHeight w:val="699"/>
        </w:trPr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дополнительными образовательными программами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учащихся, принимающих участие в предметных олимпиадах, конкурсах, конференциях и спортивных соревнованиях на уровне школы, района и области от общего количества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50%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 б.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Наличие среди учащихся участников и победителей (призёров) конкурсов, олимпиад, конференций, спортивных соревнований и пр. </w:t>
            </w:r>
            <w:r w:rsidRPr="005D78A3">
              <w:rPr>
                <w:sz w:val="28"/>
                <w:szCs w:val="28"/>
              </w:rPr>
              <w:lastRenderedPageBreak/>
              <w:t xml:space="preserve">уровня, </w:t>
            </w:r>
            <w:proofErr w:type="gramStart"/>
            <w:r w:rsidRPr="005D78A3">
              <w:rPr>
                <w:sz w:val="28"/>
                <w:szCs w:val="28"/>
              </w:rPr>
              <w:t>кроме</w:t>
            </w:r>
            <w:proofErr w:type="gramEnd"/>
            <w:r w:rsidRPr="005D78A3">
              <w:rPr>
                <w:sz w:val="28"/>
                <w:szCs w:val="28"/>
              </w:rPr>
              <w:t xml:space="preserve"> школьного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 xml:space="preserve">Наличие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 б.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учащихся, преодолевших установленный минимальный порог в обязательных </w:t>
            </w:r>
            <w:proofErr w:type="spellStart"/>
            <w:r w:rsidRPr="005D78A3">
              <w:rPr>
                <w:sz w:val="28"/>
                <w:szCs w:val="28"/>
              </w:rPr>
              <w:t>метапредметных</w:t>
            </w:r>
            <w:proofErr w:type="spellEnd"/>
            <w:r w:rsidRPr="005D78A3">
              <w:rPr>
                <w:sz w:val="28"/>
                <w:szCs w:val="28"/>
              </w:rPr>
              <w:t xml:space="preserve"> диагностиках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100%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  <w:r w:rsidRPr="005D78A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 xml:space="preserve">(для каждого уровня, для каждой категории),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Успеваемость = (кол-во "5" + кол-во "4" + "кол-во "3") / общее количество учащихся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color w:val="auto"/>
                <w:sz w:val="28"/>
                <w:szCs w:val="28"/>
              </w:rPr>
            </w:pPr>
            <w:r w:rsidRPr="005D78A3">
              <w:rPr>
                <w:color w:val="auto"/>
                <w:sz w:val="28"/>
                <w:szCs w:val="28"/>
              </w:rPr>
              <w:t>100%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НОО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ООО </w:t>
            </w:r>
          </w:p>
          <w:p w:rsidR="00F15696" w:rsidRPr="005D78A3" w:rsidRDefault="00F15696" w:rsidP="005D78A3">
            <w:pPr>
              <w:pStyle w:val="Default0"/>
              <w:ind w:left="72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  <w:r w:rsidRPr="005D78A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>(для каждого уровня)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Качество знаний = (кол-во "5" + кол-во "4") / общее количество учащихся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color w:val="auto"/>
                <w:sz w:val="28"/>
                <w:szCs w:val="28"/>
              </w:rPr>
            </w:pPr>
            <w:r w:rsidRPr="005D78A3">
              <w:rPr>
                <w:color w:val="auto"/>
                <w:sz w:val="28"/>
                <w:szCs w:val="28"/>
              </w:rPr>
              <w:t>65 %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НОО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35%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ООО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  <w:r w:rsidRPr="005D78A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>(для каждого уровня)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proofErr w:type="spellStart"/>
            <w:r w:rsidRPr="005D78A3">
              <w:rPr>
                <w:sz w:val="28"/>
                <w:szCs w:val="28"/>
              </w:rPr>
              <w:t>Обученность</w:t>
            </w:r>
            <w:proofErr w:type="spellEnd"/>
            <w:r w:rsidRPr="005D78A3">
              <w:rPr>
                <w:sz w:val="28"/>
                <w:szCs w:val="28"/>
              </w:rPr>
              <w:t xml:space="preserve"> = (кол-во "5" + кол-во "4" * 0,64 + кол-во "3" * 0,36 + кол-во "2" * 0,16 + кол-во "н/а" * 0,08</w:t>
            </w:r>
            <w:proofErr w:type="gramStart"/>
            <w:r w:rsidRPr="005D78A3">
              <w:rPr>
                <w:sz w:val="28"/>
                <w:szCs w:val="28"/>
              </w:rPr>
              <w:t xml:space="preserve"> )</w:t>
            </w:r>
            <w:proofErr w:type="gramEnd"/>
            <w:r w:rsidRPr="005D78A3">
              <w:rPr>
                <w:sz w:val="28"/>
                <w:szCs w:val="28"/>
              </w:rPr>
              <w:t xml:space="preserve"> / общее количество учащихся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color w:val="auto"/>
                <w:sz w:val="28"/>
                <w:szCs w:val="28"/>
              </w:rPr>
            </w:pPr>
            <w:r w:rsidRPr="005D78A3">
              <w:rPr>
                <w:color w:val="auto"/>
                <w:sz w:val="28"/>
                <w:szCs w:val="28"/>
              </w:rPr>
              <w:t>42 %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НОО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17 %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ООО </w:t>
            </w:r>
          </w:p>
          <w:p w:rsidR="00F15696" w:rsidRPr="005D78A3" w:rsidRDefault="00F15696" w:rsidP="005D78A3">
            <w:pPr>
              <w:pStyle w:val="Default0"/>
              <w:rPr>
                <w:color w:val="auto"/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  <w:r w:rsidRPr="005D78A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>(для каждого уровня)</w:t>
            </w:r>
          </w:p>
        </w:tc>
      </w:tr>
      <w:tr w:rsidR="00F15696" w:rsidRPr="005D78A3" w:rsidTr="007E1138">
        <w:tc>
          <w:tcPr>
            <w:tcW w:w="1951" w:type="dxa"/>
            <w:vMerge w:val="restart"/>
            <w:tcBorders>
              <w:top w:val="nil"/>
            </w:tcBorders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Уровень социализации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Средний балл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4 б.</w:t>
            </w:r>
            <w:r w:rsidRPr="005D78A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 xml:space="preserve">Методика М.И. Рожкова </w:t>
            </w:r>
          </w:p>
        </w:tc>
      </w:tr>
      <w:tr w:rsidR="00F15696" w:rsidRPr="005D78A3" w:rsidTr="007E1138">
        <w:tc>
          <w:tcPr>
            <w:tcW w:w="1951" w:type="dxa"/>
            <w:vMerge/>
            <w:tcBorders>
              <w:top w:val="nil"/>
            </w:tcBorders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учащихся, состоящих на внутреннем учете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4 %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Более 4% - 0 баллов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2-4 % - 1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1-1,99 % - 2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Менее 1 % - 3 балла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3 б.</w:t>
            </w:r>
          </w:p>
        </w:tc>
      </w:tr>
      <w:tr w:rsidR="00F15696" w:rsidRPr="005D78A3" w:rsidTr="007E1138">
        <w:tc>
          <w:tcPr>
            <w:tcW w:w="1951" w:type="dxa"/>
            <w:vMerge/>
            <w:tcBorders>
              <w:top w:val="nil"/>
            </w:tcBorders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учащихся, состоящих на внешнем учете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2 %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Более 4% - 0 баллов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2-4 % - 1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1-1,99 % - 2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Менее 1 % - 3 балла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3 б.</w:t>
            </w:r>
          </w:p>
        </w:tc>
      </w:tr>
      <w:tr w:rsidR="00F15696" w:rsidRPr="005D78A3" w:rsidTr="007E1138">
        <w:tc>
          <w:tcPr>
            <w:tcW w:w="1951" w:type="dxa"/>
            <w:vMerge w:val="restart"/>
          </w:tcPr>
          <w:p w:rsidR="00F15696" w:rsidRPr="005D78A3" w:rsidRDefault="00F15696" w:rsidP="005D78A3">
            <w:pPr>
              <w:pStyle w:val="Default0"/>
              <w:rPr>
                <w:i/>
                <w:sz w:val="28"/>
                <w:szCs w:val="28"/>
              </w:rPr>
            </w:pPr>
            <w:r w:rsidRPr="005D78A3">
              <w:rPr>
                <w:b/>
                <w:bCs/>
                <w:i/>
                <w:iCs/>
                <w:sz w:val="28"/>
                <w:szCs w:val="28"/>
              </w:rPr>
              <w:t xml:space="preserve">2. Качество организации образовательного процесса </w:t>
            </w:r>
          </w:p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Процент обучающихся, систематически (более 10% учебных занятий за год) пропускающих по неуважительной причине учебные занятия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0%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• НОО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• ООО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Эталон: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более 1% - 0 баллов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0.7-1% - 1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0,4-0,6% - 2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Менее 0,3% -  6 баллов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 xml:space="preserve">9 б. </w:t>
            </w:r>
          </w:p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Реализация учебного плана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100%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Сохранность контингента учащихся в течение учебного года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95-100%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 xml:space="preserve">Доля обучающихся (1,5 </w:t>
            </w:r>
            <w:proofErr w:type="gramEnd"/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классов) успешно прошедших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адаптацию от общего количества </w:t>
            </w:r>
            <w:proofErr w:type="gramStart"/>
            <w:r w:rsidRPr="005D78A3">
              <w:rPr>
                <w:sz w:val="28"/>
                <w:szCs w:val="28"/>
              </w:rPr>
              <w:t>обучающихся</w:t>
            </w:r>
            <w:proofErr w:type="gramEnd"/>
            <w:r w:rsidRPr="005D78A3">
              <w:rPr>
                <w:sz w:val="28"/>
                <w:szCs w:val="28"/>
              </w:rPr>
              <w:t xml:space="preserve"> в указанных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>классах</w:t>
            </w:r>
            <w:proofErr w:type="gramEnd"/>
            <w:r w:rsidRPr="005D7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90-100%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  <w:vMerge w:val="restart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i/>
                <w:iCs/>
                <w:sz w:val="28"/>
                <w:szCs w:val="28"/>
              </w:rPr>
              <w:t xml:space="preserve">2.1 Качество программно-методического обеспечения образовательного процесса </w:t>
            </w: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Наличие рабочих программ по предметам (курсам), оформленных в соответствии с установленными требованиями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100%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Наличие адаптированной основной общеобразовательной программы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в соответствии с установленными требованиями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Наличие/отсутствие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  <w:r w:rsidRPr="005D78A3">
              <w:rPr>
                <w:sz w:val="28"/>
                <w:szCs w:val="28"/>
              </w:rPr>
              <w:t xml:space="preserve"> </w:t>
            </w:r>
            <w:r w:rsidR="00E3182A" w:rsidRPr="005D78A3">
              <w:rPr>
                <w:sz w:val="28"/>
                <w:szCs w:val="28"/>
              </w:rPr>
              <w:t>(при наличии</w:t>
            </w:r>
            <w:r w:rsidRPr="005D78A3">
              <w:rPr>
                <w:sz w:val="28"/>
                <w:szCs w:val="28"/>
              </w:rPr>
              <w:t xml:space="preserve"> соответствующей категории учащихся) </w:t>
            </w:r>
          </w:p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7E1138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Разработка и реализация индивидуальных образовательных маршрутов (программ) в соответствии с особенностями и потребностями обучающихся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Наличие/отсутствие и 100 % охвата: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ОВЗ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Русский неродной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Одаренные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Часто</w:t>
            </w:r>
            <w:r w:rsidR="0042369C" w:rsidRPr="005D78A3">
              <w:rPr>
                <w:sz w:val="28"/>
                <w:szCs w:val="28"/>
              </w:rPr>
              <w:t xml:space="preserve"> </w:t>
            </w:r>
            <w:r w:rsidRPr="005D78A3">
              <w:rPr>
                <w:sz w:val="28"/>
                <w:szCs w:val="28"/>
              </w:rPr>
              <w:t xml:space="preserve">болеющие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4 б.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(по 1 баллу за наличие и 100% охвата в каждой категории) </w:t>
            </w:r>
          </w:p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</w:p>
        </w:tc>
      </w:tr>
      <w:tr w:rsidR="00F15696" w:rsidRPr="005D78A3" w:rsidTr="007E1138">
        <w:tc>
          <w:tcPr>
            <w:tcW w:w="1951" w:type="dxa"/>
            <w:vMerge w:val="restart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i/>
                <w:iCs/>
                <w:sz w:val="28"/>
                <w:szCs w:val="28"/>
              </w:rPr>
              <w:t xml:space="preserve">2.2 Качество преподавания </w:t>
            </w:r>
          </w:p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Соответствие результатов внутреннего контроля результатов обучающихся результатам внешнего независимого </w:t>
            </w:r>
            <w:r w:rsidRPr="005D78A3">
              <w:rPr>
                <w:sz w:val="28"/>
                <w:szCs w:val="28"/>
              </w:rPr>
              <w:lastRenderedPageBreak/>
              <w:t xml:space="preserve">оценивания (по ступеням образования и по основным предметам учебного плана)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>85 %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Русский язык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Математика </w:t>
            </w:r>
          </w:p>
          <w:p w:rsidR="00F15696" w:rsidRPr="005D78A3" w:rsidRDefault="00F15696" w:rsidP="007E1138">
            <w:pPr>
              <w:pStyle w:val="Default0"/>
              <w:ind w:left="72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4-8 класс </w:t>
            </w:r>
          </w:p>
          <w:p w:rsidR="00F15696" w:rsidRPr="005D78A3" w:rsidRDefault="00F15696" w:rsidP="007E1138">
            <w:pPr>
              <w:pStyle w:val="Default0"/>
              <w:ind w:left="72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9 класс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Менее 80% - 0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80-89,99% - 1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 xml:space="preserve">90-95% - 2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Более 95% - 3 балла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>1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Число образовательных технологий, используемых в образовательном процессе в соответствии с образовательной программой ОУ 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Число и перечень: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0- 0 баллов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1- 3 – 1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4-5 – 2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Более 5 – 3 балла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3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Укомплектованность педагогическими кадрами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100%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Ежегодное повышение квалификации педагогических работников посредством прохождения курсов от общего количества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 100 %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педагогических работников, которым по результатам аттестации присвоена первая квалификационная категория в общей численности педагогических работников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47 %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Доля педагогических работников, которым по результатам аттестации присвоена высшая квалификационная категория в общей численности педагогических работников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 19 %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rPr>
          <w:trHeight w:val="2396"/>
        </w:trPr>
        <w:tc>
          <w:tcPr>
            <w:tcW w:w="1951" w:type="dxa"/>
            <w:vMerge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Условия для обмена передовым педагогическим опытом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Школьное методическое объединение </w:t>
            </w:r>
          </w:p>
          <w:p w:rsidR="00F15696" w:rsidRPr="005D78A3" w:rsidRDefault="00F15696" w:rsidP="00744E2E">
            <w:pPr>
              <w:pStyle w:val="Default0"/>
              <w:numPr>
                <w:ilvl w:val="0"/>
                <w:numId w:val="20"/>
              </w:numPr>
              <w:ind w:left="121" w:hanging="121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Количество открытых уроков, проведенных на муниципальном  уровне (4</w:t>
            </w:r>
            <w:proofErr w:type="gramStart"/>
            <w:r w:rsidRPr="005D78A3">
              <w:rPr>
                <w:sz w:val="28"/>
                <w:szCs w:val="28"/>
              </w:rPr>
              <w:t xml:space="preserve"> )</w:t>
            </w:r>
            <w:proofErr w:type="gramEnd"/>
          </w:p>
          <w:p w:rsidR="00F15696" w:rsidRPr="005D78A3" w:rsidRDefault="00F15696" w:rsidP="00744E2E">
            <w:pPr>
              <w:pStyle w:val="Default0"/>
              <w:numPr>
                <w:ilvl w:val="0"/>
                <w:numId w:val="20"/>
              </w:numPr>
              <w:ind w:left="121" w:hanging="121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Количество открытых уроков, проведенных на уровне школы  (45)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i/>
                <w:iCs/>
                <w:sz w:val="28"/>
                <w:szCs w:val="28"/>
              </w:rPr>
              <w:t xml:space="preserve">2.3 Качество управления </w:t>
            </w:r>
          </w:p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Наличие и работа органов коллегиального управления, в т. ч. представляющих интересы педагогов, обучающихся и родителей (законных представителей) </w:t>
            </w:r>
            <w:proofErr w:type="gramStart"/>
            <w:r w:rsidRPr="005D78A3">
              <w:rPr>
                <w:sz w:val="28"/>
                <w:szCs w:val="28"/>
              </w:rPr>
              <w:t>в</w:t>
            </w:r>
            <w:proofErr w:type="gramEnd"/>
            <w:r w:rsidRPr="005D78A3">
              <w:rPr>
                <w:sz w:val="28"/>
                <w:szCs w:val="28"/>
              </w:rPr>
              <w:t xml:space="preserve">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>соответствии</w:t>
            </w:r>
            <w:proofErr w:type="gramEnd"/>
            <w:r w:rsidRPr="005D78A3">
              <w:rPr>
                <w:sz w:val="28"/>
                <w:szCs w:val="28"/>
              </w:rPr>
              <w:t xml:space="preserve"> с Уставом </w:t>
            </w:r>
          </w:p>
          <w:p w:rsidR="00F15696" w:rsidRPr="005D78A3" w:rsidRDefault="00F15696" w:rsidP="007E1138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школы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Наличие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Удовлетворенность педагогических работников условиями работы от общего количества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90  %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Отсутствие жалоб граждан, организаций о ненадлежащем оказании образовательных услуг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в школе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Отсутствие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1 б.</w:t>
            </w:r>
          </w:p>
        </w:tc>
      </w:tr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Мониторинг эффективности преподавания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Наличие плана мониторинга преподавания по всем предметам (предметным областям) на всех уровнях образования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2 б.</w:t>
            </w:r>
          </w:p>
        </w:tc>
      </w:tr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Процент обучающихся, высказывающих </w:t>
            </w:r>
            <w:r w:rsidRPr="005D78A3">
              <w:rPr>
                <w:sz w:val="28"/>
                <w:szCs w:val="28"/>
              </w:rPr>
              <w:lastRenderedPageBreak/>
              <w:t xml:space="preserve">позитивное отношение к ОУ (результаты анкетирования, опросов за предыдущий учебный год)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 xml:space="preserve">Менее 40%  - 0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41-60% 1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61-80% 2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 xml:space="preserve">Более 80% -  3 балла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lastRenderedPageBreak/>
              <w:t>3 б.</w:t>
            </w:r>
          </w:p>
        </w:tc>
      </w:tr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Процент родителей обучающихся, высказывающих позитивное отношение к ОУ (результаты анкетирования, опросов за предыдущий учебный год)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Менее 40% -  0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41-60% 1 балл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61-80% 2 балла </w:t>
            </w:r>
          </w:p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Более 80%  - 3 балла 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3 б.</w:t>
            </w:r>
          </w:p>
        </w:tc>
      </w:tr>
      <w:tr w:rsidR="00F15696" w:rsidRPr="005D78A3" w:rsidTr="007E1138">
        <w:tc>
          <w:tcPr>
            <w:tcW w:w="1951" w:type="dxa"/>
          </w:tcPr>
          <w:p w:rsidR="00F15696" w:rsidRPr="005D78A3" w:rsidRDefault="00F15696" w:rsidP="005D78A3">
            <w:pPr>
              <w:pStyle w:val="Default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Регулярность и частота использования результатов мониторинга в управленческой деятельности в ОУ </w:t>
            </w:r>
          </w:p>
        </w:tc>
        <w:tc>
          <w:tcPr>
            <w:tcW w:w="2795" w:type="dxa"/>
          </w:tcPr>
          <w:p w:rsidR="00F15696" w:rsidRPr="005D78A3" w:rsidRDefault="00F15696" w:rsidP="005D78A3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Отчеты по результатам анализа всех данных составляются регулярно  </w:t>
            </w:r>
          </w:p>
          <w:p w:rsidR="00F15696" w:rsidRPr="005D78A3" w:rsidRDefault="00F15696" w:rsidP="007E1138">
            <w:pPr>
              <w:pStyle w:val="Default0"/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(</w:t>
            </w:r>
            <w:r w:rsidR="00E3182A" w:rsidRPr="005D78A3">
              <w:rPr>
                <w:sz w:val="28"/>
                <w:szCs w:val="28"/>
              </w:rPr>
              <w:t>2 раз в год</w:t>
            </w:r>
            <w:r w:rsidRPr="005D78A3">
              <w:rPr>
                <w:sz w:val="28"/>
                <w:szCs w:val="28"/>
              </w:rPr>
              <w:t>)</w:t>
            </w:r>
          </w:p>
        </w:tc>
        <w:tc>
          <w:tcPr>
            <w:tcW w:w="2279" w:type="dxa"/>
          </w:tcPr>
          <w:p w:rsidR="00F15696" w:rsidRPr="005D78A3" w:rsidRDefault="00F15696" w:rsidP="005D78A3">
            <w:pPr>
              <w:pStyle w:val="Default0"/>
              <w:rPr>
                <w:bCs/>
                <w:iCs/>
                <w:sz w:val="28"/>
                <w:szCs w:val="28"/>
              </w:rPr>
            </w:pPr>
            <w:r w:rsidRPr="005D78A3">
              <w:rPr>
                <w:bCs/>
                <w:iCs/>
                <w:sz w:val="28"/>
                <w:szCs w:val="28"/>
              </w:rPr>
              <w:t>2 б.</w:t>
            </w:r>
          </w:p>
        </w:tc>
      </w:tr>
    </w:tbl>
    <w:p w:rsidR="00F15696" w:rsidRPr="005D78A3" w:rsidRDefault="00F15696" w:rsidP="005D78A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7B69" w:rsidRPr="005D78A3" w:rsidRDefault="00597B69" w:rsidP="005D78A3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b/>
          <w:color w:val="000000"/>
          <w:sz w:val="28"/>
          <w:szCs w:val="28"/>
          <w:lang w:eastAsia="en-US"/>
        </w:rPr>
        <w:t>Уровень качества образовательного процесса:</w:t>
      </w:r>
    </w:p>
    <w:p w:rsidR="00597B69" w:rsidRPr="005D78A3" w:rsidRDefault="00597B69" w:rsidP="005D78A3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E3182A" w:rsidRPr="00FE2B6B" w:rsidRDefault="00597B69" w:rsidP="00744E2E">
      <w:pPr>
        <w:pStyle w:val="af8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>высокий</w:t>
      </w:r>
      <w:proofErr w:type="gramEnd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="00E3182A" w:rsidRPr="00FE2B6B">
        <w:rPr>
          <w:rFonts w:ascii="Times New Roman" w:eastAsiaTheme="minorHAnsi" w:hAnsi="Times New Roman"/>
          <w:color w:val="000000"/>
          <w:sz w:val="28"/>
          <w:szCs w:val="28"/>
        </w:rPr>
        <w:t>80-86 баллов</w:t>
      </w:r>
    </w:p>
    <w:p w:rsidR="00597B69" w:rsidRPr="00FE2B6B" w:rsidRDefault="00597B69" w:rsidP="00744E2E">
      <w:pPr>
        <w:pStyle w:val="af8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>средний</w:t>
      </w:r>
      <w:proofErr w:type="gramEnd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="00E3182A" w:rsidRPr="00FE2B6B">
        <w:rPr>
          <w:rFonts w:ascii="Times New Roman" w:eastAsiaTheme="minorHAnsi" w:hAnsi="Times New Roman"/>
          <w:color w:val="000000"/>
          <w:sz w:val="28"/>
          <w:szCs w:val="28"/>
        </w:rPr>
        <w:t>70-79 баллов</w:t>
      </w:r>
    </w:p>
    <w:p w:rsidR="00597B69" w:rsidRPr="00FE2B6B" w:rsidRDefault="00597B69" w:rsidP="00744E2E">
      <w:pPr>
        <w:pStyle w:val="af8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>низкий</w:t>
      </w:r>
      <w:proofErr w:type="gramEnd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r w:rsidR="00E3182A" w:rsidRPr="00FE2B6B">
        <w:rPr>
          <w:rFonts w:ascii="Times New Roman" w:eastAsiaTheme="minorHAnsi" w:hAnsi="Times New Roman"/>
          <w:color w:val="000000"/>
          <w:sz w:val="28"/>
          <w:szCs w:val="28"/>
        </w:rPr>
        <w:t>60-69 баллов</w:t>
      </w:r>
    </w:p>
    <w:p w:rsidR="00125AEA" w:rsidRPr="005D78A3" w:rsidRDefault="00125AEA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51767764"/>
      <w:r w:rsidRPr="005D78A3">
        <w:rPr>
          <w:rFonts w:ascii="Times New Roman" w:hAnsi="Times New Roman" w:cs="Times New Roman"/>
          <w:sz w:val="28"/>
          <w:szCs w:val="28"/>
        </w:rPr>
        <w:t>П</w:t>
      </w:r>
      <w:r w:rsidR="00F15696" w:rsidRPr="005D78A3">
        <w:rPr>
          <w:rFonts w:ascii="Times New Roman" w:hAnsi="Times New Roman" w:cs="Times New Roman"/>
          <w:sz w:val="28"/>
          <w:szCs w:val="28"/>
        </w:rPr>
        <w:t>рогноз эффективности и результативности Программы</w:t>
      </w:r>
      <w:bookmarkEnd w:id="22"/>
    </w:p>
    <w:p w:rsidR="00125AEA" w:rsidRPr="005D78A3" w:rsidRDefault="00125AEA" w:rsidP="005D78A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25AEA" w:rsidRPr="005D78A3" w:rsidRDefault="007D0769" w:rsidP="005D78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125AEA" w:rsidRPr="005D78A3">
        <w:rPr>
          <w:rFonts w:eastAsiaTheme="minorHAnsi"/>
          <w:color w:val="000000"/>
          <w:sz w:val="28"/>
          <w:szCs w:val="28"/>
          <w:lang w:eastAsia="en-US"/>
        </w:rPr>
        <w:t xml:space="preserve">Социальная значимость программы определяется комплексом мероприятий, направленных на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 повышения </w:t>
      </w:r>
      <w:r w:rsidR="00125AEA" w:rsidRPr="005D78A3">
        <w:rPr>
          <w:rFonts w:eastAsiaTheme="minorHAnsi"/>
          <w:color w:val="000000"/>
          <w:sz w:val="28"/>
          <w:szCs w:val="28"/>
          <w:lang w:eastAsia="en-US"/>
        </w:rPr>
        <w:t xml:space="preserve">качества </w:t>
      </w:r>
      <w:r w:rsidRPr="005D78A3">
        <w:rPr>
          <w:rFonts w:eastAsiaTheme="minorHAnsi"/>
          <w:color w:val="000000"/>
          <w:sz w:val="28"/>
          <w:szCs w:val="28"/>
          <w:lang w:eastAsia="en-US"/>
        </w:rPr>
        <w:t>услуг  в сфере образования</w:t>
      </w:r>
      <w:r w:rsidR="00125AEA" w:rsidRPr="005D78A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25AEA" w:rsidRPr="005D78A3" w:rsidRDefault="00125AEA" w:rsidP="005D78A3">
      <w:pPr>
        <w:pStyle w:val="aff4"/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Ожидаемые результаты и эффекты реализации программы: </w:t>
      </w:r>
    </w:p>
    <w:p w:rsidR="00CF389C" w:rsidRPr="005D78A3" w:rsidRDefault="007D0769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</w:rPr>
      </w:pPr>
      <w:r w:rsidRPr="005D78A3">
        <w:rPr>
          <w:rFonts w:eastAsiaTheme="minorHAnsi"/>
          <w:sz w:val="28"/>
          <w:szCs w:val="28"/>
        </w:rPr>
        <w:t xml:space="preserve">сформирована </w:t>
      </w:r>
      <w:r w:rsidR="00125AEA" w:rsidRPr="005D78A3">
        <w:rPr>
          <w:rFonts w:eastAsiaTheme="minorHAnsi"/>
          <w:sz w:val="28"/>
          <w:szCs w:val="28"/>
          <w:lang w:eastAsia="en-US"/>
        </w:rPr>
        <w:t xml:space="preserve"> нормативно-правовая база, регламент</w:t>
      </w:r>
      <w:r w:rsidRPr="005D78A3">
        <w:rPr>
          <w:rFonts w:eastAsiaTheme="minorHAnsi"/>
          <w:sz w:val="28"/>
          <w:szCs w:val="28"/>
        </w:rPr>
        <w:t>ирующая реализацию мероприятий П</w:t>
      </w:r>
      <w:r w:rsidR="00125AEA" w:rsidRPr="005D78A3">
        <w:rPr>
          <w:rFonts w:eastAsiaTheme="minorHAnsi"/>
          <w:sz w:val="28"/>
          <w:szCs w:val="28"/>
          <w:lang w:eastAsia="en-US"/>
        </w:rPr>
        <w:t xml:space="preserve">рограммы в области </w:t>
      </w:r>
      <w:r w:rsidRPr="005D78A3">
        <w:rPr>
          <w:rFonts w:eastAsiaTheme="minorHAnsi"/>
          <w:sz w:val="28"/>
          <w:szCs w:val="28"/>
        </w:rPr>
        <w:t>повышения качества образования;</w:t>
      </w:r>
    </w:p>
    <w:p w:rsidR="00125AEA" w:rsidRPr="005D78A3" w:rsidRDefault="007D0769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</w:rPr>
        <w:t>создана рабочая группа ОУ</w:t>
      </w:r>
      <w:r w:rsidR="00125AEA" w:rsidRPr="005D78A3">
        <w:rPr>
          <w:rFonts w:eastAsiaTheme="minorHAnsi"/>
          <w:sz w:val="28"/>
          <w:szCs w:val="28"/>
          <w:lang w:eastAsia="en-US"/>
        </w:rPr>
        <w:t xml:space="preserve">; </w:t>
      </w:r>
    </w:p>
    <w:p w:rsidR="00CF389C" w:rsidRPr="005D78A3" w:rsidRDefault="00CF389C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созданы индивидуальные  образовательные маршруты  </w:t>
      </w:r>
      <w:proofErr w:type="gramStart"/>
      <w:r w:rsidRPr="005D78A3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5D78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D78A3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5D78A3">
        <w:rPr>
          <w:rFonts w:eastAsiaTheme="minorHAnsi"/>
          <w:sz w:val="28"/>
          <w:szCs w:val="28"/>
          <w:lang w:eastAsia="en-US"/>
        </w:rPr>
        <w:t xml:space="preserve"> с разными образовательными потребностями с целью повышения их учебной мотивации;</w:t>
      </w:r>
    </w:p>
    <w:p w:rsidR="00CF389C" w:rsidRPr="005D78A3" w:rsidRDefault="00CF389C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>создана  единая система управления качеством образования на ос</w:t>
      </w:r>
      <w:r w:rsidR="00AE6C12" w:rsidRPr="005D78A3">
        <w:rPr>
          <w:rFonts w:eastAsiaTheme="minorHAnsi"/>
          <w:sz w:val="28"/>
          <w:szCs w:val="28"/>
          <w:lang w:eastAsia="en-US"/>
        </w:rPr>
        <w:t>нове мониторинга образовательного процесса</w:t>
      </w:r>
      <w:r w:rsidRPr="005D78A3">
        <w:rPr>
          <w:rFonts w:eastAsiaTheme="minorHAnsi"/>
          <w:sz w:val="28"/>
          <w:szCs w:val="28"/>
          <w:lang w:eastAsia="en-US"/>
        </w:rPr>
        <w:t xml:space="preserve"> школы;</w:t>
      </w:r>
    </w:p>
    <w:p w:rsidR="00125AEA" w:rsidRPr="005D78A3" w:rsidRDefault="00125AEA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обеспечение качественной подготовки кадрового состава </w:t>
      </w:r>
      <w:r w:rsidR="00C43E2A" w:rsidRPr="005D78A3">
        <w:rPr>
          <w:rFonts w:eastAsiaTheme="minorHAnsi"/>
          <w:sz w:val="28"/>
          <w:szCs w:val="28"/>
        </w:rPr>
        <w:t xml:space="preserve"> ОУ</w:t>
      </w:r>
      <w:r w:rsidRPr="005D78A3">
        <w:rPr>
          <w:rFonts w:eastAsiaTheme="minorHAnsi"/>
          <w:sz w:val="28"/>
          <w:szCs w:val="28"/>
          <w:lang w:eastAsia="en-US"/>
        </w:rPr>
        <w:t xml:space="preserve">; обогащение методического арсенала учителей; восполнение у педагогов имеющихся </w:t>
      </w:r>
      <w:r w:rsidRPr="005D78A3">
        <w:rPr>
          <w:rFonts w:eastAsiaTheme="minorHAnsi"/>
          <w:sz w:val="28"/>
          <w:szCs w:val="28"/>
          <w:lang w:eastAsia="en-US"/>
        </w:rPr>
        <w:lastRenderedPageBreak/>
        <w:t xml:space="preserve">дефицитов предметных и технологических знаний и развитие опыта решения профессиональных задач; </w:t>
      </w:r>
    </w:p>
    <w:p w:rsidR="00CF389C" w:rsidRPr="005D78A3" w:rsidRDefault="00CF389C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>сформирован стабильный педагогический коллектив;</w:t>
      </w:r>
    </w:p>
    <w:p w:rsidR="00125AEA" w:rsidRPr="005D78A3" w:rsidRDefault="00125AEA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>сформирована</w:t>
      </w:r>
      <w:r w:rsidR="00C43E2A" w:rsidRPr="005D78A3">
        <w:rPr>
          <w:rFonts w:eastAsiaTheme="minorHAnsi"/>
          <w:sz w:val="28"/>
          <w:szCs w:val="28"/>
        </w:rPr>
        <w:t xml:space="preserve"> практика наставничества ОУ</w:t>
      </w:r>
      <w:r w:rsidRPr="005D78A3">
        <w:rPr>
          <w:rFonts w:eastAsiaTheme="minorHAnsi"/>
          <w:sz w:val="28"/>
          <w:szCs w:val="28"/>
          <w:lang w:eastAsia="en-US"/>
        </w:rPr>
        <w:t xml:space="preserve">; </w:t>
      </w:r>
    </w:p>
    <w:p w:rsidR="00125AEA" w:rsidRPr="005D78A3" w:rsidRDefault="00125AEA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формирование у </w:t>
      </w:r>
      <w:r w:rsidR="00C43E2A" w:rsidRPr="005D78A3">
        <w:rPr>
          <w:rFonts w:eastAsiaTheme="minorHAnsi"/>
          <w:sz w:val="28"/>
          <w:szCs w:val="28"/>
        </w:rPr>
        <w:t xml:space="preserve">администрации ОУ </w:t>
      </w:r>
      <w:r w:rsidRPr="005D78A3">
        <w:rPr>
          <w:rFonts w:eastAsiaTheme="minorHAnsi"/>
          <w:sz w:val="28"/>
          <w:szCs w:val="28"/>
          <w:lang w:eastAsia="en-US"/>
        </w:rPr>
        <w:t xml:space="preserve">новых управленческих компетенций; </w:t>
      </w:r>
    </w:p>
    <w:p w:rsidR="00125AEA" w:rsidRPr="005D78A3" w:rsidRDefault="00125AEA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>создано эффективное м</w:t>
      </w:r>
      <w:r w:rsidR="00C43E2A" w:rsidRPr="005D78A3">
        <w:rPr>
          <w:rFonts w:eastAsiaTheme="minorHAnsi"/>
          <w:sz w:val="28"/>
          <w:szCs w:val="28"/>
        </w:rPr>
        <w:t xml:space="preserve">ежшкольное партнёрство МОУ </w:t>
      </w:r>
      <w:proofErr w:type="spellStart"/>
      <w:r w:rsidR="00C43E2A" w:rsidRPr="005D78A3">
        <w:rPr>
          <w:rFonts w:eastAsiaTheme="minorHAnsi"/>
          <w:sz w:val="28"/>
          <w:szCs w:val="28"/>
        </w:rPr>
        <w:t>Семибратовской</w:t>
      </w:r>
      <w:proofErr w:type="spellEnd"/>
      <w:r w:rsidR="00C43E2A" w:rsidRPr="005D78A3">
        <w:rPr>
          <w:rFonts w:eastAsiaTheme="minorHAnsi"/>
          <w:sz w:val="28"/>
          <w:szCs w:val="28"/>
        </w:rPr>
        <w:t xml:space="preserve"> СОШ  и </w:t>
      </w:r>
      <w:r w:rsidRPr="005D78A3">
        <w:rPr>
          <w:rFonts w:eastAsiaTheme="minorHAnsi"/>
          <w:sz w:val="28"/>
          <w:szCs w:val="28"/>
          <w:lang w:eastAsia="en-US"/>
        </w:rPr>
        <w:t xml:space="preserve"> взаимодействие школ</w:t>
      </w:r>
      <w:r w:rsidR="00C43E2A" w:rsidRPr="005D78A3">
        <w:rPr>
          <w:rFonts w:eastAsiaTheme="minorHAnsi"/>
          <w:sz w:val="28"/>
          <w:szCs w:val="28"/>
        </w:rPr>
        <w:t>ы с социальными партнерами</w:t>
      </w:r>
      <w:r w:rsidRPr="005D78A3">
        <w:rPr>
          <w:rFonts w:eastAsiaTheme="minorHAnsi"/>
          <w:sz w:val="28"/>
          <w:szCs w:val="28"/>
          <w:lang w:eastAsia="en-US"/>
        </w:rPr>
        <w:t xml:space="preserve">; </w:t>
      </w:r>
    </w:p>
    <w:p w:rsidR="00C33F6F" w:rsidRPr="005D78A3" w:rsidRDefault="00C43E2A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</w:rPr>
        <w:t xml:space="preserve">сокращение доли </w:t>
      </w:r>
      <w:proofErr w:type="gramStart"/>
      <w:r w:rsidRPr="005D78A3">
        <w:rPr>
          <w:rFonts w:eastAsiaTheme="minorHAnsi"/>
          <w:sz w:val="28"/>
          <w:szCs w:val="28"/>
        </w:rPr>
        <w:t>обучающихся</w:t>
      </w:r>
      <w:proofErr w:type="gramEnd"/>
      <w:r w:rsidRPr="005D78A3">
        <w:rPr>
          <w:rFonts w:eastAsiaTheme="minorHAnsi"/>
          <w:sz w:val="28"/>
          <w:szCs w:val="28"/>
        </w:rPr>
        <w:t xml:space="preserve"> </w:t>
      </w:r>
      <w:r w:rsidR="00125AEA" w:rsidRPr="005D78A3">
        <w:rPr>
          <w:rFonts w:eastAsiaTheme="minorHAnsi"/>
          <w:sz w:val="28"/>
          <w:szCs w:val="28"/>
          <w:lang w:eastAsia="en-US"/>
        </w:rPr>
        <w:t xml:space="preserve"> с устойчив</w:t>
      </w:r>
      <w:r w:rsidR="00CF389C" w:rsidRPr="005D78A3">
        <w:rPr>
          <w:rFonts w:eastAsiaTheme="minorHAnsi"/>
          <w:sz w:val="28"/>
          <w:szCs w:val="28"/>
          <w:lang w:eastAsia="en-US"/>
        </w:rPr>
        <w:t>о низкими результатами обучения и  у</w:t>
      </w:r>
      <w:r w:rsidR="00C33F6F" w:rsidRPr="005D78A3">
        <w:rPr>
          <w:rFonts w:eastAsiaTheme="minorHAnsi"/>
          <w:sz w:val="28"/>
          <w:szCs w:val="28"/>
          <w:lang w:eastAsia="en-US"/>
        </w:rPr>
        <w:t>величение  качества образования;</w:t>
      </w:r>
    </w:p>
    <w:p w:rsidR="00125AEA" w:rsidRPr="005D78A3" w:rsidRDefault="00C33F6F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t xml:space="preserve">рост  количества </w:t>
      </w:r>
      <w:r w:rsidRPr="005D78A3">
        <w:rPr>
          <w:sz w:val="28"/>
          <w:szCs w:val="28"/>
        </w:rPr>
        <w:t>заинтересованных  родителей (законных представителей) в повышении образовательных результатов детей;</w:t>
      </w:r>
    </w:p>
    <w:p w:rsidR="00C33F6F" w:rsidRPr="005D78A3" w:rsidRDefault="00C33F6F" w:rsidP="00744E2E">
      <w:pPr>
        <w:pStyle w:val="aff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D78A3">
        <w:rPr>
          <w:sz w:val="28"/>
          <w:szCs w:val="28"/>
        </w:rPr>
        <w:t>повышение имиджа ОУ.</w:t>
      </w:r>
    </w:p>
    <w:p w:rsidR="00076C9D" w:rsidRPr="005D78A3" w:rsidRDefault="00076C9D" w:rsidP="005D78A3">
      <w:pPr>
        <w:pStyle w:val="aff4"/>
        <w:rPr>
          <w:sz w:val="28"/>
          <w:szCs w:val="28"/>
        </w:rPr>
      </w:pPr>
    </w:p>
    <w:p w:rsidR="000F4442" w:rsidRPr="005D78A3" w:rsidRDefault="00E3182A" w:rsidP="005D78A3">
      <w:pPr>
        <w:pStyle w:val="1"/>
        <w:rPr>
          <w:rFonts w:eastAsiaTheme="minorHAnsi"/>
          <w:sz w:val="28"/>
          <w:szCs w:val="28"/>
          <w:lang w:eastAsia="en-US"/>
        </w:rPr>
      </w:pPr>
      <w:bookmarkStart w:id="23" w:name="_Toc51767765"/>
      <w:r w:rsidRPr="005D78A3">
        <w:rPr>
          <w:rFonts w:eastAsiaTheme="minorHAnsi"/>
          <w:sz w:val="28"/>
          <w:szCs w:val="28"/>
          <w:lang w:eastAsia="en-US"/>
        </w:rPr>
        <w:t>РЕСУРСНОЕ ОБЕСПЕЧЕНИЕ ПРОГРАММЫ</w:t>
      </w:r>
      <w:bookmarkEnd w:id="23"/>
    </w:p>
    <w:p w:rsidR="000F4442" w:rsidRPr="005D78A3" w:rsidRDefault="000F4442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51767766"/>
      <w:r w:rsidRPr="005D78A3">
        <w:rPr>
          <w:rFonts w:ascii="Times New Roman" w:hAnsi="Times New Roman" w:cs="Times New Roman"/>
          <w:sz w:val="28"/>
          <w:szCs w:val="28"/>
        </w:rPr>
        <w:t>Нормативное обеспечение Программы</w:t>
      </w:r>
      <w:bookmarkEnd w:id="24"/>
      <w:r w:rsidRPr="005D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Приказ об утверждении Программы </w:t>
      </w:r>
      <w:r w:rsidRPr="005D78A3">
        <w:rPr>
          <w:rFonts w:ascii="Times New Roman" w:hAnsi="Times New Roman"/>
          <w:sz w:val="28"/>
          <w:szCs w:val="28"/>
        </w:rPr>
        <w:t xml:space="preserve"> повышения  образовательных результатов  «Модернизация школьной образовательной системы с целью обеспечения качества образования обучающихся малокомплектной сельской школы»</w:t>
      </w: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Приказ о  создании рабочей группы ОУ;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Положение о рабочей группе  ОУ;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Положение о мониторинге качества образования ОУ;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Внесение изменений  и дополнений в нормативные акты, регулирующие  вопросы повышения качества образования.</w:t>
      </w:r>
    </w:p>
    <w:p w:rsidR="000F4442" w:rsidRPr="005D78A3" w:rsidRDefault="000F4442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51767767"/>
      <w:r w:rsidRPr="005D78A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  <w:bookmarkEnd w:id="25"/>
      <w:r w:rsidRPr="005D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6B" w:rsidRDefault="000F4442" w:rsidP="00744E2E">
      <w:pPr>
        <w:pStyle w:val="af8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Эффективный  контракт (стимулирующие выплаты), учитывающий сложность и организацию работы с детьми с рисками образовательной </w:t>
      </w:r>
      <w:proofErr w:type="spellStart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>неуспешности</w:t>
      </w:r>
      <w:proofErr w:type="spellEnd"/>
      <w:r w:rsidRPr="00FE2B6B">
        <w:rPr>
          <w:rFonts w:ascii="Times New Roman" w:eastAsiaTheme="minorHAnsi" w:hAnsi="Times New Roman"/>
          <w:color w:val="000000"/>
          <w:sz w:val="28"/>
          <w:szCs w:val="28"/>
        </w:rPr>
        <w:t>, активность сотру</w:t>
      </w:r>
      <w:r w:rsidR="00FE2B6B">
        <w:rPr>
          <w:rFonts w:ascii="Times New Roman" w:eastAsiaTheme="minorHAnsi" w:hAnsi="Times New Roman"/>
          <w:color w:val="000000"/>
          <w:sz w:val="28"/>
          <w:szCs w:val="28"/>
        </w:rPr>
        <w:t>дников в реализации Программы</w:t>
      </w:r>
    </w:p>
    <w:p w:rsidR="00FE2B6B" w:rsidRDefault="000F4442" w:rsidP="00744E2E">
      <w:pPr>
        <w:pStyle w:val="af8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E2B6B">
        <w:rPr>
          <w:rFonts w:ascii="Times New Roman" w:eastAsiaTheme="minorHAnsi" w:hAnsi="Times New Roman"/>
          <w:color w:val="000000"/>
          <w:sz w:val="28"/>
          <w:szCs w:val="28"/>
        </w:rPr>
        <w:t>Введение должности дефектолог</w:t>
      </w:r>
      <w:r w:rsidR="00FE2B6B">
        <w:rPr>
          <w:rFonts w:ascii="Times New Roman" w:eastAsiaTheme="minorHAnsi" w:hAnsi="Times New Roman"/>
          <w:color w:val="000000"/>
          <w:sz w:val="28"/>
          <w:szCs w:val="28"/>
        </w:rPr>
        <w:t>а</w:t>
      </w:r>
    </w:p>
    <w:p w:rsidR="00FE2B6B" w:rsidRDefault="000F4442" w:rsidP="00744E2E">
      <w:pPr>
        <w:pStyle w:val="af8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Выделение дополнительных часов на проведение индивидуальных занятий </w:t>
      </w:r>
      <w:r w:rsid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с выделенной группой учеников </w:t>
      </w:r>
    </w:p>
    <w:p w:rsidR="000F4442" w:rsidRPr="00FE2B6B" w:rsidRDefault="000F4442" w:rsidP="00744E2E">
      <w:pPr>
        <w:pStyle w:val="af8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E2B6B">
        <w:rPr>
          <w:rFonts w:ascii="Times New Roman" w:eastAsiaTheme="minorHAnsi" w:hAnsi="Times New Roman"/>
          <w:color w:val="000000"/>
          <w:sz w:val="28"/>
          <w:szCs w:val="28"/>
        </w:rPr>
        <w:t>и другие</w:t>
      </w:r>
    </w:p>
    <w:p w:rsidR="000F4442" w:rsidRPr="005D78A3" w:rsidRDefault="000F4442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51767768"/>
      <w:r w:rsidRPr="005D78A3"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  <w:bookmarkEnd w:id="26"/>
      <w:r w:rsidRPr="005D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обучение педагогов ОУ</w:t>
      </w:r>
      <w:r w:rsid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– участников Программы;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обеспечение участия в разработке и реализации  Программы.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Ответственным исполнителем Программы является руководитель  ОУ.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Исполнители: зам. по УВР,  педаго</w:t>
      </w:r>
      <w:r w:rsidR="00FE2B6B">
        <w:rPr>
          <w:rFonts w:ascii="Times New Roman" w:eastAsiaTheme="minorHAnsi" w:hAnsi="Times New Roman"/>
          <w:color w:val="000000"/>
          <w:sz w:val="28"/>
          <w:szCs w:val="28"/>
        </w:rPr>
        <w:t>ги, руководитель ШМО, педагог-</w:t>
      </w: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психолог. 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>Для управления реализацией программы будет создана  рабочая группа ОУ.</w:t>
      </w:r>
    </w:p>
    <w:p w:rsidR="000F4442" w:rsidRPr="005D78A3" w:rsidRDefault="000F4442" w:rsidP="00744E2E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78A3">
        <w:rPr>
          <w:rFonts w:ascii="Times New Roman" w:eastAsiaTheme="minorHAnsi" w:hAnsi="Times New Roman"/>
          <w:color w:val="000000"/>
          <w:sz w:val="28"/>
          <w:szCs w:val="28"/>
        </w:rPr>
        <w:t xml:space="preserve">За формирования отчетов о реализации программы несет ответственность администрация ОУ. </w:t>
      </w:r>
    </w:p>
    <w:p w:rsidR="000F4442" w:rsidRPr="005D78A3" w:rsidRDefault="000F4442" w:rsidP="005D78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51767769"/>
      <w:r w:rsidRPr="005D78A3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Программы</w:t>
      </w:r>
      <w:bookmarkEnd w:id="27"/>
      <w:r w:rsidRPr="005D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42" w:rsidRPr="00FE2B6B" w:rsidRDefault="000F4442" w:rsidP="00744E2E">
      <w:pPr>
        <w:pStyle w:val="af8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Промежуточные итоги реализации программы подводятся ежеквартально на педагогических советах ОУ. </w:t>
      </w:r>
    </w:p>
    <w:p w:rsidR="000F4442" w:rsidRPr="00FE2B6B" w:rsidRDefault="000F4442" w:rsidP="00744E2E">
      <w:pPr>
        <w:pStyle w:val="af8"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8"/>
        </w:rPr>
      </w:pPr>
      <w:r w:rsidRPr="00FE2B6B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Программа и информация о ее реализации размещаются на официальном сайте  школы: </w:t>
      </w:r>
      <w:hyperlink r:id="rId21" w:history="1">
        <w:r w:rsidR="0042369C" w:rsidRPr="00FE2B6B">
          <w:rPr>
            <w:rStyle w:val="af5"/>
            <w:rFonts w:ascii="Times New Roman" w:eastAsiaTheme="minorHAnsi" w:hAnsi="Times New Roman"/>
            <w:sz w:val="24"/>
            <w:szCs w:val="28"/>
          </w:rPr>
          <w:t>https://kladsh-ros.edu.yar.ru/realizatsiya_programmi_pere_66/dokumenti.html</w:t>
        </w:r>
      </w:hyperlink>
      <w:r w:rsidR="0042369C" w:rsidRPr="00FE2B6B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</w:p>
    <w:p w:rsidR="00FE2B6B" w:rsidRDefault="00FE2B6B" w:rsidP="005D78A3">
      <w:pPr>
        <w:jc w:val="center"/>
        <w:rPr>
          <w:b/>
          <w:sz w:val="28"/>
          <w:szCs w:val="28"/>
        </w:rPr>
      </w:pPr>
    </w:p>
    <w:p w:rsidR="00FE2B6B" w:rsidRDefault="00FE2B6B" w:rsidP="005D78A3">
      <w:pPr>
        <w:jc w:val="center"/>
        <w:rPr>
          <w:b/>
          <w:sz w:val="28"/>
          <w:szCs w:val="28"/>
        </w:rPr>
      </w:pPr>
    </w:p>
    <w:p w:rsidR="00FE2B6B" w:rsidRDefault="00FE2B6B" w:rsidP="005D78A3">
      <w:pPr>
        <w:jc w:val="center"/>
        <w:rPr>
          <w:b/>
          <w:sz w:val="28"/>
          <w:szCs w:val="28"/>
        </w:rPr>
      </w:pPr>
    </w:p>
    <w:p w:rsidR="00054FD5" w:rsidRPr="005D78A3" w:rsidRDefault="00054FD5" w:rsidP="005D78A3">
      <w:pPr>
        <w:jc w:val="center"/>
        <w:rPr>
          <w:b/>
          <w:sz w:val="28"/>
          <w:szCs w:val="28"/>
        </w:rPr>
      </w:pPr>
      <w:r w:rsidRPr="005D78A3">
        <w:rPr>
          <w:b/>
          <w:sz w:val="28"/>
          <w:szCs w:val="28"/>
        </w:rPr>
        <w:t>СТРУКТУРА УПРАВЛЕНИЯ ПРОГРАММОЙ</w:t>
      </w:r>
    </w:p>
    <w:p w:rsidR="00C016B2" w:rsidRPr="005D78A3" w:rsidRDefault="00C016B2" w:rsidP="005D78A3">
      <w:pPr>
        <w:jc w:val="center"/>
        <w:rPr>
          <w:b/>
          <w:sz w:val="28"/>
          <w:szCs w:val="28"/>
        </w:rPr>
      </w:pPr>
    </w:p>
    <w:p w:rsidR="00C016B2" w:rsidRPr="005D78A3" w:rsidRDefault="00C016B2" w:rsidP="005D78A3">
      <w:pPr>
        <w:jc w:val="center"/>
        <w:rPr>
          <w:b/>
          <w:sz w:val="28"/>
          <w:szCs w:val="28"/>
        </w:rPr>
      </w:pPr>
      <w:r w:rsidRPr="005D78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3484" wp14:editId="14B27B15">
                <wp:simplePos x="0" y="0"/>
                <wp:positionH relativeFrom="column">
                  <wp:posOffset>4191000</wp:posOffset>
                </wp:positionH>
                <wp:positionV relativeFrom="paragraph">
                  <wp:posOffset>1962785</wp:posOffset>
                </wp:positionV>
                <wp:extent cx="1562100" cy="31432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8A3" w:rsidRPr="00D047AF" w:rsidRDefault="005D78A3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</w:pPr>
                            <w:r w:rsidRPr="00D047AF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>Рабочая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30pt;margin-top:154.5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" fillcolor="white [3201]" stroked="f" strokeweight=".5pt">
                <v:textbox>
                  <w:txbxContent>
                    <w:p w:rsidR="005D78A3" w:rsidRPr="00D047AF" w:rsidRDefault="005D78A3">
                      <w:pPr>
                        <w:rPr>
                          <w:rFonts w:asciiTheme="minorHAnsi" w:hAnsiTheme="minorHAnsi"/>
                          <w:i/>
                          <w:sz w:val="28"/>
                        </w:rPr>
                      </w:pPr>
                      <w:r w:rsidRPr="00D047AF">
                        <w:rPr>
                          <w:rFonts w:asciiTheme="minorHAnsi" w:hAnsiTheme="minorHAnsi"/>
                          <w:i/>
                          <w:sz w:val="28"/>
                        </w:rPr>
                        <w:t>Рабочая группа</w:t>
                      </w:r>
                    </w:p>
                  </w:txbxContent>
                </v:textbox>
              </v:shape>
            </w:pict>
          </mc:Fallback>
        </mc:AlternateContent>
      </w:r>
      <w:r w:rsidRPr="005D78A3">
        <w:rPr>
          <w:b/>
          <w:noProof/>
          <w:sz w:val="28"/>
          <w:szCs w:val="28"/>
        </w:rPr>
        <w:drawing>
          <wp:inline distT="0" distB="0" distL="0" distR="0" wp14:anchorId="1E2880EA" wp14:editId="12E651E6">
            <wp:extent cx="6153150" cy="3200400"/>
            <wp:effectExtent l="19050" t="0" r="1905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54FD5" w:rsidRPr="005D78A3" w:rsidRDefault="00054FD5" w:rsidP="005D78A3">
      <w:pPr>
        <w:pStyle w:val="aff4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369CD" w:rsidRPr="005D78A3" w:rsidRDefault="00B369CD" w:rsidP="005D78A3">
      <w:pPr>
        <w:rPr>
          <w:sz w:val="28"/>
          <w:szCs w:val="28"/>
        </w:rPr>
      </w:pPr>
      <w:bookmarkStart w:id="28" w:name="_Toc51576340"/>
      <w:r w:rsidRPr="005D78A3">
        <w:rPr>
          <w:sz w:val="28"/>
          <w:szCs w:val="28"/>
        </w:rPr>
        <w:t>Дорофеева Рамзия Масгутовна – руководитель Программы</w:t>
      </w:r>
    </w:p>
    <w:p w:rsidR="00B369CD" w:rsidRPr="005D78A3" w:rsidRDefault="00B369CD" w:rsidP="005D78A3">
      <w:pPr>
        <w:rPr>
          <w:sz w:val="28"/>
          <w:szCs w:val="28"/>
        </w:rPr>
      </w:pPr>
      <w:r w:rsidRPr="005D78A3">
        <w:rPr>
          <w:sz w:val="28"/>
          <w:szCs w:val="28"/>
        </w:rPr>
        <w:t>Ломовцева  Дарья  Николаевна – школьный координатор</w:t>
      </w:r>
    </w:p>
    <w:p w:rsidR="00B369CD" w:rsidRPr="005D78A3" w:rsidRDefault="00B369CD" w:rsidP="005D78A3">
      <w:pPr>
        <w:rPr>
          <w:sz w:val="28"/>
          <w:szCs w:val="28"/>
        </w:rPr>
      </w:pPr>
    </w:p>
    <w:p w:rsidR="00B369CD" w:rsidRPr="005D78A3" w:rsidRDefault="00B369CD" w:rsidP="005D78A3">
      <w:pPr>
        <w:rPr>
          <w:b/>
          <w:sz w:val="28"/>
          <w:szCs w:val="28"/>
        </w:rPr>
      </w:pPr>
      <w:r w:rsidRPr="005D78A3">
        <w:rPr>
          <w:b/>
          <w:sz w:val="28"/>
          <w:szCs w:val="28"/>
        </w:rPr>
        <w:t>Состав школьной команды (рабочей группы)</w:t>
      </w:r>
    </w:p>
    <w:p w:rsidR="00D00885" w:rsidRPr="005D78A3" w:rsidRDefault="00D00885" w:rsidP="005D78A3">
      <w:pPr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317"/>
        <w:gridCol w:w="2936"/>
        <w:gridCol w:w="1842"/>
        <w:gridCol w:w="1843"/>
      </w:tblGrid>
      <w:tr w:rsidR="00D00885" w:rsidRPr="005D78A3" w:rsidTr="00745CD2">
        <w:tc>
          <w:tcPr>
            <w:tcW w:w="392" w:type="dxa"/>
            <w:hideMark/>
          </w:tcPr>
          <w:p w:rsidR="00D00885" w:rsidRPr="005D78A3" w:rsidRDefault="00D00885" w:rsidP="00FE2B6B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</w:p>
        </w:tc>
        <w:tc>
          <w:tcPr>
            <w:tcW w:w="1559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ФИО</w:t>
            </w:r>
          </w:p>
        </w:tc>
        <w:tc>
          <w:tcPr>
            <w:tcW w:w="1317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Долж</w:t>
            </w:r>
            <w:r w:rsidR="00FE2B6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ность</w:t>
            </w:r>
            <w:proofErr w:type="spellEnd"/>
            <w:proofErr w:type="gramEnd"/>
          </w:p>
        </w:tc>
        <w:tc>
          <w:tcPr>
            <w:tcW w:w="2936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Функции</w:t>
            </w:r>
          </w:p>
        </w:tc>
        <w:tc>
          <w:tcPr>
            <w:tcW w:w="184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Форма </w:t>
            </w:r>
            <w:proofErr w:type="spellStart"/>
            <w:proofErr w:type="gramStart"/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представле</w:t>
            </w:r>
            <w:r w:rsidR="00FE2B6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ния</w:t>
            </w:r>
            <w:proofErr w:type="spellEnd"/>
            <w:proofErr w:type="gramEnd"/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результатов выполнения</w:t>
            </w:r>
          </w:p>
        </w:tc>
        <w:tc>
          <w:tcPr>
            <w:tcW w:w="1843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Контактная информация</w:t>
            </w:r>
          </w:p>
        </w:tc>
      </w:tr>
      <w:tr w:rsidR="00D00885" w:rsidRPr="005D78A3" w:rsidTr="00745CD2">
        <w:tc>
          <w:tcPr>
            <w:tcW w:w="39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Ломовцева Дарья </w:t>
            </w:r>
            <w:proofErr w:type="gramStart"/>
            <w:r w:rsidRPr="005D78A3">
              <w:rPr>
                <w:color w:val="000000"/>
                <w:sz w:val="28"/>
                <w:szCs w:val="28"/>
              </w:rPr>
              <w:t>Николае</w:t>
            </w:r>
            <w:r w:rsidR="00FE2B6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D78A3">
              <w:rPr>
                <w:color w:val="000000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1317" w:type="dxa"/>
            <w:hideMark/>
          </w:tcPr>
          <w:p w:rsidR="00D00885" w:rsidRPr="005D78A3" w:rsidRDefault="00FE2B6B" w:rsidP="005D7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</w:t>
            </w:r>
            <w:r w:rsidR="00D00885" w:rsidRPr="005D78A3">
              <w:rPr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2936" w:type="dxa"/>
            <w:hideMark/>
          </w:tcPr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Организация работы школьной команды, курирование процесса реализации программы.</w:t>
            </w:r>
          </w:p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Постоянная </w:t>
            </w:r>
            <w:r w:rsidRPr="005D78A3">
              <w:rPr>
                <w:color w:val="000000"/>
                <w:sz w:val="28"/>
                <w:szCs w:val="28"/>
              </w:rPr>
              <w:lastRenderedPageBreak/>
              <w:t>поддержка связи со школой-лидером и школой-консультантом</w:t>
            </w:r>
          </w:p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Создание условий для </w:t>
            </w:r>
            <w:proofErr w:type="gramStart"/>
            <w:r w:rsidRPr="005D78A3">
              <w:rPr>
                <w:color w:val="000000"/>
                <w:sz w:val="28"/>
                <w:szCs w:val="28"/>
              </w:rPr>
              <w:t>профессионально</w:t>
            </w:r>
            <w:r w:rsidR="007E113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D78A3">
              <w:rPr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  <w:r w:rsidRPr="005D78A3">
              <w:rPr>
                <w:color w:val="000000"/>
                <w:sz w:val="28"/>
                <w:szCs w:val="28"/>
              </w:rPr>
              <w:t xml:space="preserve"> роста педагогов</w:t>
            </w:r>
          </w:p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Предоставление руководителю отчета каждые два  месяца</w:t>
            </w:r>
          </w:p>
        </w:tc>
        <w:tc>
          <w:tcPr>
            <w:tcW w:w="184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lastRenderedPageBreak/>
              <w:t xml:space="preserve">Отчет </w:t>
            </w:r>
            <w:proofErr w:type="gramStart"/>
            <w:r w:rsidRPr="005D78A3">
              <w:rPr>
                <w:color w:val="000000"/>
                <w:sz w:val="28"/>
                <w:szCs w:val="28"/>
              </w:rPr>
              <w:t>руководите</w:t>
            </w:r>
            <w:r w:rsidR="00D047AF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D78A3">
              <w:rPr>
                <w:color w:val="000000"/>
                <w:sz w:val="28"/>
                <w:szCs w:val="28"/>
              </w:rPr>
              <w:t>лю</w:t>
            </w:r>
            <w:proofErr w:type="spellEnd"/>
            <w:proofErr w:type="gramEnd"/>
            <w:r w:rsidRPr="005D78A3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843" w:type="dxa"/>
            <w:hideMark/>
          </w:tcPr>
          <w:p w:rsidR="00D00885" w:rsidRPr="005D78A3" w:rsidRDefault="00D00885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84853655166</w:t>
            </w:r>
          </w:p>
          <w:p w:rsidR="00D00885" w:rsidRPr="005D78A3" w:rsidRDefault="003A6F0C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hyperlink r:id="rId27" w:history="1">
              <w:r w:rsidR="00D00885" w:rsidRPr="00FE2B6B">
                <w:rPr>
                  <w:color w:val="0000FF"/>
                  <w:sz w:val="22"/>
                  <w:szCs w:val="28"/>
                  <w:u w:val="single"/>
                  <w:bdr w:val="none" w:sz="0" w:space="0" w:color="auto" w:frame="1"/>
                </w:rPr>
                <w:t>darya.lomovtzeva@yandex.ru</w:t>
              </w:r>
            </w:hyperlink>
          </w:p>
        </w:tc>
      </w:tr>
      <w:tr w:rsidR="00D00885" w:rsidRPr="005D78A3" w:rsidTr="00745CD2">
        <w:tc>
          <w:tcPr>
            <w:tcW w:w="39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Шошина Ольга Ивановна </w:t>
            </w:r>
          </w:p>
        </w:tc>
        <w:tc>
          <w:tcPr>
            <w:tcW w:w="1317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5D78A3">
              <w:rPr>
                <w:color w:val="000000"/>
                <w:sz w:val="28"/>
                <w:szCs w:val="28"/>
              </w:rPr>
              <w:t>началь</w:t>
            </w:r>
            <w:r w:rsidR="007E1138">
              <w:rPr>
                <w:color w:val="000000"/>
                <w:sz w:val="28"/>
                <w:szCs w:val="28"/>
              </w:rPr>
              <w:t>-</w:t>
            </w:r>
            <w:r w:rsidRPr="005D78A3">
              <w:rPr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5D78A3">
              <w:rPr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936" w:type="dxa"/>
            <w:hideMark/>
          </w:tcPr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Организация работы по составлению нормативных документов.</w:t>
            </w:r>
          </w:p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Анализ качества </w:t>
            </w:r>
            <w:proofErr w:type="spellStart"/>
            <w:r w:rsidRPr="005D78A3">
              <w:rPr>
                <w:color w:val="000000"/>
                <w:sz w:val="28"/>
                <w:szCs w:val="28"/>
              </w:rPr>
              <w:t>КИМов</w:t>
            </w:r>
            <w:proofErr w:type="spellEnd"/>
            <w:r w:rsidRPr="005D78A3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78A3">
              <w:rPr>
                <w:color w:val="000000"/>
                <w:sz w:val="28"/>
                <w:szCs w:val="28"/>
              </w:rPr>
              <w:t>разрабатываемых</w:t>
            </w:r>
            <w:proofErr w:type="gramEnd"/>
            <w:r w:rsidRPr="005D78A3">
              <w:rPr>
                <w:color w:val="000000"/>
                <w:sz w:val="28"/>
                <w:szCs w:val="28"/>
              </w:rPr>
              <w:t xml:space="preserve"> в школе.</w:t>
            </w:r>
          </w:p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Составление сборника  </w:t>
            </w:r>
            <w:proofErr w:type="spellStart"/>
            <w:r w:rsidRPr="005D78A3">
              <w:rPr>
                <w:color w:val="000000"/>
                <w:sz w:val="28"/>
                <w:szCs w:val="28"/>
              </w:rPr>
              <w:t>КИМов</w:t>
            </w:r>
            <w:proofErr w:type="spellEnd"/>
            <w:r w:rsidRPr="005D78A3">
              <w:rPr>
                <w:color w:val="000000"/>
                <w:sz w:val="28"/>
                <w:szCs w:val="28"/>
              </w:rPr>
              <w:t xml:space="preserve"> в школе.</w:t>
            </w:r>
          </w:p>
        </w:tc>
        <w:tc>
          <w:tcPr>
            <w:tcW w:w="184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5D78A3">
              <w:rPr>
                <w:color w:val="000000"/>
                <w:sz w:val="28"/>
                <w:szCs w:val="28"/>
              </w:rPr>
              <w:t>Контрольно-измеритель</w:t>
            </w:r>
            <w:r w:rsidR="00745CD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D78A3">
              <w:rPr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5D78A3">
              <w:rPr>
                <w:color w:val="000000"/>
                <w:sz w:val="28"/>
                <w:szCs w:val="28"/>
              </w:rPr>
              <w:t xml:space="preserve"> материалы</w:t>
            </w:r>
          </w:p>
        </w:tc>
        <w:tc>
          <w:tcPr>
            <w:tcW w:w="1843" w:type="dxa"/>
            <w:hideMark/>
          </w:tcPr>
          <w:p w:rsidR="00D00885" w:rsidRPr="005D78A3" w:rsidRDefault="00D00885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84853655166</w:t>
            </w:r>
          </w:p>
          <w:p w:rsidR="00D00885" w:rsidRPr="005D78A3" w:rsidRDefault="003A6F0C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hyperlink r:id="rId28" w:history="1">
              <w:r w:rsidR="00D00885" w:rsidRPr="00FE2B6B">
                <w:rPr>
                  <w:color w:val="0000FF"/>
                  <w:szCs w:val="28"/>
                  <w:u w:val="single"/>
                  <w:bdr w:val="none" w:sz="0" w:space="0" w:color="auto" w:frame="1"/>
                </w:rPr>
                <w:t>olga.schoschina2015@yandex.ru</w:t>
              </w:r>
            </w:hyperlink>
          </w:p>
        </w:tc>
      </w:tr>
      <w:tr w:rsidR="00D00885" w:rsidRPr="005D78A3" w:rsidTr="00745CD2">
        <w:tc>
          <w:tcPr>
            <w:tcW w:w="39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Малютина Ольга </w:t>
            </w:r>
            <w:proofErr w:type="spellStart"/>
            <w:proofErr w:type="gramStart"/>
            <w:r w:rsidRPr="005D78A3">
              <w:rPr>
                <w:color w:val="000000"/>
                <w:sz w:val="28"/>
                <w:szCs w:val="28"/>
              </w:rPr>
              <w:t>Владими</w:t>
            </w:r>
            <w:proofErr w:type="spellEnd"/>
            <w:r w:rsidR="007E1138">
              <w:rPr>
                <w:color w:val="000000"/>
                <w:sz w:val="28"/>
                <w:szCs w:val="28"/>
              </w:rPr>
              <w:t>-</w:t>
            </w:r>
            <w:r w:rsidRPr="005D78A3">
              <w:rPr>
                <w:color w:val="000000"/>
                <w:sz w:val="28"/>
                <w:szCs w:val="28"/>
              </w:rPr>
              <w:t>ровна</w:t>
            </w:r>
            <w:proofErr w:type="gramEnd"/>
          </w:p>
        </w:tc>
        <w:tc>
          <w:tcPr>
            <w:tcW w:w="1317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5D78A3">
              <w:rPr>
                <w:color w:val="000000"/>
                <w:sz w:val="28"/>
                <w:szCs w:val="28"/>
              </w:rPr>
              <w:t>матема</w:t>
            </w:r>
            <w:proofErr w:type="spellEnd"/>
            <w:r w:rsidR="007E1138">
              <w:rPr>
                <w:color w:val="000000"/>
                <w:sz w:val="28"/>
                <w:szCs w:val="28"/>
              </w:rPr>
              <w:t>-</w:t>
            </w:r>
            <w:r w:rsidRPr="005D78A3">
              <w:rPr>
                <w:color w:val="000000"/>
                <w:sz w:val="28"/>
                <w:szCs w:val="28"/>
              </w:rPr>
              <w:t>тики</w:t>
            </w:r>
            <w:proofErr w:type="gramEnd"/>
          </w:p>
        </w:tc>
        <w:tc>
          <w:tcPr>
            <w:tcW w:w="2936" w:type="dxa"/>
            <w:hideMark/>
          </w:tcPr>
          <w:p w:rsidR="00D00885" w:rsidRPr="00FE2B6B" w:rsidRDefault="00D00885" w:rsidP="00744E2E">
            <w:pPr>
              <w:pStyle w:val="af8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B6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диагностики и мониторинга качества образования и его анализ.</w:t>
            </w:r>
          </w:p>
        </w:tc>
        <w:tc>
          <w:tcPr>
            <w:tcW w:w="184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Справка по результатам диагностики</w:t>
            </w:r>
          </w:p>
        </w:tc>
        <w:tc>
          <w:tcPr>
            <w:tcW w:w="1843" w:type="dxa"/>
            <w:hideMark/>
          </w:tcPr>
          <w:p w:rsidR="00D00885" w:rsidRPr="005D78A3" w:rsidRDefault="00D00885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84853655166</w:t>
            </w:r>
          </w:p>
          <w:p w:rsidR="00D00885" w:rsidRPr="005D78A3" w:rsidRDefault="003A6F0C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hyperlink r:id="rId29" w:history="1">
              <w:r w:rsidR="00D00885" w:rsidRPr="00FE2B6B">
                <w:rPr>
                  <w:color w:val="0000FF"/>
                  <w:szCs w:val="28"/>
                  <w:u w:val="single"/>
                  <w:bdr w:val="none" w:sz="0" w:space="0" w:color="auto" w:frame="1"/>
                </w:rPr>
                <w:t>maluta-1@mail.ru</w:t>
              </w:r>
            </w:hyperlink>
            <w:r w:rsidR="00D00885" w:rsidRPr="00FE2B6B">
              <w:rPr>
                <w:color w:val="000000"/>
                <w:szCs w:val="28"/>
              </w:rPr>
              <w:t> </w:t>
            </w:r>
          </w:p>
        </w:tc>
      </w:tr>
      <w:tr w:rsidR="00D00885" w:rsidRPr="005D78A3" w:rsidTr="00745CD2">
        <w:tc>
          <w:tcPr>
            <w:tcW w:w="39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Счеснюк Наталья </w:t>
            </w:r>
            <w:proofErr w:type="spellStart"/>
            <w:proofErr w:type="gramStart"/>
            <w:r w:rsidRPr="005D78A3">
              <w:rPr>
                <w:color w:val="000000"/>
                <w:sz w:val="28"/>
                <w:szCs w:val="28"/>
              </w:rPr>
              <w:t>Валенти</w:t>
            </w:r>
            <w:r w:rsidR="00745CD2">
              <w:rPr>
                <w:color w:val="000000"/>
                <w:sz w:val="28"/>
                <w:szCs w:val="28"/>
              </w:rPr>
              <w:t>-</w:t>
            </w:r>
            <w:r w:rsidRPr="005D78A3">
              <w:rPr>
                <w:color w:val="000000"/>
                <w:sz w:val="28"/>
                <w:szCs w:val="28"/>
              </w:rPr>
              <w:t>новна</w:t>
            </w:r>
            <w:proofErr w:type="spellEnd"/>
            <w:proofErr w:type="gramEnd"/>
          </w:p>
        </w:tc>
        <w:tc>
          <w:tcPr>
            <w:tcW w:w="1317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5D78A3">
              <w:rPr>
                <w:color w:val="000000"/>
                <w:sz w:val="28"/>
                <w:szCs w:val="28"/>
              </w:rPr>
              <w:t>началь</w:t>
            </w:r>
            <w:r w:rsidR="00745CD2">
              <w:rPr>
                <w:color w:val="000000"/>
                <w:sz w:val="28"/>
                <w:szCs w:val="28"/>
              </w:rPr>
              <w:t>-</w:t>
            </w:r>
            <w:r w:rsidRPr="005D78A3">
              <w:rPr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5D78A3">
              <w:rPr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936" w:type="dxa"/>
            <w:hideMark/>
          </w:tcPr>
          <w:p w:rsidR="00D00885" w:rsidRPr="00FE2B6B" w:rsidRDefault="00D00885" w:rsidP="00744E2E">
            <w:pPr>
              <w:pStyle w:val="af8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B6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Индивидуализация образовательного процесса.</w:t>
            </w:r>
          </w:p>
        </w:tc>
        <w:tc>
          <w:tcPr>
            <w:tcW w:w="184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Создание индивидуальных образовательных маршрутов</w:t>
            </w:r>
          </w:p>
        </w:tc>
        <w:tc>
          <w:tcPr>
            <w:tcW w:w="1843" w:type="dxa"/>
            <w:hideMark/>
          </w:tcPr>
          <w:p w:rsidR="00D00885" w:rsidRPr="005D78A3" w:rsidRDefault="00D00885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84853655166</w:t>
            </w:r>
          </w:p>
          <w:p w:rsidR="00D00885" w:rsidRPr="005D78A3" w:rsidRDefault="003A6F0C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hyperlink r:id="rId30" w:history="1">
              <w:r w:rsidR="00D00885" w:rsidRPr="00745CD2">
                <w:rPr>
                  <w:color w:val="0000FF"/>
                  <w:szCs w:val="28"/>
                  <w:u w:val="single"/>
                  <w:bdr w:val="none" w:sz="0" w:space="0" w:color="auto" w:frame="1"/>
                </w:rPr>
                <w:t>s4esniuk.nat@yandex.ru</w:t>
              </w:r>
            </w:hyperlink>
          </w:p>
        </w:tc>
      </w:tr>
      <w:tr w:rsidR="00D00885" w:rsidRPr="005D78A3" w:rsidTr="00745CD2">
        <w:tc>
          <w:tcPr>
            <w:tcW w:w="39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 xml:space="preserve">Догадина Светлана </w:t>
            </w:r>
            <w:proofErr w:type="gramStart"/>
            <w:r w:rsidRPr="005D78A3">
              <w:rPr>
                <w:color w:val="000000"/>
                <w:sz w:val="28"/>
                <w:szCs w:val="28"/>
              </w:rPr>
              <w:t>Роберто</w:t>
            </w:r>
            <w:r w:rsidR="00745CD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D78A3">
              <w:rPr>
                <w:color w:val="000000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1317" w:type="dxa"/>
            <w:hideMark/>
          </w:tcPr>
          <w:p w:rsidR="00D00885" w:rsidRPr="005D78A3" w:rsidRDefault="007E1138" w:rsidP="005D78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</w:t>
            </w:r>
            <w:r w:rsidR="00D00885" w:rsidRPr="005D78A3">
              <w:rPr>
                <w:color w:val="000000"/>
                <w:sz w:val="28"/>
                <w:szCs w:val="28"/>
              </w:rPr>
              <w:t>агог-психолог</w:t>
            </w:r>
          </w:p>
        </w:tc>
        <w:tc>
          <w:tcPr>
            <w:tcW w:w="2936" w:type="dxa"/>
            <w:hideMark/>
          </w:tcPr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Улучшение социально-психологических условий для стабилизации педагогического коллектива.</w:t>
            </w:r>
          </w:p>
          <w:p w:rsidR="00D00885" w:rsidRPr="005D78A3" w:rsidRDefault="00D00885" w:rsidP="00744E2E">
            <w:pPr>
              <w:numPr>
                <w:ilvl w:val="0"/>
                <w:numId w:val="42"/>
              </w:numPr>
              <w:ind w:right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lastRenderedPageBreak/>
              <w:t>Создание комфортного климата в школе для участников образовательного процесса</w:t>
            </w:r>
          </w:p>
        </w:tc>
        <w:tc>
          <w:tcPr>
            <w:tcW w:w="1842" w:type="dxa"/>
            <w:hideMark/>
          </w:tcPr>
          <w:p w:rsidR="00D00885" w:rsidRPr="005D78A3" w:rsidRDefault="00D00885" w:rsidP="005D78A3">
            <w:pPr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lastRenderedPageBreak/>
              <w:t>Справка по результатам диагностики</w:t>
            </w:r>
          </w:p>
        </w:tc>
        <w:tc>
          <w:tcPr>
            <w:tcW w:w="1843" w:type="dxa"/>
            <w:hideMark/>
          </w:tcPr>
          <w:p w:rsidR="00D00885" w:rsidRPr="005D78A3" w:rsidRDefault="00D00885" w:rsidP="005D78A3">
            <w:pPr>
              <w:spacing w:after="195"/>
              <w:textAlignment w:val="baseline"/>
              <w:rPr>
                <w:color w:val="000000"/>
                <w:sz w:val="28"/>
                <w:szCs w:val="28"/>
              </w:rPr>
            </w:pPr>
            <w:r w:rsidRPr="005D78A3">
              <w:rPr>
                <w:color w:val="000000"/>
                <w:sz w:val="28"/>
                <w:szCs w:val="28"/>
              </w:rPr>
              <w:t>84853655166</w:t>
            </w:r>
          </w:p>
          <w:p w:rsidR="00D00885" w:rsidRPr="005D78A3" w:rsidRDefault="003A6F0C" w:rsidP="005D78A3">
            <w:pPr>
              <w:textAlignment w:val="baseline"/>
              <w:rPr>
                <w:color w:val="000000"/>
                <w:sz w:val="28"/>
                <w:szCs w:val="28"/>
              </w:rPr>
            </w:pPr>
            <w:hyperlink r:id="rId31" w:history="1">
              <w:r w:rsidR="00D00885" w:rsidRPr="00745CD2">
                <w:rPr>
                  <w:color w:val="0000FF"/>
                  <w:szCs w:val="28"/>
                  <w:u w:val="single"/>
                  <w:bdr w:val="none" w:sz="0" w:space="0" w:color="auto" w:frame="1"/>
                </w:rPr>
                <w:t>svetadogadina@mail.r</w:t>
              </w:r>
            </w:hyperlink>
          </w:p>
        </w:tc>
      </w:tr>
    </w:tbl>
    <w:p w:rsidR="00B369CD" w:rsidRPr="005D78A3" w:rsidRDefault="00B369CD" w:rsidP="005D78A3">
      <w:pPr>
        <w:rPr>
          <w:sz w:val="28"/>
          <w:szCs w:val="28"/>
        </w:rPr>
      </w:pPr>
    </w:p>
    <w:bookmarkEnd w:id="28"/>
    <w:p w:rsidR="00D00885" w:rsidRPr="005D78A3" w:rsidRDefault="00D00885" w:rsidP="005D78A3">
      <w:pPr>
        <w:pStyle w:val="1"/>
        <w:rPr>
          <w:sz w:val="28"/>
          <w:szCs w:val="28"/>
        </w:rPr>
      </w:pPr>
    </w:p>
    <w:p w:rsidR="00B77BA2" w:rsidRPr="005D78A3" w:rsidRDefault="00C30FEA" w:rsidP="005D78A3">
      <w:pPr>
        <w:pStyle w:val="1"/>
        <w:rPr>
          <w:sz w:val="28"/>
          <w:szCs w:val="28"/>
        </w:rPr>
      </w:pPr>
      <w:bookmarkStart w:id="29" w:name="_Toc51767770"/>
      <w:r w:rsidRPr="005D78A3">
        <w:rPr>
          <w:sz w:val="28"/>
          <w:szCs w:val="28"/>
        </w:rPr>
        <w:t>З</w:t>
      </w:r>
      <w:r w:rsidR="00B8392C" w:rsidRPr="005D78A3">
        <w:rPr>
          <w:sz w:val="28"/>
          <w:szCs w:val="28"/>
        </w:rPr>
        <w:t xml:space="preserve">АКЛЮЧИТЕЛЬНЫЕ  </w:t>
      </w:r>
      <w:r w:rsidRPr="005D78A3">
        <w:rPr>
          <w:sz w:val="28"/>
          <w:szCs w:val="28"/>
        </w:rPr>
        <w:t xml:space="preserve"> </w:t>
      </w:r>
      <w:r w:rsidR="00B8392C" w:rsidRPr="005D78A3">
        <w:rPr>
          <w:sz w:val="28"/>
          <w:szCs w:val="28"/>
        </w:rPr>
        <w:t>ПОЛОЖЕНИЯ</w:t>
      </w:r>
      <w:bookmarkEnd w:id="29"/>
    </w:p>
    <w:p w:rsidR="00B77BA2" w:rsidRPr="005D78A3" w:rsidRDefault="00C30FEA" w:rsidP="005D78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8A3">
        <w:rPr>
          <w:sz w:val="28"/>
          <w:szCs w:val="28"/>
        </w:rPr>
        <w:t xml:space="preserve">    Результатом реализации Программы должна стать стабильная динамика повышения учебных результатов, положительно сказывающихся на образовательной статистике и отчётности</w:t>
      </w:r>
      <w:r w:rsidR="00751C41" w:rsidRPr="005D78A3">
        <w:rPr>
          <w:sz w:val="28"/>
          <w:szCs w:val="28"/>
        </w:rPr>
        <w:t>, а также</w:t>
      </w:r>
      <w:r w:rsidRPr="005D78A3">
        <w:rPr>
          <w:sz w:val="28"/>
          <w:szCs w:val="28"/>
        </w:rPr>
        <w:t xml:space="preserve"> развитие педагогического потенциала школ</w:t>
      </w:r>
      <w:r w:rsidR="00A66776" w:rsidRPr="005D78A3">
        <w:rPr>
          <w:sz w:val="28"/>
          <w:szCs w:val="28"/>
        </w:rPr>
        <w:t>ы</w:t>
      </w:r>
      <w:r w:rsidRPr="005D78A3">
        <w:rPr>
          <w:sz w:val="28"/>
          <w:szCs w:val="28"/>
        </w:rPr>
        <w:t xml:space="preserve">. </w:t>
      </w:r>
    </w:p>
    <w:p w:rsidR="00965EDB" w:rsidRPr="005D78A3" w:rsidRDefault="00965EDB" w:rsidP="005D78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  <w:sectPr w:rsidR="00965EDB" w:rsidRPr="005D78A3" w:rsidSect="00682075">
          <w:footerReference w:type="even" r:id="rId32"/>
          <w:footerReference w:type="default" r:id="rId33"/>
          <w:pgSz w:w="11906" w:h="16838"/>
          <w:pgMar w:top="851" w:right="680" w:bottom="737" w:left="1440" w:header="709" w:footer="709" w:gutter="0"/>
          <w:cols w:space="708"/>
          <w:titlePg/>
          <w:docGrid w:linePitch="360"/>
        </w:sectPr>
      </w:pPr>
    </w:p>
    <w:p w:rsidR="00302A28" w:rsidRPr="005D78A3" w:rsidRDefault="0042369C" w:rsidP="005D78A3">
      <w:pPr>
        <w:pStyle w:val="1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bookmarkStart w:id="30" w:name="_Toc51767771"/>
      <w:r w:rsidRPr="005D78A3">
        <w:rPr>
          <w:rFonts w:eastAsiaTheme="minorHAnsi"/>
          <w:sz w:val="28"/>
          <w:szCs w:val="28"/>
          <w:lang w:eastAsia="en-US"/>
        </w:rPr>
        <w:t>Приложение 1</w:t>
      </w:r>
      <w:bookmarkEnd w:id="30"/>
    </w:p>
    <w:p w:rsidR="00C0584B" w:rsidRPr="005D78A3" w:rsidRDefault="00C0584B" w:rsidP="005D78A3">
      <w:pPr>
        <w:pStyle w:val="1"/>
        <w:rPr>
          <w:rFonts w:eastAsiaTheme="minorHAnsi"/>
          <w:sz w:val="28"/>
          <w:szCs w:val="28"/>
          <w:lang w:eastAsia="en-US"/>
        </w:rPr>
      </w:pPr>
      <w:bookmarkStart w:id="31" w:name="_Toc51767772"/>
      <w:r w:rsidRPr="005D78A3">
        <w:rPr>
          <w:rFonts w:eastAsiaTheme="minorHAnsi"/>
          <w:sz w:val="28"/>
          <w:szCs w:val="28"/>
          <w:lang w:eastAsia="en-US"/>
        </w:rPr>
        <w:t>Карта приоритетов</w:t>
      </w:r>
      <w:bookmarkEnd w:id="31"/>
    </w:p>
    <w:tbl>
      <w:tblPr>
        <w:tblStyle w:val="12"/>
        <w:tblW w:w="15391" w:type="dxa"/>
        <w:tblLook w:val="04A0" w:firstRow="1" w:lastRow="0" w:firstColumn="1" w:lastColumn="0" w:noHBand="0" w:noVBand="1"/>
      </w:tblPr>
      <w:tblGrid>
        <w:gridCol w:w="3085"/>
        <w:gridCol w:w="3785"/>
        <w:gridCol w:w="4260"/>
        <w:gridCol w:w="4261"/>
      </w:tblGrid>
      <w:tr w:rsidR="00C0584B" w:rsidRPr="005D78A3" w:rsidTr="00745CD2">
        <w:trPr>
          <w:trHeight w:val="62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Приоритеты</w:t>
            </w:r>
          </w:p>
        </w:tc>
        <w:tc>
          <w:tcPr>
            <w:tcW w:w="12306" w:type="dxa"/>
            <w:gridSpan w:val="3"/>
          </w:tcPr>
          <w:p w:rsidR="00C0584B" w:rsidRPr="005D78A3" w:rsidRDefault="00C0584B" w:rsidP="00744E2E">
            <w:pPr>
              <w:pStyle w:val="a4"/>
              <w:numPr>
                <w:ilvl w:val="0"/>
                <w:numId w:val="21"/>
              </w:numPr>
              <w:ind w:left="318" w:hanging="284"/>
              <w:jc w:val="left"/>
              <w:rPr>
                <w:rFonts w:eastAsiaTheme="minorHAnsi"/>
                <w:szCs w:val="28"/>
              </w:rPr>
            </w:pPr>
            <w:r w:rsidRPr="005D78A3">
              <w:rPr>
                <w:szCs w:val="28"/>
              </w:rPr>
              <w:t xml:space="preserve">Повышение качества образовательных результатов обучающихся </w:t>
            </w:r>
            <w:r w:rsidRPr="005D78A3">
              <w:rPr>
                <w:rFonts w:eastAsiaTheme="minorHAnsi"/>
                <w:szCs w:val="28"/>
                <w:lang w:eastAsia="en-US"/>
              </w:rPr>
              <w:t xml:space="preserve">за счет повышения </w:t>
            </w:r>
            <w:r w:rsidRPr="005D78A3">
              <w:rPr>
                <w:rFonts w:eastAsiaTheme="minorHAnsi"/>
                <w:szCs w:val="28"/>
              </w:rPr>
              <w:t xml:space="preserve">их уровня </w:t>
            </w:r>
            <w:r w:rsidRPr="005D78A3">
              <w:rPr>
                <w:rFonts w:eastAsiaTheme="minorHAnsi"/>
                <w:szCs w:val="28"/>
                <w:lang w:eastAsia="en-US"/>
              </w:rPr>
              <w:t>мотивации к обучению</w:t>
            </w:r>
            <w:r w:rsidR="00E00214" w:rsidRPr="005D78A3">
              <w:rPr>
                <w:rFonts w:eastAsiaTheme="minorHAnsi"/>
                <w:szCs w:val="28"/>
              </w:rPr>
              <w:t xml:space="preserve"> и индивидуализации и сохранность контингента.</w:t>
            </w:r>
          </w:p>
          <w:p w:rsidR="00C0584B" w:rsidRPr="005D78A3" w:rsidRDefault="00C0584B" w:rsidP="00744E2E">
            <w:pPr>
              <w:pStyle w:val="a4"/>
              <w:numPr>
                <w:ilvl w:val="0"/>
                <w:numId w:val="21"/>
              </w:numPr>
              <w:ind w:left="318" w:hanging="284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szCs w:val="28"/>
              </w:rPr>
              <w:t>Создание единой системы управления качеством образования (диагностика и мониторинг качества образования).</w:t>
            </w:r>
          </w:p>
          <w:p w:rsidR="00C0584B" w:rsidRPr="005D78A3" w:rsidRDefault="00C0584B" w:rsidP="00744E2E">
            <w:pPr>
              <w:pStyle w:val="a4"/>
              <w:numPr>
                <w:ilvl w:val="0"/>
                <w:numId w:val="21"/>
              </w:numPr>
              <w:ind w:left="318" w:hanging="284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Предоставление возможности для профессионального роста педагогов и улучшение социально-психологических условий для стабилизации педагогического коллектива.</w:t>
            </w:r>
          </w:p>
          <w:p w:rsidR="00C0584B" w:rsidRPr="005D78A3" w:rsidRDefault="00C0584B" w:rsidP="00744E2E">
            <w:pPr>
              <w:pStyle w:val="a4"/>
              <w:numPr>
                <w:ilvl w:val="0"/>
                <w:numId w:val="21"/>
              </w:numPr>
              <w:ind w:left="318" w:hanging="284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rFonts w:eastAsia="Calibri"/>
                <w:szCs w:val="28"/>
                <w:lang w:eastAsia="en-US"/>
              </w:rPr>
              <w:t>Создание условий для эффективной совместной деятельности педагогов, обучающихся, родителей.</w:t>
            </w:r>
          </w:p>
          <w:p w:rsidR="00C0584B" w:rsidRPr="005D78A3" w:rsidRDefault="00C0584B" w:rsidP="00744E2E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8A3">
              <w:rPr>
                <w:rFonts w:ascii="Times New Roman" w:hAnsi="Times New Roman"/>
                <w:sz w:val="28"/>
                <w:szCs w:val="28"/>
              </w:rPr>
              <w:t>Расширение социального партнерства.</w:t>
            </w:r>
          </w:p>
        </w:tc>
      </w:tr>
      <w:tr w:rsidR="00C0584B" w:rsidRPr="005D78A3" w:rsidTr="00745CD2">
        <w:trPr>
          <w:trHeight w:val="62"/>
        </w:trPr>
        <w:tc>
          <w:tcPr>
            <w:tcW w:w="3085" w:type="dxa"/>
          </w:tcPr>
          <w:p w:rsidR="00C0584B" w:rsidRPr="005D78A3" w:rsidRDefault="00C0584B" w:rsidP="00745CD2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в управлении</w:t>
            </w:r>
          </w:p>
        </w:tc>
        <w:tc>
          <w:tcPr>
            <w:tcW w:w="12306" w:type="dxa"/>
            <w:gridSpan w:val="3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2,5</w:t>
            </w:r>
          </w:p>
        </w:tc>
      </w:tr>
      <w:tr w:rsidR="00C0584B" w:rsidRPr="005D78A3" w:rsidTr="00745CD2">
        <w:trPr>
          <w:trHeight w:val="62"/>
        </w:trPr>
        <w:tc>
          <w:tcPr>
            <w:tcW w:w="3085" w:type="dxa"/>
          </w:tcPr>
          <w:p w:rsidR="00C0584B" w:rsidRPr="005D78A3" w:rsidRDefault="00C0584B" w:rsidP="00745CD2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в преподавании</w:t>
            </w:r>
          </w:p>
        </w:tc>
        <w:tc>
          <w:tcPr>
            <w:tcW w:w="12306" w:type="dxa"/>
            <w:gridSpan w:val="3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1,4</w:t>
            </w:r>
          </w:p>
        </w:tc>
      </w:tr>
      <w:tr w:rsidR="00C0584B" w:rsidRPr="005D78A3" w:rsidTr="00745CD2">
        <w:trPr>
          <w:trHeight w:val="62"/>
        </w:trPr>
        <w:tc>
          <w:tcPr>
            <w:tcW w:w="3085" w:type="dxa"/>
          </w:tcPr>
          <w:p w:rsidR="00C0584B" w:rsidRPr="005D78A3" w:rsidRDefault="00C0584B" w:rsidP="00745CD2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в организации образовательной среды</w:t>
            </w:r>
          </w:p>
        </w:tc>
        <w:tc>
          <w:tcPr>
            <w:tcW w:w="12306" w:type="dxa"/>
            <w:gridSpan w:val="3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3</w:t>
            </w:r>
          </w:p>
        </w:tc>
      </w:tr>
      <w:tr w:rsidR="00C0584B" w:rsidRPr="005D78A3" w:rsidTr="00745CD2">
        <w:trPr>
          <w:trHeight w:val="62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Основной приоритет программы</w:t>
            </w:r>
          </w:p>
        </w:tc>
        <w:tc>
          <w:tcPr>
            <w:tcW w:w="12306" w:type="dxa"/>
            <w:gridSpan w:val="3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1</w:t>
            </w:r>
          </w:p>
        </w:tc>
      </w:tr>
      <w:tr w:rsidR="00C0584B" w:rsidRPr="005D78A3" w:rsidTr="00745CD2">
        <w:trPr>
          <w:trHeight w:val="62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Стратегическая цель</w:t>
            </w:r>
          </w:p>
        </w:tc>
        <w:tc>
          <w:tcPr>
            <w:tcW w:w="12306" w:type="dxa"/>
            <w:gridSpan w:val="3"/>
          </w:tcPr>
          <w:p w:rsidR="00C0584B" w:rsidRPr="005D78A3" w:rsidRDefault="00C0584B" w:rsidP="005D78A3">
            <w:pPr>
              <w:snapToGrid w:val="0"/>
              <w:jc w:val="both"/>
              <w:rPr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Стратегическая цель Программы</w:t>
            </w:r>
            <w:r w:rsidRPr="005D78A3">
              <w:rPr>
                <w:sz w:val="28"/>
                <w:szCs w:val="28"/>
              </w:rPr>
              <w:t xml:space="preserve">: </w:t>
            </w:r>
          </w:p>
          <w:p w:rsidR="00C0584B" w:rsidRPr="005D78A3" w:rsidRDefault="00C0584B" w:rsidP="005D78A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5D78A3">
              <w:rPr>
                <w:color w:val="000000"/>
                <w:kern w:val="24"/>
                <w:sz w:val="28"/>
                <w:szCs w:val="28"/>
              </w:rPr>
              <w:t>Повышение качества образования за счет повышения педагогического и ресурсного потенциала школы.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по приоритету 1.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Действия (план):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  <w:lang w:val="en-US"/>
              </w:rPr>
            </w:pPr>
            <w:r w:rsidRPr="005D78A3">
              <w:rPr>
                <w:b/>
                <w:sz w:val="28"/>
                <w:szCs w:val="28"/>
              </w:rPr>
              <w:t>Результат:</w:t>
            </w:r>
          </w:p>
        </w:tc>
      </w:tr>
      <w:tr w:rsidR="00E00214" w:rsidRPr="005D78A3" w:rsidTr="00745CD2">
        <w:trPr>
          <w:trHeight w:val="118"/>
        </w:trPr>
        <w:tc>
          <w:tcPr>
            <w:tcW w:w="3085" w:type="dxa"/>
            <w:vMerge w:val="restart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уровня мотивации с целью повышения образовательных результатов</w:t>
            </w:r>
          </w:p>
        </w:tc>
        <w:tc>
          <w:tcPr>
            <w:tcW w:w="3785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Способствовать повышению уровня мотивации</w:t>
            </w:r>
          </w:p>
        </w:tc>
        <w:tc>
          <w:tcPr>
            <w:tcW w:w="4260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Выявление уровня мотивации;</w:t>
            </w: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Организация работы с детьми с низкой мотивацией;</w:t>
            </w: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Создание школьного научного сообщества.</w:t>
            </w: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Уменьшение количества детей с низкой мотивацией на 10%.</w:t>
            </w: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 xml:space="preserve">90% обучающихся участвуют в мероприятиях школьного уровня, </w:t>
            </w:r>
            <w:proofErr w:type="gramEnd"/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>45 % обучающихся участвуют в мероприятиях муниципального уровня</w:t>
            </w:r>
            <w:proofErr w:type="gramEnd"/>
          </w:p>
        </w:tc>
      </w:tr>
      <w:tr w:rsidR="00E00214" w:rsidRPr="005D78A3" w:rsidTr="00745CD2">
        <w:trPr>
          <w:trHeight w:val="118"/>
        </w:trPr>
        <w:tc>
          <w:tcPr>
            <w:tcW w:w="3085" w:type="dxa"/>
            <w:vMerge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Индивидуализировать учебный процесс для всех </w:t>
            </w:r>
            <w:r w:rsidRPr="005D78A3">
              <w:rPr>
                <w:sz w:val="28"/>
                <w:szCs w:val="28"/>
              </w:rPr>
              <w:lastRenderedPageBreak/>
              <w:t>категорий детей</w:t>
            </w:r>
          </w:p>
        </w:tc>
        <w:tc>
          <w:tcPr>
            <w:tcW w:w="4260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 xml:space="preserve">- Использование личностно-ориентированного подхода в </w:t>
            </w:r>
            <w:r w:rsidRPr="005D78A3">
              <w:rPr>
                <w:sz w:val="28"/>
                <w:szCs w:val="28"/>
              </w:rPr>
              <w:lastRenderedPageBreak/>
              <w:t>обучении;</w:t>
            </w: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Составление индивидуального маршрута для разных категорий детей.</w:t>
            </w:r>
          </w:p>
        </w:tc>
        <w:tc>
          <w:tcPr>
            <w:tcW w:w="4261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 xml:space="preserve">100% </w:t>
            </w:r>
            <w:proofErr w:type="gramStart"/>
            <w:r w:rsidRPr="005D78A3">
              <w:rPr>
                <w:sz w:val="28"/>
                <w:szCs w:val="28"/>
              </w:rPr>
              <w:t>обучающихся</w:t>
            </w:r>
            <w:proofErr w:type="gramEnd"/>
            <w:r w:rsidRPr="005D78A3">
              <w:rPr>
                <w:sz w:val="28"/>
                <w:szCs w:val="28"/>
              </w:rPr>
              <w:t xml:space="preserve">, испытывающих трудности в </w:t>
            </w:r>
            <w:r w:rsidRPr="005D78A3">
              <w:rPr>
                <w:sz w:val="28"/>
                <w:szCs w:val="28"/>
              </w:rPr>
              <w:lastRenderedPageBreak/>
              <w:t>обучении получили поддержку</w:t>
            </w:r>
          </w:p>
        </w:tc>
      </w:tr>
      <w:tr w:rsidR="00E00214" w:rsidRPr="005D78A3" w:rsidTr="00745CD2">
        <w:trPr>
          <w:trHeight w:val="118"/>
        </w:trPr>
        <w:tc>
          <w:tcPr>
            <w:tcW w:w="3085" w:type="dxa"/>
            <w:vMerge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Повысить качество образовательных результатов обучающихся</w:t>
            </w:r>
          </w:p>
        </w:tc>
        <w:tc>
          <w:tcPr>
            <w:tcW w:w="4260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Использование новых технологий в преподавании</w:t>
            </w:r>
          </w:p>
        </w:tc>
        <w:tc>
          <w:tcPr>
            <w:tcW w:w="4261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Качество образования повысилось на 10%.</w:t>
            </w:r>
          </w:p>
        </w:tc>
      </w:tr>
      <w:tr w:rsidR="00E00214" w:rsidRPr="005D78A3" w:rsidTr="00745CD2">
        <w:trPr>
          <w:trHeight w:val="118"/>
        </w:trPr>
        <w:tc>
          <w:tcPr>
            <w:tcW w:w="3085" w:type="dxa"/>
            <w:vMerge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</w:rPr>
              <w:t xml:space="preserve">Создать комфортные условия для </w:t>
            </w:r>
            <w:proofErr w:type="gramStart"/>
            <w:r w:rsidRPr="005D78A3">
              <w:rPr>
                <w:rFonts w:eastAsiaTheme="minorHAnsi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D78A3">
              <w:rPr>
                <w:rFonts w:eastAsiaTheme="minorHAnsi"/>
                <w:color w:val="000000"/>
                <w:sz w:val="28"/>
                <w:szCs w:val="28"/>
              </w:rPr>
              <w:t>, при переходе из начальной школы в основную для сохранности контингента</w:t>
            </w:r>
          </w:p>
        </w:tc>
        <w:tc>
          <w:tcPr>
            <w:tcW w:w="4260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Сопровождение детей педагогом-психологом;</w:t>
            </w: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Работа с родителями.</w:t>
            </w:r>
          </w:p>
        </w:tc>
        <w:tc>
          <w:tcPr>
            <w:tcW w:w="4261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Минимальный отток (1-2 человека)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по приоритету 2.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Действия (план):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  <w:lang w:val="en-US"/>
              </w:rPr>
            </w:pPr>
            <w:r w:rsidRPr="005D78A3">
              <w:rPr>
                <w:b/>
                <w:sz w:val="28"/>
                <w:szCs w:val="28"/>
              </w:rPr>
              <w:t>Результат: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 w:val="restart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Создание </w:t>
            </w:r>
            <w:proofErr w:type="gramStart"/>
            <w:r w:rsidRPr="005D78A3">
              <w:rPr>
                <w:sz w:val="28"/>
                <w:szCs w:val="28"/>
              </w:rPr>
              <w:t>единых</w:t>
            </w:r>
            <w:proofErr w:type="gramEnd"/>
            <w:r w:rsidRPr="005D78A3">
              <w:rPr>
                <w:sz w:val="28"/>
                <w:szCs w:val="28"/>
              </w:rPr>
              <w:t xml:space="preserve"> КИМ в образовательной организации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Изучить нормативно-правовую базу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Изучение нормативно-правой базы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Созданы необходимые локальные акты.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Анализ содержания административного контроля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Провести сравнительный анализ КИМ педагогов;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Установить соответствие уровня подготовленности учащихся критериям ФОС.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Создана база КИМ </w:t>
            </w:r>
            <w:proofErr w:type="gramStart"/>
            <w:r w:rsidRPr="005D78A3">
              <w:rPr>
                <w:sz w:val="28"/>
                <w:szCs w:val="28"/>
              </w:rPr>
              <w:t>из</w:t>
            </w:r>
            <w:proofErr w:type="gramEnd"/>
            <w:r w:rsidRPr="005D78A3">
              <w:rPr>
                <w:sz w:val="28"/>
                <w:szCs w:val="28"/>
              </w:rPr>
              <w:t xml:space="preserve"> ранее апробированного.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Создать сборник КИМ для всех классов и категорий детей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Выбрать наиболее соответствующие задания для составления КИМ ОУ;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Сбор методической копилки.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Сборник КИМ для всех классов и уровней.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по приоритету 3.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Действия (план):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  <w:lang w:val="en-US"/>
              </w:rPr>
            </w:pPr>
            <w:r w:rsidRPr="005D78A3">
              <w:rPr>
                <w:b/>
                <w:sz w:val="28"/>
                <w:szCs w:val="28"/>
              </w:rPr>
              <w:t>Результат: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 w:val="restart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профессиональной квалификации педагогов.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Создать условия для профессионального роста педагогов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Методическая поддержка;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Наставничество;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Создание профессиональных обучающихся сообществ </w:t>
            </w:r>
            <w:r w:rsidRPr="005D78A3">
              <w:rPr>
                <w:sz w:val="28"/>
                <w:szCs w:val="28"/>
              </w:rPr>
              <w:lastRenderedPageBreak/>
              <w:t>педагогов (</w:t>
            </w:r>
            <w:proofErr w:type="gramStart"/>
            <w:r w:rsidRPr="005D78A3">
              <w:rPr>
                <w:sz w:val="28"/>
                <w:szCs w:val="28"/>
              </w:rPr>
              <w:t>ПОС</w:t>
            </w:r>
            <w:proofErr w:type="gramEnd"/>
            <w:r w:rsidRPr="005D78A3">
              <w:rPr>
                <w:sz w:val="28"/>
                <w:szCs w:val="28"/>
              </w:rPr>
              <w:t>)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Обучение способам использования электронных образовательных платформ, технологий дистанционного обучения и </w:t>
            </w:r>
            <w:proofErr w:type="spellStart"/>
            <w:r w:rsidRPr="005D78A3">
              <w:rPr>
                <w:sz w:val="28"/>
                <w:szCs w:val="28"/>
              </w:rPr>
              <w:t>т</w:t>
            </w:r>
            <w:proofErr w:type="gramStart"/>
            <w:r w:rsidRPr="005D78A3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5D78A3">
              <w:rPr>
                <w:sz w:val="28"/>
                <w:szCs w:val="28"/>
              </w:rPr>
              <w:t xml:space="preserve"> в формировании и реализации индивидуальных программ;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Участие педагогического коллектива в семинарах, конкурсах.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 xml:space="preserve">80%  педагогов </w:t>
            </w:r>
            <w:proofErr w:type="gramStart"/>
            <w:r w:rsidRPr="005D78A3">
              <w:rPr>
                <w:sz w:val="28"/>
                <w:szCs w:val="28"/>
              </w:rPr>
              <w:t>включены</w:t>
            </w:r>
            <w:proofErr w:type="gramEnd"/>
            <w:r w:rsidRPr="005D78A3">
              <w:rPr>
                <w:sz w:val="28"/>
                <w:szCs w:val="28"/>
              </w:rPr>
              <w:t xml:space="preserve"> в работу ПОС.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50% педагогов могут вести учебный процесс с </w:t>
            </w:r>
            <w:r w:rsidRPr="005D78A3">
              <w:rPr>
                <w:sz w:val="28"/>
                <w:szCs w:val="28"/>
              </w:rPr>
              <w:lastRenderedPageBreak/>
              <w:t>использованием электронных образовательных платформ.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профессиональной квалификации на 25%.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Расширение сфер транслирования педагогического опыта.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Создать комфортный климат в коллективе с оказанием психологической помощи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Тренинги, консультации психолога;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Обеспечить   стимулирование   педагогов,   показывающих  и  стабильное улучшение  образовательных  результатов учащихся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Стабильный педагогический коллектив в течение 3 лет.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по приоритету 4.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Действия (план):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  <w:lang w:val="en-US"/>
              </w:rPr>
            </w:pPr>
            <w:r w:rsidRPr="005D78A3">
              <w:rPr>
                <w:b/>
                <w:sz w:val="28"/>
                <w:szCs w:val="28"/>
              </w:rPr>
              <w:t>Результат: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Организация системного взаимодействия педагогов, обучающихся, родителей.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Заинтересовать всех участников образовательного процесса в повышении образовательных результатов детей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Проведение Дней открытых дверей;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Эффективная работа Управляющего совета школы;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Активизировать и обогащать педагогические знания родителей.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Улучшение качества образовательных результатов через совместную деятельность участников образовательного процесса.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Привлекать к участию в образовательном процессе всех участников. Развивать </w:t>
            </w:r>
            <w:r w:rsidRPr="005D78A3">
              <w:rPr>
                <w:sz w:val="28"/>
                <w:szCs w:val="28"/>
              </w:rPr>
              <w:lastRenderedPageBreak/>
              <w:t>их креативные способности.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>- Совместные мероприятия в инновационной форме.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Высокий уровень сплоченности коллектива педагогов, обучающихся, родителей.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>Повышение количества участников образовательного процесса в совместной деятельности до 90%.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Обеспечить положительную эмоциональную среду общения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Повышать культуру общения детей и родителей.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уровня нравственно-эстетических норм поведения учащихся.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по приоритету 5.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Действия (план):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b/>
                <w:sz w:val="28"/>
                <w:szCs w:val="28"/>
                <w:lang w:val="en-US"/>
              </w:rPr>
            </w:pPr>
            <w:r w:rsidRPr="005D78A3">
              <w:rPr>
                <w:b/>
                <w:sz w:val="28"/>
                <w:szCs w:val="28"/>
              </w:rPr>
              <w:t>Результат: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 w:val="restart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Организация сетевого взаимодействия с близлежащими социальными партнерами</w:t>
            </w: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Наладить партнерские отношения с </w:t>
            </w:r>
            <w:proofErr w:type="gramStart"/>
            <w:r w:rsidRPr="005D78A3">
              <w:rPr>
                <w:sz w:val="28"/>
                <w:szCs w:val="28"/>
              </w:rPr>
              <w:t>близлежащими</w:t>
            </w:r>
            <w:proofErr w:type="gramEnd"/>
            <w:r w:rsidRPr="005D78A3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Совместное методическое объединение школ.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Действующее МО школ образовательного округа.</w:t>
            </w:r>
          </w:p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Сетевые межшкольные мероприятия по обмену опытом между ОУ.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Укрепить отношения с </w:t>
            </w:r>
            <w:proofErr w:type="gramStart"/>
            <w:r w:rsidRPr="005D78A3">
              <w:rPr>
                <w:sz w:val="28"/>
                <w:szCs w:val="28"/>
              </w:rPr>
              <w:t>дополнительными</w:t>
            </w:r>
            <w:proofErr w:type="gramEnd"/>
            <w:r w:rsidRPr="005D78A3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Дополнительные кружки и секции </w:t>
            </w:r>
            <w:proofErr w:type="gramStart"/>
            <w:r w:rsidRPr="005D78A3">
              <w:rPr>
                <w:sz w:val="28"/>
                <w:szCs w:val="28"/>
              </w:rPr>
              <w:t>дополнительного</w:t>
            </w:r>
            <w:proofErr w:type="gramEnd"/>
            <w:r w:rsidRPr="005D78A3">
              <w:rPr>
                <w:sz w:val="28"/>
                <w:szCs w:val="28"/>
              </w:rPr>
              <w:t xml:space="preserve"> образования на базе школы.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Открытие секций волейбола, баскетбола.</w:t>
            </w:r>
          </w:p>
        </w:tc>
      </w:tr>
      <w:tr w:rsidR="00C0584B" w:rsidRPr="005D78A3" w:rsidTr="00745CD2">
        <w:trPr>
          <w:trHeight w:val="118"/>
        </w:trPr>
        <w:tc>
          <w:tcPr>
            <w:tcW w:w="3085" w:type="dxa"/>
            <w:vMerge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Продолжить работу с социумом села</w:t>
            </w:r>
          </w:p>
        </w:tc>
        <w:tc>
          <w:tcPr>
            <w:tcW w:w="4260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Разработка плана мероприятий на учебный год с социумом села.</w:t>
            </w:r>
          </w:p>
        </w:tc>
        <w:tc>
          <w:tcPr>
            <w:tcW w:w="4261" w:type="dxa"/>
          </w:tcPr>
          <w:p w:rsidR="00C0584B" w:rsidRPr="005D78A3" w:rsidRDefault="00C0584B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Увеличение совместных мероприятий для села.</w:t>
            </w:r>
          </w:p>
        </w:tc>
      </w:tr>
    </w:tbl>
    <w:p w:rsidR="00C0584B" w:rsidRPr="005D78A3" w:rsidRDefault="00C0584B" w:rsidP="005D78A3">
      <w:pPr>
        <w:jc w:val="both"/>
        <w:rPr>
          <w:sz w:val="28"/>
          <w:szCs w:val="28"/>
        </w:rPr>
      </w:pPr>
    </w:p>
    <w:p w:rsidR="00C0584B" w:rsidRPr="005D78A3" w:rsidRDefault="00C0584B" w:rsidP="005D78A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81722" w:rsidRDefault="00681722" w:rsidP="005D78A3">
      <w:pPr>
        <w:rPr>
          <w:sz w:val="28"/>
          <w:szCs w:val="28"/>
        </w:rPr>
      </w:pPr>
    </w:p>
    <w:p w:rsidR="00745CD2" w:rsidRDefault="00745CD2" w:rsidP="005D78A3">
      <w:pPr>
        <w:rPr>
          <w:sz w:val="28"/>
          <w:szCs w:val="28"/>
        </w:rPr>
      </w:pPr>
    </w:p>
    <w:p w:rsidR="00745CD2" w:rsidRDefault="00745CD2" w:rsidP="005D78A3">
      <w:pPr>
        <w:rPr>
          <w:sz w:val="28"/>
          <w:szCs w:val="28"/>
        </w:rPr>
      </w:pPr>
    </w:p>
    <w:p w:rsidR="00745CD2" w:rsidRDefault="00745CD2" w:rsidP="005D78A3">
      <w:pPr>
        <w:rPr>
          <w:sz w:val="28"/>
          <w:szCs w:val="28"/>
        </w:rPr>
      </w:pPr>
    </w:p>
    <w:p w:rsidR="00745CD2" w:rsidRDefault="00745CD2" w:rsidP="005D78A3">
      <w:pPr>
        <w:rPr>
          <w:sz w:val="28"/>
          <w:szCs w:val="28"/>
        </w:rPr>
      </w:pPr>
    </w:p>
    <w:p w:rsidR="00745CD2" w:rsidRDefault="00745CD2" w:rsidP="005D78A3">
      <w:pPr>
        <w:rPr>
          <w:sz w:val="28"/>
          <w:szCs w:val="28"/>
        </w:rPr>
      </w:pPr>
    </w:p>
    <w:p w:rsidR="00745CD2" w:rsidRPr="005D78A3" w:rsidRDefault="00745CD2" w:rsidP="005D78A3">
      <w:pPr>
        <w:rPr>
          <w:sz w:val="28"/>
          <w:szCs w:val="28"/>
        </w:rPr>
      </w:pPr>
    </w:p>
    <w:p w:rsidR="00302A28" w:rsidRPr="005D78A3" w:rsidRDefault="0042369C" w:rsidP="005D78A3">
      <w:pPr>
        <w:pStyle w:val="1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</w:t>
      </w:r>
      <w:bookmarkStart w:id="32" w:name="_Toc51767773"/>
      <w:r w:rsidRPr="005D78A3">
        <w:rPr>
          <w:rFonts w:eastAsiaTheme="minorHAnsi"/>
          <w:sz w:val="28"/>
          <w:szCs w:val="28"/>
          <w:lang w:eastAsia="en-US"/>
        </w:rPr>
        <w:t>Приложение 2</w:t>
      </w:r>
      <w:bookmarkEnd w:id="32"/>
    </w:p>
    <w:p w:rsidR="00B713B9" w:rsidRPr="005D78A3" w:rsidRDefault="00012D1D" w:rsidP="005D78A3">
      <w:pPr>
        <w:pStyle w:val="1"/>
        <w:rPr>
          <w:rFonts w:eastAsiaTheme="minorHAnsi"/>
          <w:sz w:val="28"/>
          <w:szCs w:val="28"/>
          <w:lang w:eastAsia="en-US"/>
        </w:rPr>
      </w:pPr>
      <w:bookmarkStart w:id="33" w:name="_Toc51767774"/>
      <w:r w:rsidRPr="005D78A3">
        <w:rPr>
          <w:rFonts w:eastAsiaTheme="minorHAnsi"/>
          <w:sz w:val="28"/>
          <w:szCs w:val="28"/>
          <w:lang w:eastAsia="en-US"/>
        </w:rPr>
        <w:t>Таблица соотношения целей и задач</w:t>
      </w:r>
      <w:r w:rsidR="00B713B9" w:rsidRPr="005D78A3">
        <w:rPr>
          <w:rFonts w:eastAsiaTheme="minorHAnsi"/>
          <w:sz w:val="28"/>
          <w:szCs w:val="28"/>
          <w:lang w:eastAsia="en-US"/>
        </w:rPr>
        <w:t xml:space="preserve"> по выбранным приоритетам</w:t>
      </w:r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5103"/>
        <w:gridCol w:w="4159"/>
      </w:tblGrid>
      <w:tr w:rsidR="00B713B9" w:rsidRPr="005D78A3" w:rsidTr="00745CD2">
        <w:tc>
          <w:tcPr>
            <w:tcW w:w="1809" w:type="dxa"/>
          </w:tcPr>
          <w:p w:rsidR="00B713B9" w:rsidRPr="005D78A3" w:rsidRDefault="00B713B9" w:rsidP="005D7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713B9" w:rsidRPr="005D78A3" w:rsidRDefault="00B713B9" w:rsidP="005D78A3">
            <w:pPr>
              <w:jc w:val="center"/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jc w:val="center"/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 xml:space="preserve">Критерии </w:t>
            </w:r>
            <w:proofErr w:type="gramStart"/>
            <w:r w:rsidRPr="005D78A3">
              <w:rPr>
                <w:b/>
                <w:sz w:val="28"/>
                <w:szCs w:val="28"/>
              </w:rPr>
              <w:t>успеха</w:t>
            </w:r>
            <w:proofErr w:type="gramEnd"/>
            <w:r w:rsidRPr="005D78A3">
              <w:rPr>
                <w:b/>
                <w:sz w:val="28"/>
                <w:szCs w:val="28"/>
              </w:rPr>
              <w:t xml:space="preserve"> – по </w:t>
            </w:r>
            <w:proofErr w:type="gramStart"/>
            <w:r w:rsidRPr="005D78A3">
              <w:rPr>
                <w:b/>
                <w:sz w:val="28"/>
                <w:szCs w:val="28"/>
              </w:rPr>
              <w:t>каким</w:t>
            </w:r>
            <w:proofErr w:type="gramEnd"/>
            <w:r w:rsidRPr="005D78A3">
              <w:rPr>
                <w:b/>
                <w:sz w:val="28"/>
                <w:szCs w:val="28"/>
              </w:rPr>
              <w:t xml:space="preserve"> признакам вы узнаете, что цель достигнута/ задача выполнена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jc w:val="center"/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Действия по выполнению каждой задачи</w:t>
            </w:r>
          </w:p>
        </w:tc>
      </w:tr>
      <w:tr w:rsidR="00012D1D" w:rsidRPr="005D78A3" w:rsidTr="00745CD2">
        <w:tc>
          <w:tcPr>
            <w:tcW w:w="15466" w:type="dxa"/>
            <w:gridSpan w:val="4"/>
          </w:tcPr>
          <w:p w:rsidR="00012D1D" w:rsidRPr="005D78A3" w:rsidRDefault="00012D1D" w:rsidP="005D78A3">
            <w:pPr>
              <w:pStyle w:val="a4"/>
              <w:ind w:left="720"/>
              <w:jc w:val="left"/>
              <w:rPr>
                <w:rFonts w:eastAsiaTheme="minorHAnsi"/>
                <w:szCs w:val="28"/>
              </w:rPr>
            </w:pPr>
            <w:r w:rsidRPr="005D78A3">
              <w:rPr>
                <w:b/>
                <w:szCs w:val="28"/>
              </w:rPr>
              <w:t xml:space="preserve">Приоритет 1 - </w:t>
            </w:r>
            <w:r w:rsidRPr="005D78A3">
              <w:rPr>
                <w:szCs w:val="28"/>
              </w:rPr>
              <w:t xml:space="preserve">Повышение качества образовательных результатов обучающихся </w:t>
            </w:r>
            <w:r w:rsidRPr="005D78A3">
              <w:rPr>
                <w:rFonts w:eastAsiaTheme="minorHAnsi"/>
                <w:szCs w:val="28"/>
                <w:lang w:eastAsia="en-US"/>
              </w:rPr>
              <w:t xml:space="preserve">за счет повышения </w:t>
            </w:r>
            <w:r w:rsidRPr="005D78A3">
              <w:rPr>
                <w:rFonts w:eastAsiaTheme="minorHAnsi"/>
                <w:szCs w:val="28"/>
              </w:rPr>
              <w:t xml:space="preserve">их уровня </w:t>
            </w:r>
            <w:r w:rsidRPr="005D78A3">
              <w:rPr>
                <w:rFonts w:eastAsiaTheme="minorHAnsi"/>
                <w:szCs w:val="28"/>
                <w:lang w:eastAsia="en-US"/>
              </w:rPr>
              <w:t>мотивации к обучению</w:t>
            </w:r>
            <w:r w:rsidR="00E00214" w:rsidRPr="005D78A3">
              <w:rPr>
                <w:rFonts w:eastAsiaTheme="minorHAnsi"/>
                <w:szCs w:val="28"/>
              </w:rPr>
              <w:t xml:space="preserve"> и индивидуализации и сохранность контингента.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1</w:t>
            </w:r>
          </w:p>
        </w:tc>
        <w:tc>
          <w:tcPr>
            <w:tcW w:w="4395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уровня мотивации с целью повышения образовательных результатов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B713B9" w:rsidRPr="005D78A3" w:rsidRDefault="00B713B9" w:rsidP="005D78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1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Способствовать повышению уровня мотивации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Уменьшение количества детей с низкой мотивацией на 10%.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 xml:space="preserve">90% обучающихся участвуют в мероприятиях школьного уровня, </w:t>
            </w:r>
            <w:proofErr w:type="gramEnd"/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proofErr w:type="gramStart"/>
            <w:r w:rsidRPr="005D78A3">
              <w:rPr>
                <w:sz w:val="28"/>
                <w:szCs w:val="28"/>
              </w:rPr>
              <w:t>45 % обучающихся участвуют в мероприятиях муниципального уровня</w:t>
            </w:r>
            <w:proofErr w:type="gramEnd"/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Выявление уровня мотивации;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Организация работы с детьми с низкой мотивацией;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Создание школьного научного сообщества.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2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Индивидуализировать учебный процесс для всех категорий детей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100% </w:t>
            </w:r>
            <w:proofErr w:type="gramStart"/>
            <w:r w:rsidRPr="005D78A3">
              <w:rPr>
                <w:sz w:val="28"/>
                <w:szCs w:val="28"/>
              </w:rPr>
              <w:t>обучающихся</w:t>
            </w:r>
            <w:proofErr w:type="gramEnd"/>
            <w:r w:rsidRPr="005D78A3">
              <w:rPr>
                <w:sz w:val="28"/>
                <w:szCs w:val="28"/>
              </w:rPr>
              <w:t>, испытывающих трудности в обучении получили поддержку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Использование личностно-ориентированного подхода в обучении;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Составление индивидуального маршрута для разных категорий детей.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3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Повысить качество образовательных результатов обучающихся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Качество образования повысилось на 10%.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Использование новых технологий в преподавании</w:t>
            </w:r>
          </w:p>
        </w:tc>
      </w:tr>
      <w:tr w:rsidR="00E00214" w:rsidRPr="005D78A3" w:rsidTr="00745CD2">
        <w:tc>
          <w:tcPr>
            <w:tcW w:w="1809" w:type="dxa"/>
          </w:tcPr>
          <w:p w:rsidR="00E00214" w:rsidRPr="005D78A3" w:rsidRDefault="00E00214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4</w:t>
            </w:r>
          </w:p>
        </w:tc>
        <w:tc>
          <w:tcPr>
            <w:tcW w:w="4395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</w:rPr>
              <w:t xml:space="preserve">Создать комфортные условия для </w:t>
            </w:r>
            <w:proofErr w:type="gramStart"/>
            <w:r w:rsidRPr="005D78A3">
              <w:rPr>
                <w:rFonts w:eastAsiaTheme="minorHAnsi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D78A3">
              <w:rPr>
                <w:rFonts w:eastAsiaTheme="minorHAnsi"/>
                <w:color w:val="000000"/>
                <w:sz w:val="28"/>
                <w:szCs w:val="28"/>
              </w:rPr>
              <w:t xml:space="preserve">, при переходе из начальной школы в основную для </w:t>
            </w:r>
            <w:r w:rsidRPr="005D78A3">
              <w:rPr>
                <w:rFonts w:eastAsiaTheme="minorHAnsi"/>
                <w:color w:val="000000"/>
                <w:sz w:val="28"/>
                <w:szCs w:val="28"/>
              </w:rPr>
              <w:lastRenderedPageBreak/>
              <w:t>сохранности контингента</w:t>
            </w:r>
          </w:p>
        </w:tc>
        <w:tc>
          <w:tcPr>
            <w:tcW w:w="5103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>Минимальный отток (1-2 человека)</w:t>
            </w:r>
          </w:p>
        </w:tc>
        <w:tc>
          <w:tcPr>
            <w:tcW w:w="4159" w:type="dxa"/>
          </w:tcPr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Сопровождение детей педагогом-психологом;</w:t>
            </w:r>
          </w:p>
          <w:p w:rsidR="00E00214" w:rsidRPr="005D78A3" w:rsidRDefault="00E00214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Работа с родителями.</w:t>
            </w:r>
          </w:p>
        </w:tc>
      </w:tr>
      <w:tr w:rsidR="00B713B9" w:rsidRPr="005D78A3" w:rsidTr="00745CD2">
        <w:tc>
          <w:tcPr>
            <w:tcW w:w="15466" w:type="dxa"/>
            <w:gridSpan w:val="4"/>
          </w:tcPr>
          <w:p w:rsidR="00B713B9" w:rsidRPr="005D78A3" w:rsidRDefault="00B713B9" w:rsidP="005D78A3">
            <w:pPr>
              <w:pStyle w:val="a4"/>
              <w:ind w:left="720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b/>
                <w:szCs w:val="28"/>
              </w:rPr>
              <w:lastRenderedPageBreak/>
              <w:t xml:space="preserve">Приоритет 2 - </w:t>
            </w:r>
            <w:r w:rsidRPr="005D78A3">
              <w:rPr>
                <w:szCs w:val="28"/>
              </w:rPr>
              <w:t>Создание единой системы управления качеством образования (диагностика и мониторинг качества образования).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2</w:t>
            </w:r>
          </w:p>
        </w:tc>
        <w:tc>
          <w:tcPr>
            <w:tcW w:w="4395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Создание </w:t>
            </w:r>
            <w:proofErr w:type="gramStart"/>
            <w:r w:rsidRPr="005D78A3">
              <w:rPr>
                <w:sz w:val="28"/>
                <w:szCs w:val="28"/>
              </w:rPr>
              <w:t>единых</w:t>
            </w:r>
            <w:proofErr w:type="gramEnd"/>
            <w:r w:rsidRPr="005D78A3">
              <w:rPr>
                <w:sz w:val="28"/>
                <w:szCs w:val="28"/>
              </w:rPr>
              <w:t xml:space="preserve"> КИМ в образовательной организации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B713B9" w:rsidRPr="005D78A3" w:rsidRDefault="00B713B9" w:rsidP="005D78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1</w:t>
            </w:r>
          </w:p>
        </w:tc>
        <w:tc>
          <w:tcPr>
            <w:tcW w:w="4395" w:type="dxa"/>
          </w:tcPr>
          <w:p w:rsidR="00B713B9" w:rsidRPr="005D78A3" w:rsidRDefault="00B713B9" w:rsidP="00745CD2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Изучить нормативно-правовую базу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Созданы необходимые локальные акты.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Изучение нормативно-правой базы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2</w:t>
            </w:r>
          </w:p>
        </w:tc>
        <w:tc>
          <w:tcPr>
            <w:tcW w:w="4395" w:type="dxa"/>
          </w:tcPr>
          <w:p w:rsidR="00B713B9" w:rsidRPr="005D78A3" w:rsidRDefault="00B713B9" w:rsidP="00745CD2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Анализ содержания административного контроля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Создана база КИМ </w:t>
            </w:r>
            <w:proofErr w:type="gramStart"/>
            <w:r w:rsidRPr="005D78A3">
              <w:rPr>
                <w:sz w:val="28"/>
                <w:szCs w:val="28"/>
              </w:rPr>
              <w:t>из</w:t>
            </w:r>
            <w:proofErr w:type="gramEnd"/>
            <w:r w:rsidRPr="005D78A3">
              <w:rPr>
                <w:sz w:val="28"/>
                <w:szCs w:val="28"/>
              </w:rPr>
              <w:t xml:space="preserve"> ранее апробированного.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Провести сравнительный анализ КИМ педагогов;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Установить соответствие уровня подготовленности учащихся критериям ФОС.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3</w:t>
            </w:r>
          </w:p>
        </w:tc>
        <w:tc>
          <w:tcPr>
            <w:tcW w:w="4395" w:type="dxa"/>
          </w:tcPr>
          <w:p w:rsidR="00B713B9" w:rsidRPr="005D78A3" w:rsidRDefault="00B713B9" w:rsidP="00745CD2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Создать сборник КИМ для всех классов и категорий детей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Сборник КИМ для всех классов и уровней.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Выбрать наиболее соответствующие задания для составления КИМ ОУ;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Сбор методической копилки.</w:t>
            </w:r>
          </w:p>
        </w:tc>
      </w:tr>
      <w:tr w:rsidR="00B713B9" w:rsidRPr="005D78A3" w:rsidTr="00745CD2">
        <w:tc>
          <w:tcPr>
            <w:tcW w:w="15466" w:type="dxa"/>
            <w:gridSpan w:val="4"/>
          </w:tcPr>
          <w:p w:rsidR="00B713B9" w:rsidRPr="005D78A3" w:rsidRDefault="00B713B9" w:rsidP="005D78A3">
            <w:pPr>
              <w:pStyle w:val="a4"/>
              <w:ind w:left="720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b/>
                <w:szCs w:val="28"/>
              </w:rPr>
              <w:t xml:space="preserve">Приоритет 3 - </w:t>
            </w:r>
            <w:r w:rsidRPr="005D78A3">
              <w:rPr>
                <w:rFonts w:eastAsia="Calibri"/>
                <w:szCs w:val="28"/>
                <w:lang w:eastAsia="en-US"/>
              </w:rPr>
              <w:t>Предоставление возможности для профессионального роста педагогов и улучшение социально-психологических условий для стабилизации педагогического коллектива.</w:t>
            </w:r>
          </w:p>
        </w:tc>
      </w:tr>
      <w:tr w:rsidR="00012D1D" w:rsidRPr="005D78A3" w:rsidTr="00745CD2">
        <w:tc>
          <w:tcPr>
            <w:tcW w:w="1809" w:type="dxa"/>
          </w:tcPr>
          <w:p w:rsidR="00012D1D" w:rsidRPr="005D78A3" w:rsidRDefault="00012D1D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3</w:t>
            </w:r>
          </w:p>
        </w:tc>
        <w:tc>
          <w:tcPr>
            <w:tcW w:w="4395" w:type="dxa"/>
          </w:tcPr>
          <w:p w:rsidR="00012D1D" w:rsidRPr="005D78A3" w:rsidRDefault="00012D1D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професси</w:t>
            </w:r>
            <w:r w:rsidR="00745CD2">
              <w:rPr>
                <w:sz w:val="28"/>
                <w:szCs w:val="28"/>
              </w:rPr>
              <w:t>ональной квалификации педагогов</w:t>
            </w:r>
          </w:p>
        </w:tc>
        <w:tc>
          <w:tcPr>
            <w:tcW w:w="5103" w:type="dxa"/>
          </w:tcPr>
          <w:p w:rsidR="00012D1D" w:rsidRPr="005D78A3" w:rsidRDefault="00012D1D" w:rsidP="005D78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012D1D" w:rsidRPr="005D78A3" w:rsidRDefault="00012D1D" w:rsidP="005D78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1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Создать условия для профессионального роста педагогов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80%  педагогов </w:t>
            </w:r>
            <w:proofErr w:type="gramStart"/>
            <w:r w:rsidRPr="005D78A3">
              <w:rPr>
                <w:sz w:val="28"/>
                <w:szCs w:val="28"/>
              </w:rPr>
              <w:t>включены</w:t>
            </w:r>
            <w:proofErr w:type="gramEnd"/>
            <w:r w:rsidRPr="005D78A3">
              <w:rPr>
                <w:sz w:val="28"/>
                <w:szCs w:val="28"/>
              </w:rPr>
              <w:t xml:space="preserve"> в работу ПОС.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50% педагогов могут вести учебный процесс с использованием электронных образовательных платформ.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профессиональной квалификации на 25%.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Расширение сфер транслирования педагогического опыта.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Методическая поддержка;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Наставничество;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Создание профессиональных обучающихся сообществ педагогов (</w:t>
            </w:r>
            <w:proofErr w:type="gramStart"/>
            <w:r w:rsidRPr="005D78A3">
              <w:rPr>
                <w:sz w:val="28"/>
                <w:szCs w:val="28"/>
              </w:rPr>
              <w:t>ПОС</w:t>
            </w:r>
            <w:proofErr w:type="gramEnd"/>
            <w:r w:rsidRPr="005D78A3">
              <w:rPr>
                <w:sz w:val="28"/>
                <w:szCs w:val="28"/>
              </w:rPr>
              <w:t>)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Обучение способам использования электронных образовательных платформ, технологий дистанционного </w:t>
            </w:r>
            <w:r w:rsidRPr="005D78A3">
              <w:rPr>
                <w:sz w:val="28"/>
                <w:szCs w:val="28"/>
              </w:rPr>
              <w:lastRenderedPageBreak/>
              <w:t xml:space="preserve">обучения и </w:t>
            </w:r>
            <w:proofErr w:type="spellStart"/>
            <w:r w:rsidRPr="005D78A3">
              <w:rPr>
                <w:sz w:val="28"/>
                <w:szCs w:val="28"/>
              </w:rPr>
              <w:t>т</w:t>
            </w:r>
            <w:proofErr w:type="gramStart"/>
            <w:r w:rsidRPr="005D78A3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5D78A3">
              <w:rPr>
                <w:sz w:val="28"/>
                <w:szCs w:val="28"/>
              </w:rPr>
              <w:t xml:space="preserve"> в формировании и реализации индивидуальных программ;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Участие педагогического коллектива в семинарах, конкурсах.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lastRenderedPageBreak/>
              <w:t>Задача 2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Создать комфортный климат в коллективе с оказанием психологической помощи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Стабильный педагогический коллектив в течение 3 лет.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Тренинги, консультации психолога;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Обеспечить   стимулирование   педагогов,   показывающих  и  стабильное улучшение  образовательных  результатов учащихся</w:t>
            </w:r>
          </w:p>
        </w:tc>
      </w:tr>
      <w:tr w:rsidR="00B713B9" w:rsidRPr="005D78A3" w:rsidTr="00745CD2">
        <w:tc>
          <w:tcPr>
            <w:tcW w:w="15466" w:type="dxa"/>
            <w:gridSpan w:val="4"/>
          </w:tcPr>
          <w:p w:rsidR="00B713B9" w:rsidRPr="005D78A3" w:rsidRDefault="00B713B9" w:rsidP="005D78A3">
            <w:pPr>
              <w:pStyle w:val="a4"/>
              <w:ind w:left="720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b/>
                <w:szCs w:val="28"/>
              </w:rPr>
              <w:t xml:space="preserve">Приоритет 4 - </w:t>
            </w:r>
            <w:r w:rsidRPr="005D78A3">
              <w:rPr>
                <w:rFonts w:eastAsia="Calibri"/>
                <w:szCs w:val="28"/>
                <w:lang w:eastAsia="en-US"/>
              </w:rPr>
              <w:t>Создание условий для эффективной совместной деятельности педагогов, обучающихся, родителей.</w:t>
            </w:r>
          </w:p>
        </w:tc>
      </w:tr>
      <w:tr w:rsidR="00012D1D" w:rsidRPr="005D78A3" w:rsidTr="00745CD2">
        <w:tc>
          <w:tcPr>
            <w:tcW w:w="1809" w:type="dxa"/>
          </w:tcPr>
          <w:p w:rsidR="00012D1D" w:rsidRPr="005D78A3" w:rsidRDefault="00012D1D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4</w:t>
            </w:r>
          </w:p>
        </w:tc>
        <w:tc>
          <w:tcPr>
            <w:tcW w:w="4395" w:type="dxa"/>
          </w:tcPr>
          <w:p w:rsidR="00012D1D" w:rsidRPr="005D78A3" w:rsidRDefault="00012D1D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Организация системного взаимодействия педагогов, обучающихся, родителей.</w:t>
            </w:r>
          </w:p>
        </w:tc>
        <w:tc>
          <w:tcPr>
            <w:tcW w:w="5103" w:type="dxa"/>
          </w:tcPr>
          <w:p w:rsidR="00012D1D" w:rsidRPr="005D78A3" w:rsidRDefault="00012D1D" w:rsidP="00745CD2">
            <w:pPr>
              <w:rPr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012D1D" w:rsidRPr="005D78A3" w:rsidRDefault="00012D1D" w:rsidP="005D78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1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Заинтересовать всех участников образовательного процесса в повышении образовательных результатов детей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Улучшение качества образовательных результатов через совместную деятельность участников образовательного процесса.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Проведение Дней открытых дверей;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Эффективная работа Управляющего совета школы;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Активизировать и обогащать педагогические знания родителей.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2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Привлекать к участию в образовательном процессе всех участников. Развивать их креативные способности.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Высокий уровень сплоченности коллектива педагогов, обучающихся, родителей.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Повышение количества участников образовательного процесса в </w:t>
            </w:r>
            <w:r w:rsidRPr="005D78A3">
              <w:rPr>
                <w:sz w:val="28"/>
                <w:szCs w:val="28"/>
              </w:rPr>
              <w:lastRenderedPageBreak/>
              <w:t>совместной деятельности до 90%.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lastRenderedPageBreak/>
              <w:t>- Совместные мероприятия в инновационной форме.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lastRenderedPageBreak/>
              <w:t>Задача 3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Обеспечить положительную эмоциональную среду общения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Повышение уровня нравственно-эстетических норм поведения учащихся.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Повышать культуру общения детей и родителей.</w:t>
            </w:r>
          </w:p>
        </w:tc>
      </w:tr>
      <w:tr w:rsidR="00B713B9" w:rsidRPr="005D78A3" w:rsidTr="00745CD2">
        <w:tc>
          <w:tcPr>
            <w:tcW w:w="15466" w:type="dxa"/>
            <w:gridSpan w:val="4"/>
          </w:tcPr>
          <w:p w:rsidR="00B713B9" w:rsidRPr="005D78A3" w:rsidRDefault="00B713B9" w:rsidP="005D78A3">
            <w:pPr>
              <w:pStyle w:val="a4"/>
              <w:ind w:left="720"/>
              <w:jc w:val="left"/>
              <w:rPr>
                <w:rFonts w:eastAsia="Calibri"/>
                <w:szCs w:val="28"/>
                <w:lang w:eastAsia="en-US"/>
              </w:rPr>
            </w:pPr>
            <w:r w:rsidRPr="005D78A3">
              <w:rPr>
                <w:b/>
                <w:szCs w:val="28"/>
              </w:rPr>
              <w:t xml:space="preserve">Приоритет 5 - </w:t>
            </w:r>
            <w:r w:rsidRPr="005D78A3">
              <w:rPr>
                <w:rFonts w:eastAsia="Calibri"/>
                <w:szCs w:val="28"/>
              </w:rPr>
              <w:t>Расширение социального партнерства.</w:t>
            </w:r>
          </w:p>
        </w:tc>
      </w:tr>
      <w:tr w:rsidR="00012D1D" w:rsidRPr="005D78A3" w:rsidTr="00745CD2">
        <w:tc>
          <w:tcPr>
            <w:tcW w:w="1809" w:type="dxa"/>
          </w:tcPr>
          <w:p w:rsidR="00012D1D" w:rsidRPr="005D78A3" w:rsidRDefault="00012D1D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Цель 5</w:t>
            </w:r>
          </w:p>
        </w:tc>
        <w:tc>
          <w:tcPr>
            <w:tcW w:w="4395" w:type="dxa"/>
          </w:tcPr>
          <w:p w:rsidR="00012D1D" w:rsidRPr="005D78A3" w:rsidRDefault="00012D1D" w:rsidP="005D78A3">
            <w:pPr>
              <w:jc w:val="right"/>
              <w:rPr>
                <w:b/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Организация сетевого взаимодействия с близлежащими социальными партнерами</w:t>
            </w:r>
          </w:p>
        </w:tc>
        <w:tc>
          <w:tcPr>
            <w:tcW w:w="5103" w:type="dxa"/>
          </w:tcPr>
          <w:p w:rsidR="00012D1D" w:rsidRPr="005D78A3" w:rsidRDefault="00012D1D" w:rsidP="005D78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012D1D" w:rsidRPr="005D78A3" w:rsidRDefault="00012D1D" w:rsidP="005D78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1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Наладить партнерские отношения с </w:t>
            </w:r>
            <w:proofErr w:type="gramStart"/>
            <w:r w:rsidRPr="005D78A3">
              <w:rPr>
                <w:sz w:val="28"/>
                <w:szCs w:val="28"/>
              </w:rPr>
              <w:t>близлежащими</w:t>
            </w:r>
            <w:proofErr w:type="gramEnd"/>
            <w:r w:rsidRPr="005D78A3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Действующее МО школ образовательного округа.</w:t>
            </w:r>
          </w:p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Сетевые межшкольные мероприятия по обмену опытом между ОУ.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Совместное методическое объединение школ.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2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Укрепить отношения с </w:t>
            </w:r>
            <w:proofErr w:type="gramStart"/>
            <w:r w:rsidRPr="005D78A3">
              <w:rPr>
                <w:sz w:val="28"/>
                <w:szCs w:val="28"/>
              </w:rPr>
              <w:t>дополнительными</w:t>
            </w:r>
            <w:proofErr w:type="gramEnd"/>
            <w:r w:rsidRPr="005D78A3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Открытие секций волейбола, баскетбола.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 xml:space="preserve">- Дополнительные кружки и секции </w:t>
            </w:r>
            <w:proofErr w:type="gramStart"/>
            <w:r w:rsidRPr="005D78A3">
              <w:rPr>
                <w:sz w:val="28"/>
                <w:szCs w:val="28"/>
              </w:rPr>
              <w:t>дополнительного</w:t>
            </w:r>
            <w:proofErr w:type="gramEnd"/>
            <w:r w:rsidRPr="005D78A3">
              <w:rPr>
                <w:sz w:val="28"/>
                <w:szCs w:val="28"/>
              </w:rPr>
              <w:t xml:space="preserve"> образования на базе школы.</w:t>
            </w:r>
          </w:p>
        </w:tc>
      </w:tr>
      <w:tr w:rsidR="00B713B9" w:rsidRPr="005D78A3" w:rsidTr="00745CD2">
        <w:tc>
          <w:tcPr>
            <w:tcW w:w="1809" w:type="dxa"/>
          </w:tcPr>
          <w:p w:rsidR="00B713B9" w:rsidRPr="005D78A3" w:rsidRDefault="00B713B9" w:rsidP="00745CD2">
            <w:pPr>
              <w:rPr>
                <w:b/>
                <w:sz w:val="28"/>
                <w:szCs w:val="28"/>
              </w:rPr>
            </w:pPr>
            <w:r w:rsidRPr="005D78A3">
              <w:rPr>
                <w:b/>
                <w:sz w:val="28"/>
                <w:szCs w:val="28"/>
              </w:rPr>
              <w:t>Задача 3</w:t>
            </w:r>
          </w:p>
        </w:tc>
        <w:tc>
          <w:tcPr>
            <w:tcW w:w="4395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Продолжить работу с социумом села</w:t>
            </w:r>
          </w:p>
        </w:tc>
        <w:tc>
          <w:tcPr>
            <w:tcW w:w="5103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Увеличение совместных мероприятий для села.</w:t>
            </w:r>
          </w:p>
        </w:tc>
        <w:tc>
          <w:tcPr>
            <w:tcW w:w="4159" w:type="dxa"/>
          </w:tcPr>
          <w:p w:rsidR="00B713B9" w:rsidRPr="005D78A3" w:rsidRDefault="00B713B9" w:rsidP="005D78A3">
            <w:pPr>
              <w:rPr>
                <w:sz w:val="28"/>
                <w:szCs w:val="28"/>
              </w:rPr>
            </w:pPr>
            <w:r w:rsidRPr="005D78A3">
              <w:rPr>
                <w:sz w:val="28"/>
                <w:szCs w:val="28"/>
              </w:rPr>
              <w:t>- Разработка плана мероприятий на учебный год с социумом села.</w:t>
            </w:r>
          </w:p>
        </w:tc>
      </w:tr>
    </w:tbl>
    <w:p w:rsidR="00012D1D" w:rsidRPr="005D78A3" w:rsidRDefault="00012D1D" w:rsidP="005D78A3">
      <w:pPr>
        <w:jc w:val="right"/>
        <w:rPr>
          <w:b/>
          <w:sz w:val="28"/>
          <w:szCs w:val="28"/>
        </w:rPr>
      </w:pPr>
    </w:p>
    <w:p w:rsidR="00012D1D" w:rsidRPr="005D78A3" w:rsidRDefault="00012D1D" w:rsidP="005D78A3">
      <w:pPr>
        <w:jc w:val="right"/>
        <w:rPr>
          <w:b/>
          <w:sz w:val="28"/>
          <w:szCs w:val="28"/>
        </w:rPr>
      </w:pPr>
    </w:p>
    <w:p w:rsidR="0042369C" w:rsidRPr="005D78A3" w:rsidRDefault="0042369C" w:rsidP="005D78A3">
      <w:pPr>
        <w:pStyle w:val="1"/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42369C" w:rsidRPr="005D78A3" w:rsidRDefault="0042369C" w:rsidP="005D78A3">
      <w:pPr>
        <w:rPr>
          <w:rFonts w:eastAsiaTheme="minorHAnsi"/>
          <w:sz w:val="28"/>
          <w:szCs w:val="28"/>
          <w:lang w:eastAsia="en-US"/>
        </w:rPr>
      </w:pPr>
    </w:p>
    <w:p w:rsidR="00302A28" w:rsidRPr="005D78A3" w:rsidRDefault="0042369C" w:rsidP="005D78A3">
      <w:pPr>
        <w:pStyle w:val="1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745CD2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5D78A3">
        <w:rPr>
          <w:rFonts w:eastAsiaTheme="minorHAnsi"/>
          <w:sz w:val="28"/>
          <w:szCs w:val="28"/>
          <w:lang w:eastAsia="en-US"/>
        </w:rPr>
        <w:t xml:space="preserve"> </w:t>
      </w:r>
      <w:bookmarkStart w:id="34" w:name="_Toc51767775"/>
      <w:r w:rsidR="00012D1D" w:rsidRPr="005D78A3">
        <w:rPr>
          <w:rFonts w:eastAsiaTheme="minorHAnsi"/>
          <w:sz w:val="28"/>
          <w:szCs w:val="28"/>
          <w:lang w:eastAsia="en-US"/>
        </w:rPr>
        <w:t>Приложение 3</w:t>
      </w:r>
      <w:bookmarkEnd w:id="34"/>
    </w:p>
    <w:p w:rsidR="00302A28" w:rsidRPr="005D78A3" w:rsidRDefault="008D6152" w:rsidP="005D78A3">
      <w:pPr>
        <w:pStyle w:val="1"/>
        <w:rPr>
          <w:rFonts w:eastAsiaTheme="minorHAnsi"/>
          <w:sz w:val="28"/>
          <w:szCs w:val="28"/>
          <w:lang w:eastAsia="en-US"/>
        </w:rPr>
      </w:pPr>
      <w:bookmarkStart w:id="35" w:name="_Toc51767776"/>
      <w:r w:rsidRPr="005D78A3">
        <w:rPr>
          <w:rFonts w:eastAsiaTheme="minorHAnsi"/>
          <w:sz w:val="28"/>
          <w:szCs w:val="28"/>
          <w:lang w:eastAsia="en-US"/>
        </w:rPr>
        <w:t>План мониторинга достижения целевых показателей</w:t>
      </w:r>
      <w:bookmarkEnd w:id="35"/>
    </w:p>
    <w:p w:rsidR="008D6152" w:rsidRPr="005D78A3" w:rsidRDefault="008D6152" w:rsidP="005D78A3">
      <w:pPr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048"/>
        <w:gridCol w:w="1640"/>
        <w:gridCol w:w="1443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302A28" w:rsidRPr="005D78A3" w:rsidTr="00745CD2">
        <w:trPr>
          <w:trHeight w:val="302"/>
        </w:trPr>
        <w:tc>
          <w:tcPr>
            <w:tcW w:w="0" w:type="auto"/>
            <w:gridSpan w:val="12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Показатель</w:t>
            </w:r>
          </w:p>
        </w:tc>
      </w:tr>
      <w:tr w:rsidR="00302A28" w:rsidRPr="005D78A3" w:rsidTr="00745CD2">
        <w:trPr>
          <w:trHeight w:val="479"/>
        </w:trPr>
        <w:tc>
          <w:tcPr>
            <w:tcW w:w="0" w:type="auto"/>
            <w:vMerge w:val="restart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цели</w:t>
            </w:r>
          </w:p>
        </w:tc>
        <w:tc>
          <w:tcPr>
            <w:tcW w:w="0" w:type="auto"/>
            <w:vMerge w:val="restart"/>
          </w:tcPr>
          <w:p w:rsidR="00302A28" w:rsidRPr="005D78A3" w:rsidRDefault="008D6152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02A28" w:rsidRPr="005D78A3" w:rsidRDefault="008D6152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Базовое значение</w:t>
            </w:r>
          </w:p>
        </w:tc>
        <w:tc>
          <w:tcPr>
            <w:tcW w:w="0" w:type="auto"/>
            <w:gridSpan w:val="9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Уровень реализации</w:t>
            </w:r>
          </w:p>
        </w:tc>
      </w:tr>
      <w:tr w:rsidR="00302A28" w:rsidRPr="005D78A3" w:rsidTr="00745CD2">
        <w:trPr>
          <w:trHeight w:val="300"/>
        </w:trPr>
        <w:tc>
          <w:tcPr>
            <w:tcW w:w="0" w:type="auto"/>
            <w:vMerge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0" w:type="auto"/>
            <w:gridSpan w:val="3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0" w:type="auto"/>
            <w:gridSpan w:val="3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2022</w:t>
            </w:r>
          </w:p>
        </w:tc>
      </w:tr>
      <w:tr w:rsidR="00302A28" w:rsidRPr="005D78A3" w:rsidTr="00745CD2">
        <w:trPr>
          <w:trHeight w:val="1361"/>
        </w:trPr>
        <w:tc>
          <w:tcPr>
            <w:tcW w:w="0" w:type="auto"/>
            <w:vMerge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0" w:type="auto"/>
            <w:textDirection w:val="btLr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</w:tr>
      <w:tr w:rsidR="00302A28" w:rsidRPr="005D78A3" w:rsidTr="00745CD2">
        <w:trPr>
          <w:trHeight w:val="686"/>
        </w:trPr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сохранность контингента </w:t>
            </w:r>
            <w:r w:rsidRPr="005D78A3">
              <w:rPr>
                <w:sz w:val="28"/>
                <w:szCs w:val="28"/>
              </w:rPr>
              <w:t>после окончания начальной школы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302A28" w:rsidRPr="005D78A3" w:rsidTr="00745CD2">
        <w:trPr>
          <w:trHeight w:val="1890"/>
        </w:trPr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0" w:type="auto"/>
          </w:tcPr>
          <w:p w:rsidR="00302A28" w:rsidRPr="005D78A3" w:rsidRDefault="00302A28" w:rsidP="0074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302A28" w:rsidRPr="005D78A3" w:rsidTr="00745CD2"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обеспечить стабильный педагогический коллектив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58 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</w:t>
            </w:r>
          </w:p>
        </w:tc>
      </w:tr>
      <w:tr w:rsidR="00302A28" w:rsidRPr="005D78A3" w:rsidTr="00745CD2"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создать условия для профессионального роста учителей, с доминированием активных методов и форм обучения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0" w:type="auto"/>
          </w:tcPr>
          <w:p w:rsidR="00302A28" w:rsidRPr="005D78A3" w:rsidRDefault="00302A28" w:rsidP="005D78A3">
            <w:pPr>
              <w:autoSpaceDE w:val="0"/>
              <w:autoSpaceDN w:val="0"/>
              <w:adjustRightInd w:val="0"/>
              <w:spacing w:after="26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</w:t>
            </w:r>
          </w:p>
        </w:tc>
      </w:tr>
    </w:tbl>
    <w:p w:rsidR="00B369CD" w:rsidRPr="005D78A3" w:rsidRDefault="0042369C" w:rsidP="00745CD2">
      <w:pPr>
        <w:pStyle w:val="1"/>
        <w:jc w:val="right"/>
        <w:rPr>
          <w:rFonts w:eastAsiaTheme="minorHAnsi"/>
          <w:sz w:val="28"/>
          <w:szCs w:val="28"/>
          <w:lang w:eastAsia="en-US"/>
        </w:rPr>
      </w:pPr>
      <w:r w:rsidRPr="005D78A3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D00885" w:rsidRPr="005D78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bookmarkStart w:id="36" w:name="_Toc51767777"/>
      <w:r w:rsidR="00012D1D" w:rsidRPr="005D78A3">
        <w:rPr>
          <w:rFonts w:eastAsiaTheme="minorHAnsi"/>
          <w:sz w:val="28"/>
          <w:szCs w:val="28"/>
          <w:lang w:eastAsia="en-US"/>
        </w:rPr>
        <w:t>Приложение 4</w:t>
      </w:r>
      <w:bookmarkEnd w:id="36"/>
    </w:p>
    <w:p w:rsidR="00B369CD" w:rsidRPr="005D78A3" w:rsidRDefault="00FD2662" w:rsidP="005D78A3">
      <w:pPr>
        <w:pStyle w:val="1"/>
        <w:rPr>
          <w:rFonts w:eastAsiaTheme="minorHAnsi"/>
          <w:sz w:val="28"/>
          <w:szCs w:val="28"/>
          <w:lang w:eastAsia="en-US"/>
        </w:rPr>
      </w:pPr>
      <w:bookmarkStart w:id="37" w:name="_Toc51767778"/>
      <w:r w:rsidRPr="005D78A3">
        <w:rPr>
          <w:rFonts w:eastAsiaTheme="minorHAnsi"/>
          <w:sz w:val="28"/>
          <w:szCs w:val="28"/>
          <w:lang w:eastAsia="en-US"/>
        </w:rPr>
        <w:t>Основные риски Программы и пути их минимизации</w:t>
      </w:r>
      <w:bookmarkEnd w:id="37"/>
    </w:p>
    <w:p w:rsidR="00B369CD" w:rsidRPr="005D78A3" w:rsidRDefault="00B369CD" w:rsidP="005D78A3">
      <w:pPr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8080"/>
      </w:tblGrid>
      <w:tr w:rsidR="00B369CD" w:rsidRPr="005D78A3" w:rsidTr="00B369CD">
        <w:trPr>
          <w:jc w:val="center"/>
        </w:trPr>
        <w:tc>
          <w:tcPr>
            <w:tcW w:w="6487" w:type="dxa"/>
          </w:tcPr>
          <w:p w:rsidR="00B369CD" w:rsidRPr="005D78A3" w:rsidRDefault="00B369CD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Риски</w:t>
            </w:r>
          </w:p>
        </w:tc>
        <w:tc>
          <w:tcPr>
            <w:tcW w:w="8080" w:type="dxa"/>
          </w:tcPr>
          <w:p w:rsidR="00B369CD" w:rsidRPr="005D78A3" w:rsidRDefault="00B369CD" w:rsidP="005D78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Пути минимизации</w:t>
            </w:r>
          </w:p>
        </w:tc>
      </w:tr>
      <w:tr w:rsidR="00B369CD" w:rsidRPr="005D78A3" w:rsidTr="00B369CD">
        <w:trPr>
          <w:jc w:val="center"/>
        </w:trPr>
        <w:tc>
          <w:tcPr>
            <w:tcW w:w="6487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Отрицательная  или нестабильная динамика  качества образовательных результатов  </w:t>
            </w:r>
          </w:p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 обучающихся </w:t>
            </w:r>
          </w:p>
        </w:tc>
        <w:tc>
          <w:tcPr>
            <w:tcW w:w="8080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Повышение мотивации </w:t>
            </w:r>
            <w:proofErr w:type="gramStart"/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индивидуализация образовательного процесса,   дополнительная работа  по подготовке к ГИА </w:t>
            </w:r>
          </w:p>
        </w:tc>
      </w:tr>
      <w:tr w:rsidR="00B369CD" w:rsidRPr="005D78A3" w:rsidTr="00B369CD">
        <w:trPr>
          <w:jc w:val="center"/>
        </w:trPr>
        <w:tc>
          <w:tcPr>
            <w:tcW w:w="6487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noProof/>
                <w:color w:val="000000"/>
                <w:sz w:val="28"/>
                <w:szCs w:val="28"/>
              </w:rPr>
              <w:t>Недостаточная квалификация некоторых педагогов ОУ, низкая мотивация  на повышение профессионального уровня</w:t>
            </w:r>
          </w:p>
        </w:tc>
        <w:tc>
          <w:tcPr>
            <w:tcW w:w="8080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повышения квалификации педагогов, вовлечение в методическую работу ОУ и района, стимулирование педагогов</w:t>
            </w:r>
          </w:p>
        </w:tc>
      </w:tr>
      <w:tr w:rsidR="00B369CD" w:rsidRPr="005D78A3" w:rsidTr="00B369CD">
        <w:trPr>
          <w:jc w:val="center"/>
        </w:trPr>
        <w:tc>
          <w:tcPr>
            <w:tcW w:w="6487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Нестабильность педагогического коллектива</w:t>
            </w:r>
          </w:p>
        </w:tc>
        <w:tc>
          <w:tcPr>
            <w:tcW w:w="8080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Создание комфортной среды для педагога</w:t>
            </w:r>
          </w:p>
        </w:tc>
      </w:tr>
      <w:tr w:rsidR="00B369CD" w:rsidRPr="005D78A3" w:rsidTr="00B369CD">
        <w:trPr>
          <w:jc w:val="center"/>
        </w:trPr>
        <w:tc>
          <w:tcPr>
            <w:tcW w:w="6487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Формальный подход  к организации совместной деятельности со стороны </w:t>
            </w:r>
            <w:r w:rsidRPr="005D78A3">
              <w:rPr>
                <w:sz w:val="28"/>
                <w:szCs w:val="28"/>
              </w:rPr>
              <w:t>Муниципального ресурсного  центра</w:t>
            </w:r>
          </w:p>
        </w:tc>
        <w:tc>
          <w:tcPr>
            <w:tcW w:w="8080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Составление совместного плана действий</w:t>
            </w:r>
          </w:p>
        </w:tc>
      </w:tr>
      <w:tr w:rsidR="00B369CD" w:rsidRPr="005D78A3" w:rsidTr="00B369CD">
        <w:trPr>
          <w:jc w:val="center"/>
        </w:trPr>
        <w:tc>
          <w:tcPr>
            <w:tcW w:w="6487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Недостаточный </w:t>
            </w:r>
            <w:proofErr w:type="gramStart"/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8080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Своевременное проведение мониторинга выполнения мероприятий Программы</w:t>
            </w:r>
          </w:p>
        </w:tc>
      </w:tr>
      <w:tr w:rsidR="00B369CD" w:rsidRPr="005D78A3" w:rsidTr="00B369CD">
        <w:trPr>
          <w:jc w:val="center"/>
        </w:trPr>
        <w:tc>
          <w:tcPr>
            <w:tcW w:w="6487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Отсутствие заинтересованности родителей (законных представителей) в повышении образовательных результатов своих детей</w:t>
            </w:r>
          </w:p>
        </w:tc>
        <w:tc>
          <w:tcPr>
            <w:tcW w:w="8080" w:type="dxa"/>
          </w:tcPr>
          <w:p w:rsidR="00B369CD" w:rsidRPr="005D78A3" w:rsidRDefault="00B369CD" w:rsidP="00D04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78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Информирование  родителей (законных представителей)  о достижениях ОУ  в СМИ, на родительских собраниях, на сайте ОУ. Вовлечение родителей в школьную жизнь через совместные мероприятия. Создание сообществ в сети Интернет.</w:t>
            </w:r>
          </w:p>
        </w:tc>
      </w:tr>
    </w:tbl>
    <w:p w:rsidR="00B369CD" w:rsidRPr="005D78A3" w:rsidRDefault="00B369CD" w:rsidP="005D78A3">
      <w:pPr>
        <w:jc w:val="right"/>
        <w:rPr>
          <w:b/>
          <w:sz w:val="28"/>
          <w:szCs w:val="28"/>
        </w:rPr>
      </w:pPr>
    </w:p>
    <w:sectPr w:rsidR="00B369CD" w:rsidRPr="005D78A3" w:rsidSect="00965EDB">
      <w:pgSz w:w="16838" w:h="11906" w:orient="landscape"/>
      <w:pgMar w:top="1440" w:right="851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0C" w:rsidRDefault="003A6F0C">
      <w:r>
        <w:separator/>
      </w:r>
    </w:p>
  </w:endnote>
  <w:endnote w:type="continuationSeparator" w:id="0">
    <w:p w:rsidR="003A6F0C" w:rsidRDefault="003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A3" w:rsidRDefault="005D78A3" w:rsidP="0068207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78A3" w:rsidRDefault="005D78A3" w:rsidP="0068207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A3" w:rsidRDefault="005D78A3" w:rsidP="0068207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2008">
      <w:rPr>
        <w:rStyle w:val="ad"/>
        <w:noProof/>
      </w:rPr>
      <w:t>2</w:t>
    </w:r>
    <w:r>
      <w:rPr>
        <w:rStyle w:val="ad"/>
      </w:rPr>
      <w:fldChar w:fldCharType="end"/>
    </w:r>
  </w:p>
  <w:p w:rsidR="005D78A3" w:rsidRDefault="005D78A3" w:rsidP="0068207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0C" w:rsidRDefault="003A6F0C">
      <w:r>
        <w:separator/>
      </w:r>
    </w:p>
  </w:footnote>
  <w:footnote w:type="continuationSeparator" w:id="0">
    <w:p w:rsidR="003A6F0C" w:rsidRDefault="003A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7492136"/>
    <w:multiLevelType w:val="hybridMultilevel"/>
    <w:tmpl w:val="8640E4EC"/>
    <w:lvl w:ilvl="0" w:tplc="38A8F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9765F"/>
    <w:multiLevelType w:val="hybridMultilevel"/>
    <w:tmpl w:val="D3561634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2680D"/>
    <w:multiLevelType w:val="hybridMultilevel"/>
    <w:tmpl w:val="2E806752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A2151"/>
    <w:multiLevelType w:val="hybridMultilevel"/>
    <w:tmpl w:val="9A4A956C"/>
    <w:lvl w:ilvl="0" w:tplc="38A8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6B33"/>
    <w:multiLevelType w:val="hybridMultilevel"/>
    <w:tmpl w:val="AF98DEC4"/>
    <w:lvl w:ilvl="0" w:tplc="9B1635C4">
      <w:start w:val="1"/>
      <w:numFmt w:val="bullet"/>
      <w:lvlText w:val="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11F81949"/>
    <w:multiLevelType w:val="hybridMultilevel"/>
    <w:tmpl w:val="81623186"/>
    <w:lvl w:ilvl="0" w:tplc="A17C7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6035"/>
    <w:multiLevelType w:val="hybridMultilevel"/>
    <w:tmpl w:val="23DAC7AA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C145F8"/>
    <w:multiLevelType w:val="hybridMultilevel"/>
    <w:tmpl w:val="0CD47B50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D08A9"/>
    <w:multiLevelType w:val="hybridMultilevel"/>
    <w:tmpl w:val="292A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07514"/>
    <w:multiLevelType w:val="hybridMultilevel"/>
    <w:tmpl w:val="A9C8F582"/>
    <w:lvl w:ilvl="0" w:tplc="38A8F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877E56"/>
    <w:multiLevelType w:val="hybridMultilevel"/>
    <w:tmpl w:val="13C24128"/>
    <w:lvl w:ilvl="0" w:tplc="38A8F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D75A8"/>
    <w:multiLevelType w:val="hybridMultilevel"/>
    <w:tmpl w:val="DCE867C6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EE2DD1"/>
    <w:multiLevelType w:val="hybridMultilevel"/>
    <w:tmpl w:val="C2220EC4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23675F"/>
    <w:multiLevelType w:val="hybridMultilevel"/>
    <w:tmpl w:val="E39EA86E"/>
    <w:lvl w:ilvl="0" w:tplc="38A8F7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6">
    <w:nsid w:val="29DC129F"/>
    <w:multiLevelType w:val="hybridMultilevel"/>
    <w:tmpl w:val="080E7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C1348"/>
    <w:multiLevelType w:val="hybridMultilevel"/>
    <w:tmpl w:val="BD0E774A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D074C5"/>
    <w:multiLevelType w:val="hybridMultilevel"/>
    <w:tmpl w:val="13643DE0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486A57"/>
    <w:multiLevelType w:val="hybridMultilevel"/>
    <w:tmpl w:val="D70EB488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315673"/>
    <w:multiLevelType w:val="hybridMultilevel"/>
    <w:tmpl w:val="8E9C86CC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B033A"/>
    <w:multiLevelType w:val="hybridMultilevel"/>
    <w:tmpl w:val="023E44A8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65A9"/>
    <w:multiLevelType w:val="hybridMultilevel"/>
    <w:tmpl w:val="C85647B6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CE1672"/>
    <w:multiLevelType w:val="hybridMultilevel"/>
    <w:tmpl w:val="9606FDA0"/>
    <w:lvl w:ilvl="0" w:tplc="38A8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53EAD"/>
    <w:multiLevelType w:val="hybridMultilevel"/>
    <w:tmpl w:val="7A580314"/>
    <w:lvl w:ilvl="0" w:tplc="38A8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456D3"/>
    <w:multiLevelType w:val="hybridMultilevel"/>
    <w:tmpl w:val="2E2C9B16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36754D"/>
    <w:multiLevelType w:val="hybridMultilevel"/>
    <w:tmpl w:val="CB840C66"/>
    <w:lvl w:ilvl="0" w:tplc="38A8F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C3F64"/>
    <w:multiLevelType w:val="hybridMultilevel"/>
    <w:tmpl w:val="2A1A73E0"/>
    <w:lvl w:ilvl="0" w:tplc="38A8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A743D"/>
    <w:multiLevelType w:val="hybridMultilevel"/>
    <w:tmpl w:val="336C10E2"/>
    <w:lvl w:ilvl="0" w:tplc="A17C7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F34B0B"/>
    <w:multiLevelType w:val="hybridMultilevel"/>
    <w:tmpl w:val="636A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D4601"/>
    <w:multiLevelType w:val="hybridMultilevel"/>
    <w:tmpl w:val="C3C26186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77102"/>
    <w:multiLevelType w:val="hybridMultilevel"/>
    <w:tmpl w:val="317CA850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470A64"/>
    <w:multiLevelType w:val="hybridMultilevel"/>
    <w:tmpl w:val="8F681B0C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E417C8"/>
    <w:multiLevelType w:val="hybridMultilevel"/>
    <w:tmpl w:val="FA2293F0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4C2ACD"/>
    <w:multiLevelType w:val="hybridMultilevel"/>
    <w:tmpl w:val="49C2064C"/>
    <w:lvl w:ilvl="0" w:tplc="38A8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23CE"/>
    <w:multiLevelType w:val="hybridMultilevel"/>
    <w:tmpl w:val="99700C34"/>
    <w:lvl w:ilvl="0" w:tplc="A17C7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257824"/>
    <w:multiLevelType w:val="hybridMultilevel"/>
    <w:tmpl w:val="B98CE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7253A"/>
    <w:multiLevelType w:val="hybridMultilevel"/>
    <w:tmpl w:val="ADAE698A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A97DBE"/>
    <w:multiLevelType w:val="hybridMultilevel"/>
    <w:tmpl w:val="91CE3414"/>
    <w:lvl w:ilvl="0" w:tplc="A17C7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AF2376"/>
    <w:multiLevelType w:val="hybridMultilevel"/>
    <w:tmpl w:val="36A84DD6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5F48F7"/>
    <w:multiLevelType w:val="hybridMultilevel"/>
    <w:tmpl w:val="B9EC4A2E"/>
    <w:lvl w:ilvl="0" w:tplc="38A8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A78FF"/>
    <w:multiLevelType w:val="hybridMultilevel"/>
    <w:tmpl w:val="5C6AEC2C"/>
    <w:lvl w:ilvl="0" w:tplc="38A8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33901"/>
    <w:multiLevelType w:val="hybridMultilevel"/>
    <w:tmpl w:val="353EEA2C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6"/>
  </w:num>
  <w:num w:numId="5">
    <w:abstractNumId w:val="7"/>
  </w:num>
  <w:num w:numId="6">
    <w:abstractNumId w:val="35"/>
  </w:num>
  <w:num w:numId="7">
    <w:abstractNumId w:val="14"/>
  </w:num>
  <w:num w:numId="8">
    <w:abstractNumId w:val="16"/>
  </w:num>
  <w:num w:numId="9">
    <w:abstractNumId w:val="36"/>
  </w:num>
  <w:num w:numId="10">
    <w:abstractNumId w:val="11"/>
  </w:num>
  <w:num w:numId="11">
    <w:abstractNumId w:val="1"/>
  </w:num>
  <w:num w:numId="12">
    <w:abstractNumId w:val="27"/>
  </w:num>
  <w:num w:numId="13">
    <w:abstractNumId w:val="15"/>
  </w:num>
  <w:num w:numId="14">
    <w:abstractNumId w:val="41"/>
  </w:num>
  <w:num w:numId="15">
    <w:abstractNumId w:val="23"/>
  </w:num>
  <w:num w:numId="16">
    <w:abstractNumId w:val="40"/>
  </w:num>
  <w:num w:numId="17">
    <w:abstractNumId w:val="34"/>
  </w:num>
  <w:num w:numId="18">
    <w:abstractNumId w:val="4"/>
  </w:num>
  <w:num w:numId="19">
    <w:abstractNumId w:val="10"/>
  </w:num>
  <w:num w:numId="20">
    <w:abstractNumId w:val="24"/>
  </w:num>
  <w:num w:numId="21">
    <w:abstractNumId w:val="29"/>
  </w:num>
  <w:num w:numId="22">
    <w:abstractNumId w:val="9"/>
  </w:num>
  <w:num w:numId="23">
    <w:abstractNumId w:val="39"/>
  </w:num>
  <w:num w:numId="24">
    <w:abstractNumId w:val="5"/>
  </w:num>
  <w:num w:numId="25">
    <w:abstractNumId w:val="2"/>
  </w:num>
  <w:num w:numId="26">
    <w:abstractNumId w:val="19"/>
  </w:num>
  <w:num w:numId="27">
    <w:abstractNumId w:val="25"/>
  </w:num>
  <w:num w:numId="28">
    <w:abstractNumId w:val="30"/>
  </w:num>
  <w:num w:numId="29">
    <w:abstractNumId w:val="12"/>
  </w:num>
  <w:num w:numId="30">
    <w:abstractNumId w:val="13"/>
  </w:num>
  <w:num w:numId="31">
    <w:abstractNumId w:val="21"/>
  </w:num>
  <w:num w:numId="32">
    <w:abstractNumId w:val="3"/>
  </w:num>
  <w:num w:numId="33">
    <w:abstractNumId w:val="42"/>
  </w:num>
  <w:num w:numId="34">
    <w:abstractNumId w:val="18"/>
  </w:num>
  <w:num w:numId="35">
    <w:abstractNumId w:val="8"/>
  </w:num>
  <w:num w:numId="36">
    <w:abstractNumId w:val="31"/>
  </w:num>
  <w:num w:numId="37">
    <w:abstractNumId w:val="20"/>
  </w:num>
  <w:num w:numId="38">
    <w:abstractNumId w:val="32"/>
  </w:num>
  <w:num w:numId="39">
    <w:abstractNumId w:val="33"/>
  </w:num>
  <w:num w:numId="40">
    <w:abstractNumId w:val="22"/>
  </w:num>
  <w:num w:numId="41">
    <w:abstractNumId w:val="17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7E"/>
    <w:rsid w:val="00012D1D"/>
    <w:rsid w:val="000278AB"/>
    <w:rsid w:val="00034D21"/>
    <w:rsid w:val="000441FB"/>
    <w:rsid w:val="00054FD5"/>
    <w:rsid w:val="00061AF6"/>
    <w:rsid w:val="00076C9D"/>
    <w:rsid w:val="000815B9"/>
    <w:rsid w:val="000D1EC4"/>
    <w:rsid w:val="000D41A6"/>
    <w:rsid w:val="000E7DDB"/>
    <w:rsid w:val="000F12A9"/>
    <w:rsid w:val="000F4442"/>
    <w:rsid w:val="000F4A6B"/>
    <w:rsid w:val="000F52A6"/>
    <w:rsid w:val="000F64AE"/>
    <w:rsid w:val="000F6C41"/>
    <w:rsid w:val="000F76C8"/>
    <w:rsid w:val="00100531"/>
    <w:rsid w:val="00100979"/>
    <w:rsid w:val="00115A2A"/>
    <w:rsid w:val="001211B9"/>
    <w:rsid w:val="0012486D"/>
    <w:rsid w:val="00125AEA"/>
    <w:rsid w:val="001353B9"/>
    <w:rsid w:val="001479F6"/>
    <w:rsid w:val="00147BEC"/>
    <w:rsid w:val="001546A4"/>
    <w:rsid w:val="00171C79"/>
    <w:rsid w:val="00177826"/>
    <w:rsid w:val="00177951"/>
    <w:rsid w:val="00184F2B"/>
    <w:rsid w:val="001C01C2"/>
    <w:rsid w:val="001C1DC1"/>
    <w:rsid w:val="001C3769"/>
    <w:rsid w:val="001C3AF1"/>
    <w:rsid w:val="001C49CD"/>
    <w:rsid w:val="001E70B2"/>
    <w:rsid w:val="0020087E"/>
    <w:rsid w:val="002012F0"/>
    <w:rsid w:val="00202113"/>
    <w:rsid w:val="00220A6E"/>
    <w:rsid w:val="0022627D"/>
    <w:rsid w:val="002406CE"/>
    <w:rsid w:val="002414FF"/>
    <w:rsid w:val="00246447"/>
    <w:rsid w:val="00266245"/>
    <w:rsid w:val="00277890"/>
    <w:rsid w:val="002A1CEA"/>
    <w:rsid w:val="002A579C"/>
    <w:rsid w:val="002C09D0"/>
    <w:rsid w:val="002C75BE"/>
    <w:rsid w:val="002D1DDE"/>
    <w:rsid w:val="002E4B29"/>
    <w:rsid w:val="002E4FC8"/>
    <w:rsid w:val="002E708B"/>
    <w:rsid w:val="002E715A"/>
    <w:rsid w:val="002F1FC8"/>
    <w:rsid w:val="002F5EEE"/>
    <w:rsid w:val="00302558"/>
    <w:rsid w:val="00302A28"/>
    <w:rsid w:val="00307C47"/>
    <w:rsid w:val="0032410F"/>
    <w:rsid w:val="00330CCA"/>
    <w:rsid w:val="00330E9F"/>
    <w:rsid w:val="003557A3"/>
    <w:rsid w:val="00375A1F"/>
    <w:rsid w:val="003760B5"/>
    <w:rsid w:val="0038125E"/>
    <w:rsid w:val="003A1B2C"/>
    <w:rsid w:val="003A6F0C"/>
    <w:rsid w:val="003D3A4E"/>
    <w:rsid w:val="00407E2D"/>
    <w:rsid w:val="0042369C"/>
    <w:rsid w:val="00425BF5"/>
    <w:rsid w:val="00430D71"/>
    <w:rsid w:val="0044092D"/>
    <w:rsid w:val="00444072"/>
    <w:rsid w:val="0044674F"/>
    <w:rsid w:val="00467C03"/>
    <w:rsid w:val="0047694B"/>
    <w:rsid w:val="00480B05"/>
    <w:rsid w:val="00481417"/>
    <w:rsid w:val="0048226A"/>
    <w:rsid w:val="004E0412"/>
    <w:rsid w:val="00501992"/>
    <w:rsid w:val="00506BDB"/>
    <w:rsid w:val="00511929"/>
    <w:rsid w:val="00537532"/>
    <w:rsid w:val="00540C4C"/>
    <w:rsid w:val="005638C3"/>
    <w:rsid w:val="005652FA"/>
    <w:rsid w:val="0057278A"/>
    <w:rsid w:val="00580EAA"/>
    <w:rsid w:val="00583E0D"/>
    <w:rsid w:val="005841E2"/>
    <w:rsid w:val="005904FA"/>
    <w:rsid w:val="00597B69"/>
    <w:rsid w:val="005A0A6B"/>
    <w:rsid w:val="005A4C3E"/>
    <w:rsid w:val="005A5782"/>
    <w:rsid w:val="005B2D92"/>
    <w:rsid w:val="005C10A1"/>
    <w:rsid w:val="005D0684"/>
    <w:rsid w:val="005D1222"/>
    <w:rsid w:val="005D27BE"/>
    <w:rsid w:val="005D514B"/>
    <w:rsid w:val="005D6B9E"/>
    <w:rsid w:val="005D78A3"/>
    <w:rsid w:val="005E1582"/>
    <w:rsid w:val="005E57FE"/>
    <w:rsid w:val="0060240E"/>
    <w:rsid w:val="00610BC7"/>
    <w:rsid w:val="00625A31"/>
    <w:rsid w:val="00657EBC"/>
    <w:rsid w:val="006606AB"/>
    <w:rsid w:val="006606C1"/>
    <w:rsid w:val="00660F80"/>
    <w:rsid w:val="00665F26"/>
    <w:rsid w:val="006668A8"/>
    <w:rsid w:val="00677443"/>
    <w:rsid w:val="00681722"/>
    <w:rsid w:val="00682075"/>
    <w:rsid w:val="006A2008"/>
    <w:rsid w:val="006B28D9"/>
    <w:rsid w:val="006B2A56"/>
    <w:rsid w:val="006B7BD6"/>
    <w:rsid w:val="006C5AC7"/>
    <w:rsid w:val="006E28A0"/>
    <w:rsid w:val="006F5B50"/>
    <w:rsid w:val="00706F43"/>
    <w:rsid w:val="00715E6B"/>
    <w:rsid w:val="00720F9D"/>
    <w:rsid w:val="00722948"/>
    <w:rsid w:val="0072653B"/>
    <w:rsid w:val="007316C8"/>
    <w:rsid w:val="00734C7B"/>
    <w:rsid w:val="00737647"/>
    <w:rsid w:val="00744E2E"/>
    <w:rsid w:val="00745CD2"/>
    <w:rsid w:val="007479E6"/>
    <w:rsid w:val="00751C41"/>
    <w:rsid w:val="00752D30"/>
    <w:rsid w:val="0075345A"/>
    <w:rsid w:val="00772778"/>
    <w:rsid w:val="00794686"/>
    <w:rsid w:val="007948B6"/>
    <w:rsid w:val="00795376"/>
    <w:rsid w:val="007D0769"/>
    <w:rsid w:val="007D08BC"/>
    <w:rsid w:val="007D1FB7"/>
    <w:rsid w:val="007E1138"/>
    <w:rsid w:val="007E1CB8"/>
    <w:rsid w:val="007E2524"/>
    <w:rsid w:val="0080212D"/>
    <w:rsid w:val="00804558"/>
    <w:rsid w:val="00804A21"/>
    <w:rsid w:val="008058D4"/>
    <w:rsid w:val="00807634"/>
    <w:rsid w:val="00810404"/>
    <w:rsid w:val="00815A3D"/>
    <w:rsid w:val="00815EC8"/>
    <w:rsid w:val="008600B9"/>
    <w:rsid w:val="00862107"/>
    <w:rsid w:val="00877B73"/>
    <w:rsid w:val="00890E9A"/>
    <w:rsid w:val="00893A86"/>
    <w:rsid w:val="008978F3"/>
    <w:rsid w:val="008A0479"/>
    <w:rsid w:val="008A7B5C"/>
    <w:rsid w:val="008B3693"/>
    <w:rsid w:val="008C6631"/>
    <w:rsid w:val="008D6152"/>
    <w:rsid w:val="008D7452"/>
    <w:rsid w:val="008F5E00"/>
    <w:rsid w:val="00900E5E"/>
    <w:rsid w:val="00906F49"/>
    <w:rsid w:val="00907394"/>
    <w:rsid w:val="009121C8"/>
    <w:rsid w:val="009127B2"/>
    <w:rsid w:val="0093205C"/>
    <w:rsid w:val="00933A0F"/>
    <w:rsid w:val="009403C8"/>
    <w:rsid w:val="00945878"/>
    <w:rsid w:val="00946321"/>
    <w:rsid w:val="00952431"/>
    <w:rsid w:val="00956780"/>
    <w:rsid w:val="00963194"/>
    <w:rsid w:val="009650AC"/>
    <w:rsid w:val="00965EDB"/>
    <w:rsid w:val="0096766F"/>
    <w:rsid w:val="00970FB6"/>
    <w:rsid w:val="009856D4"/>
    <w:rsid w:val="009A0768"/>
    <w:rsid w:val="009A47FF"/>
    <w:rsid w:val="009B178D"/>
    <w:rsid w:val="009B1E43"/>
    <w:rsid w:val="009B79F3"/>
    <w:rsid w:val="009C77D8"/>
    <w:rsid w:val="009E0A57"/>
    <w:rsid w:val="009E6053"/>
    <w:rsid w:val="009E746B"/>
    <w:rsid w:val="009F0C76"/>
    <w:rsid w:val="009F3723"/>
    <w:rsid w:val="009F3B26"/>
    <w:rsid w:val="009F77E7"/>
    <w:rsid w:val="00A04942"/>
    <w:rsid w:val="00A22F47"/>
    <w:rsid w:val="00A25F43"/>
    <w:rsid w:val="00A26179"/>
    <w:rsid w:val="00A3547E"/>
    <w:rsid w:val="00A36F0B"/>
    <w:rsid w:val="00A37E01"/>
    <w:rsid w:val="00A45503"/>
    <w:rsid w:val="00A46C6B"/>
    <w:rsid w:val="00A6063A"/>
    <w:rsid w:val="00A61EEF"/>
    <w:rsid w:val="00A66776"/>
    <w:rsid w:val="00A91148"/>
    <w:rsid w:val="00A936DA"/>
    <w:rsid w:val="00A97C6C"/>
    <w:rsid w:val="00AB3AA7"/>
    <w:rsid w:val="00AB6D49"/>
    <w:rsid w:val="00AC3669"/>
    <w:rsid w:val="00AC3C4C"/>
    <w:rsid w:val="00AD3C9F"/>
    <w:rsid w:val="00AE57E2"/>
    <w:rsid w:val="00AE630B"/>
    <w:rsid w:val="00AE6C12"/>
    <w:rsid w:val="00AF6185"/>
    <w:rsid w:val="00B04723"/>
    <w:rsid w:val="00B06233"/>
    <w:rsid w:val="00B1240E"/>
    <w:rsid w:val="00B21E25"/>
    <w:rsid w:val="00B27B97"/>
    <w:rsid w:val="00B369CD"/>
    <w:rsid w:val="00B546DD"/>
    <w:rsid w:val="00B62B23"/>
    <w:rsid w:val="00B70891"/>
    <w:rsid w:val="00B713B9"/>
    <w:rsid w:val="00B77BA2"/>
    <w:rsid w:val="00B8392C"/>
    <w:rsid w:val="00B96EB2"/>
    <w:rsid w:val="00BA420A"/>
    <w:rsid w:val="00BA4CDA"/>
    <w:rsid w:val="00BA6457"/>
    <w:rsid w:val="00BB62E1"/>
    <w:rsid w:val="00BC24AB"/>
    <w:rsid w:val="00BC3EE9"/>
    <w:rsid w:val="00BE720D"/>
    <w:rsid w:val="00BF5351"/>
    <w:rsid w:val="00BF5D1B"/>
    <w:rsid w:val="00C016B2"/>
    <w:rsid w:val="00C0171D"/>
    <w:rsid w:val="00C0584B"/>
    <w:rsid w:val="00C15B0F"/>
    <w:rsid w:val="00C1760D"/>
    <w:rsid w:val="00C23D40"/>
    <w:rsid w:val="00C25524"/>
    <w:rsid w:val="00C30FEA"/>
    <w:rsid w:val="00C32674"/>
    <w:rsid w:val="00C33F6F"/>
    <w:rsid w:val="00C40221"/>
    <w:rsid w:val="00C43E2A"/>
    <w:rsid w:val="00C61B50"/>
    <w:rsid w:val="00C658C2"/>
    <w:rsid w:val="00C8252D"/>
    <w:rsid w:val="00C9568D"/>
    <w:rsid w:val="00CA12D8"/>
    <w:rsid w:val="00CA1A4C"/>
    <w:rsid w:val="00CA2848"/>
    <w:rsid w:val="00CB0527"/>
    <w:rsid w:val="00CB2200"/>
    <w:rsid w:val="00CB68C3"/>
    <w:rsid w:val="00CD0A27"/>
    <w:rsid w:val="00CD298D"/>
    <w:rsid w:val="00CD3F19"/>
    <w:rsid w:val="00CE58B5"/>
    <w:rsid w:val="00CF389C"/>
    <w:rsid w:val="00D00885"/>
    <w:rsid w:val="00D02725"/>
    <w:rsid w:val="00D047AF"/>
    <w:rsid w:val="00D25D1F"/>
    <w:rsid w:val="00D302BA"/>
    <w:rsid w:val="00D31958"/>
    <w:rsid w:val="00D4386F"/>
    <w:rsid w:val="00D43E9E"/>
    <w:rsid w:val="00D6439B"/>
    <w:rsid w:val="00D724DE"/>
    <w:rsid w:val="00D90512"/>
    <w:rsid w:val="00D97333"/>
    <w:rsid w:val="00DA3E2E"/>
    <w:rsid w:val="00DB32C3"/>
    <w:rsid w:val="00DB741D"/>
    <w:rsid w:val="00DC3A06"/>
    <w:rsid w:val="00DC49E7"/>
    <w:rsid w:val="00DD406A"/>
    <w:rsid w:val="00DE2374"/>
    <w:rsid w:val="00DE74BA"/>
    <w:rsid w:val="00DF32C3"/>
    <w:rsid w:val="00DF44AF"/>
    <w:rsid w:val="00DF4F10"/>
    <w:rsid w:val="00E00214"/>
    <w:rsid w:val="00E04646"/>
    <w:rsid w:val="00E14FD9"/>
    <w:rsid w:val="00E15B8D"/>
    <w:rsid w:val="00E2501D"/>
    <w:rsid w:val="00E253B2"/>
    <w:rsid w:val="00E3182A"/>
    <w:rsid w:val="00E50F41"/>
    <w:rsid w:val="00E51107"/>
    <w:rsid w:val="00E53C45"/>
    <w:rsid w:val="00E54722"/>
    <w:rsid w:val="00E54EFF"/>
    <w:rsid w:val="00E5515C"/>
    <w:rsid w:val="00E72E50"/>
    <w:rsid w:val="00E80055"/>
    <w:rsid w:val="00E8453F"/>
    <w:rsid w:val="00E93C4A"/>
    <w:rsid w:val="00EA4F47"/>
    <w:rsid w:val="00EB08BF"/>
    <w:rsid w:val="00ED164D"/>
    <w:rsid w:val="00EE098D"/>
    <w:rsid w:val="00EF685B"/>
    <w:rsid w:val="00F01C30"/>
    <w:rsid w:val="00F0215F"/>
    <w:rsid w:val="00F048C4"/>
    <w:rsid w:val="00F15696"/>
    <w:rsid w:val="00F341AF"/>
    <w:rsid w:val="00F45F06"/>
    <w:rsid w:val="00F63A44"/>
    <w:rsid w:val="00F73E67"/>
    <w:rsid w:val="00F84525"/>
    <w:rsid w:val="00F90144"/>
    <w:rsid w:val="00FA0372"/>
    <w:rsid w:val="00FA11DC"/>
    <w:rsid w:val="00FD2662"/>
    <w:rsid w:val="00FD336A"/>
    <w:rsid w:val="00FD706A"/>
    <w:rsid w:val="00FE2B6B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47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35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5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4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547E"/>
    <w:pPr>
      <w:keepNext/>
      <w:tabs>
        <w:tab w:val="num" w:pos="3675"/>
      </w:tabs>
      <w:suppressAutoHyphens/>
      <w:ind w:left="360" w:hanging="360"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A3547E"/>
    <w:pPr>
      <w:keepNext/>
      <w:tabs>
        <w:tab w:val="num" w:pos="4395"/>
      </w:tabs>
      <w:suppressAutoHyphens/>
      <w:ind w:left="4395" w:hanging="36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54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5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5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35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A3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3547E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A3547E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A3547E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A3547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35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354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3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354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35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3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354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54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rsid w:val="00A3547E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A354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3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54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A354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rsid w:val="00A35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3547E"/>
  </w:style>
  <w:style w:type="character" w:styleId="ae">
    <w:name w:val="Strong"/>
    <w:uiPriority w:val="22"/>
    <w:qFormat/>
    <w:rsid w:val="00A3547E"/>
    <w:rPr>
      <w:b/>
      <w:bCs/>
    </w:rPr>
  </w:style>
  <w:style w:type="character" w:styleId="af">
    <w:name w:val="Emphasis"/>
    <w:qFormat/>
    <w:rsid w:val="00A3547E"/>
    <w:rPr>
      <w:i/>
      <w:iCs/>
    </w:rPr>
  </w:style>
  <w:style w:type="character" w:customStyle="1" w:styleId="apple-converted-space">
    <w:name w:val="apple-converted-space"/>
    <w:basedOn w:val="a0"/>
    <w:rsid w:val="00A3547E"/>
  </w:style>
  <w:style w:type="paragraph" w:styleId="af0">
    <w:name w:val="footnote text"/>
    <w:basedOn w:val="a"/>
    <w:link w:val="af1"/>
    <w:rsid w:val="00A3547E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3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A3547E"/>
    <w:pPr>
      <w:suppressAutoHyphens/>
      <w:ind w:firstLine="720"/>
      <w:jc w:val="both"/>
    </w:pPr>
    <w:rPr>
      <w:rFonts w:ascii="Arial" w:hAnsi="Arial" w:cs="Arial"/>
      <w:sz w:val="28"/>
      <w:lang w:eastAsia="ar-SA"/>
    </w:rPr>
  </w:style>
  <w:style w:type="paragraph" w:customStyle="1" w:styleId="af2">
    <w:name w:val="Знак Знак Знак Знак"/>
    <w:basedOn w:val="a"/>
    <w:rsid w:val="00A354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3">
    <w:name w:val="Body Text Indent"/>
    <w:basedOn w:val="a"/>
    <w:link w:val="af4"/>
    <w:rsid w:val="00A354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3547E"/>
    <w:pPr>
      <w:spacing w:before="100" w:beforeAutospacing="1" w:after="100" w:afterAutospacing="1"/>
    </w:pPr>
  </w:style>
  <w:style w:type="character" w:styleId="af5">
    <w:name w:val="Hyperlink"/>
    <w:uiPriority w:val="99"/>
    <w:rsid w:val="00A3547E"/>
    <w:rPr>
      <w:color w:val="0000FF"/>
      <w:u w:val="single"/>
    </w:rPr>
  </w:style>
  <w:style w:type="paragraph" w:customStyle="1" w:styleId="af6">
    <w:name w:val="a"/>
    <w:basedOn w:val="a"/>
    <w:rsid w:val="00A3547E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A3547E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A3547E"/>
    <w:pPr>
      <w:spacing w:before="100" w:beforeAutospacing="1" w:after="100" w:afterAutospacing="1"/>
    </w:pPr>
  </w:style>
  <w:style w:type="paragraph" w:customStyle="1" w:styleId="af7">
    <w:name w:val="Знак"/>
    <w:basedOn w:val="a"/>
    <w:rsid w:val="00A35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link w:val="af9"/>
    <w:uiPriority w:val="34"/>
    <w:qFormat/>
    <w:rsid w:val="00A35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3547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3547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rsid w:val="00A3547E"/>
    <w:pPr>
      <w:widowControl w:val="0"/>
      <w:autoSpaceDE w:val="0"/>
      <w:autoSpaceDN w:val="0"/>
      <w:adjustRightInd w:val="0"/>
      <w:spacing w:line="278" w:lineRule="exact"/>
      <w:ind w:hanging="355"/>
    </w:pPr>
  </w:style>
  <w:style w:type="character" w:customStyle="1" w:styleId="FontStyle12">
    <w:name w:val="Font Style12"/>
    <w:rsid w:val="00A3547E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a">
    <w:name w:val="Содержимое таблицы"/>
    <w:basedOn w:val="a"/>
    <w:rsid w:val="00A3547E"/>
    <w:pPr>
      <w:suppressLineNumbers/>
      <w:suppressAutoHyphens/>
    </w:pPr>
    <w:rPr>
      <w:lang w:eastAsia="ar-SA"/>
    </w:rPr>
  </w:style>
  <w:style w:type="paragraph" w:customStyle="1" w:styleId="Text">
    <w:name w:val="Text"/>
    <w:rsid w:val="00A3547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547E"/>
    <w:pPr>
      <w:spacing w:before="100" w:beforeAutospacing="1" w:after="100" w:afterAutospacing="1"/>
    </w:pPr>
  </w:style>
  <w:style w:type="character" w:customStyle="1" w:styleId="s1">
    <w:name w:val="s1"/>
    <w:rsid w:val="00A3547E"/>
    <w:rPr>
      <w:b/>
      <w:i/>
      <w:sz w:val="28"/>
      <w:lang w:val="en-GB" w:eastAsia="en-US" w:bidi="ar-SA"/>
    </w:rPr>
  </w:style>
  <w:style w:type="character" w:customStyle="1" w:styleId="s2">
    <w:name w:val="s2"/>
    <w:rsid w:val="00A3547E"/>
    <w:rPr>
      <w:b/>
      <w:i/>
      <w:sz w:val="28"/>
      <w:lang w:val="en-GB" w:eastAsia="en-US" w:bidi="ar-SA"/>
    </w:rPr>
  </w:style>
  <w:style w:type="paragraph" w:customStyle="1" w:styleId="afb">
    <w:name w:val="Знак Знак Знак"/>
    <w:basedOn w:val="a"/>
    <w:rsid w:val="00A3547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fc">
    <w:name w:val="Не вступил в силу"/>
    <w:rsid w:val="00A3547E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rsid w:val="00A354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A35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A3547E"/>
  </w:style>
  <w:style w:type="paragraph" w:customStyle="1" w:styleId="afe">
    <w:name w:val="А_осн"/>
    <w:basedOn w:val="a"/>
    <w:link w:val="aff"/>
    <w:rsid w:val="00A3547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f">
    <w:name w:val="А_осн Знак"/>
    <w:link w:val="afe"/>
    <w:rsid w:val="00A3547E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zag110">
    <w:name w:val="zag11"/>
    <w:basedOn w:val="a0"/>
    <w:rsid w:val="00A3547E"/>
  </w:style>
  <w:style w:type="paragraph" w:customStyle="1" w:styleId="Default0">
    <w:name w:val="Default"/>
    <w:rsid w:val="00A35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3547E"/>
    <w:pPr>
      <w:suppressAutoHyphens/>
      <w:ind w:firstLine="720"/>
    </w:pPr>
    <w:rPr>
      <w:b/>
      <w:szCs w:val="20"/>
      <w:lang w:eastAsia="zh-CN"/>
    </w:rPr>
  </w:style>
  <w:style w:type="paragraph" w:styleId="aff0">
    <w:name w:val="Balloon Text"/>
    <w:basedOn w:val="a"/>
    <w:link w:val="aff1"/>
    <w:rsid w:val="00A3547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A35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354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9">
    <w:name w:val="Абзац списка Знак"/>
    <w:basedOn w:val="a0"/>
    <w:link w:val="af8"/>
    <w:uiPriority w:val="34"/>
    <w:rsid w:val="006668A8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715E6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71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CF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0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"/>
    <w:uiPriority w:val="39"/>
    <w:unhideWhenUsed/>
    <w:qFormat/>
    <w:rsid w:val="00965ED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965EDB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qFormat/>
    <w:rsid w:val="00660F80"/>
    <w:pPr>
      <w:tabs>
        <w:tab w:val="right" w:leader="dot" w:pos="9776"/>
      </w:tabs>
    </w:pPr>
  </w:style>
  <w:style w:type="paragraph" w:styleId="aff6">
    <w:name w:val="Subtitle"/>
    <w:basedOn w:val="a"/>
    <w:next w:val="a"/>
    <w:link w:val="aff7"/>
    <w:uiPriority w:val="11"/>
    <w:qFormat/>
    <w:rsid w:val="00202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7">
    <w:name w:val="Подзаголовок Знак"/>
    <w:basedOn w:val="a0"/>
    <w:link w:val="aff6"/>
    <w:uiPriority w:val="11"/>
    <w:rsid w:val="00202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0F12A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47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35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5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4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547E"/>
    <w:pPr>
      <w:keepNext/>
      <w:tabs>
        <w:tab w:val="num" w:pos="3675"/>
      </w:tabs>
      <w:suppressAutoHyphens/>
      <w:ind w:left="360" w:hanging="360"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A3547E"/>
    <w:pPr>
      <w:keepNext/>
      <w:tabs>
        <w:tab w:val="num" w:pos="4395"/>
      </w:tabs>
      <w:suppressAutoHyphens/>
      <w:ind w:left="4395" w:hanging="36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54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5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5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35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A3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3547E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A3547E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A3547E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A3547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35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354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3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354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35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3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354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54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rsid w:val="00A3547E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A354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3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54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A354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rsid w:val="00A354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3547E"/>
  </w:style>
  <w:style w:type="character" w:styleId="ae">
    <w:name w:val="Strong"/>
    <w:uiPriority w:val="22"/>
    <w:qFormat/>
    <w:rsid w:val="00A3547E"/>
    <w:rPr>
      <w:b/>
      <w:bCs/>
    </w:rPr>
  </w:style>
  <w:style w:type="character" w:styleId="af">
    <w:name w:val="Emphasis"/>
    <w:qFormat/>
    <w:rsid w:val="00A3547E"/>
    <w:rPr>
      <w:i/>
      <w:iCs/>
    </w:rPr>
  </w:style>
  <w:style w:type="character" w:customStyle="1" w:styleId="apple-converted-space">
    <w:name w:val="apple-converted-space"/>
    <w:basedOn w:val="a0"/>
    <w:rsid w:val="00A3547E"/>
  </w:style>
  <w:style w:type="paragraph" w:styleId="af0">
    <w:name w:val="footnote text"/>
    <w:basedOn w:val="a"/>
    <w:link w:val="af1"/>
    <w:rsid w:val="00A3547E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3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A3547E"/>
    <w:pPr>
      <w:suppressAutoHyphens/>
      <w:ind w:firstLine="720"/>
      <w:jc w:val="both"/>
    </w:pPr>
    <w:rPr>
      <w:rFonts w:ascii="Arial" w:hAnsi="Arial" w:cs="Arial"/>
      <w:sz w:val="28"/>
      <w:lang w:eastAsia="ar-SA"/>
    </w:rPr>
  </w:style>
  <w:style w:type="paragraph" w:customStyle="1" w:styleId="af2">
    <w:name w:val="Знак Знак Знак Знак"/>
    <w:basedOn w:val="a"/>
    <w:rsid w:val="00A354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3">
    <w:name w:val="Body Text Indent"/>
    <w:basedOn w:val="a"/>
    <w:link w:val="af4"/>
    <w:rsid w:val="00A354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3547E"/>
    <w:pPr>
      <w:spacing w:before="100" w:beforeAutospacing="1" w:after="100" w:afterAutospacing="1"/>
    </w:pPr>
  </w:style>
  <w:style w:type="character" w:styleId="af5">
    <w:name w:val="Hyperlink"/>
    <w:uiPriority w:val="99"/>
    <w:rsid w:val="00A3547E"/>
    <w:rPr>
      <w:color w:val="0000FF"/>
      <w:u w:val="single"/>
    </w:rPr>
  </w:style>
  <w:style w:type="paragraph" w:customStyle="1" w:styleId="af6">
    <w:name w:val="a"/>
    <w:basedOn w:val="a"/>
    <w:rsid w:val="00A3547E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A3547E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A3547E"/>
    <w:pPr>
      <w:spacing w:before="100" w:beforeAutospacing="1" w:after="100" w:afterAutospacing="1"/>
    </w:pPr>
  </w:style>
  <w:style w:type="paragraph" w:customStyle="1" w:styleId="af7">
    <w:name w:val="Знак"/>
    <w:basedOn w:val="a"/>
    <w:rsid w:val="00A35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link w:val="af9"/>
    <w:uiPriority w:val="34"/>
    <w:qFormat/>
    <w:rsid w:val="00A35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3547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3547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rsid w:val="00A3547E"/>
    <w:pPr>
      <w:widowControl w:val="0"/>
      <w:autoSpaceDE w:val="0"/>
      <w:autoSpaceDN w:val="0"/>
      <w:adjustRightInd w:val="0"/>
      <w:spacing w:line="278" w:lineRule="exact"/>
      <w:ind w:hanging="355"/>
    </w:pPr>
  </w:style>
  <w:style w:type="character" w:customStyle="1" w:styleId="FontStyle12">
    <w:name w:val="Font Style12"/>
    <w:rsid w:val="00A3547E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a">
    <w:name w:val="Содержимое таблицы"/>
    <w:basedOn w:val="a"/>
    <w:rsid w:val="00A3547E"/>
    <w:pPr>
      <w:suppressLineNumbers/>
      <w:suppressAutoHyphens/>
    </w:pPr>
    <w:rPr>
      <w:lang w:eastAsia="ar-SA"/>
    </w:rPr>
  </w:style>
  <w:style w:type="paragraph" w:customStyle="1" w:styleId="Text">
    <w:name w:val="Text"/>
    <w:rsid w:val="00A3547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A3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3547E"/>
    <w:pPr>
      <w:spacing w:before="100" w:beforeAutospacing="1" w:after="100" w:afterAutospacing="1"/>
    </w:pPr>
  </w:style>
  <w:style w:type="character" w:customStyle="1" w:styleId="s1">
    <w:name w:val="s1"/>
    <w:rsid w:val="00A3547E"/>
    <w:rPr>
      <w:b/>
      <w:i/>
      <w:sz w:val="28"/>
      <w:lang w:val="en-GB" w:eastAsia="en-US" w:bidi="ar-SA"/>
    </w:rPr>
  </w:style>
  <w:style w:type="character" w:customStyle="1" w:styleId="s2">
    <w:name w:val="s2"/>
    <w:rsid w:val="00A3547E"/>
    <w:rPr>
      <w:b/>
      <w:i/>
      <w:sz w:val="28"/>
      <w:lang w:val="en-GB" w:eastAsia="en-US" w:bidi="ar-SA"/>
    </w:rPr>
  </w:style>
  <w:style w:type="paragraph" w:customStyle="1" w:styleId="afb">
    <w:name w:val="Знак Знак Знак"/>
    <w:basedOn w:val="a"/>
    <w:rsid w:val="00A3547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fc">
    <w:name w:val="Не вступил в силу"/>
    <w:rsid w:val="00A3547E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rsid w:val="00A354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A35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A3547E"/>
  </w:style>
  <w:style w:type="paragraph" w:customStyle="1" w:styleId="afe">
    <w:name w:val="А_осн"/>
    <w:basedOn w:val="a"/>
    <w:link w:val="aff"/>
    <w:rsid w:val="00A3547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f">
    <w:name w:val="А_осн Знак"/>
    <w:link w:val="afe"/>
    <w:rsid w:val="00A3547E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zag110">
    <w:name w:val="zag11"/>
    <w:basedOn w:val="a0"/>
    <w:rsid w:val="00A3547E"/>
  </w:style>
  <w:style w:type="paragraph" w:customStyle="1" w:styleId="Default0">
    <w:name w:val="Default"/>
    <w:rsid w:val="00A35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3547E"/>
    <w:pPr>
      <w:suppressAutoHyphens/>
      <w:ind w:firstLine="720"/>
    </w:pPr>
    <w:rPr>
      <w:b/>
      <w:szCs w:val="20"/>
      <w:lang w:eastAsia="zh-CN"/>
    </w:rPr>
  </w:style>
  <w:style w:type="paragraph" w:styleId="aff0">
    <w:name w:val="Balloon Text"/>
    <w:basedOn w:val="a"/>
    <w:link w:val="aff1"/>
    <w:rsid w:val="00A3547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A35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354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9">
    <w:name w:val="Абзац списка Знак"/>
    <w:basedOn w:val="a0"/>
    <w:link w:val="af8"/>
    <w:uiPriority w:val="34"/>
    <w:rsid w:val="006668A8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715E6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71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CF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0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"/>
    <w:uiPriority w:val="39"/>
    <w:unhideWhenUsed/>
    <w:qFormat/>
    <w:rsid w:val="00965ED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965EDB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qFormat/>
    <w:rsid w:val="00660F80"/>
    <w:pPr>
      <w:tabs>
        <w:tab w:val="right" w:leader="dot" w:pos="9776"/>
      </w:tabs>
    </w:pPr>
  </w:style>
  <w:style w:type="paragraph" w:styleId="aff6">
    <w:name w:val="Subtitle"/>
    <w:basedOn w:val="a"/>
    <w:next w:val="a"/>
    <w:link w:val="aff7"/>
    <w:uiPriority w:val="11"/>
    <w:qFormat/>
    <w:rsid w:val="00202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7">
    <w:name w:val="Подзаголовок Знак"/>
    <w:basedOn w:val="a0"/>
    <w:link w:val="aff6"/>
    <w:uiPriority w:val="11"/>
    <w:rsid w:val="00202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0F12A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diagramColors" Target="diagrams/colors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yperlink" Target="https://kladsh-ros.edu.yar.ru/realizatsiya_programmi_pere_66/dokumenti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2.png"/><Relationship Id="rId29" Type="http://schemas.openxmlformats.org/officeDocument/2006/relationships/hyperlink" Target="mailto:maluta-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hyperlink" Target="mailto:olga.schoschina2015@yandex.ru" TargetMode="External"/><Relationship Id="rId10" Type="http://schemas.openxmlformats.org/officeDocument/2006/relationships/chart" Target="charts/chart1.xml"/><Relationship Id="rId19" Type="http://schemas.microsoft.com/office/2007/relationships/diagramDrawing" Target="diagrams/drawing1.xml"/><Relationship Id="rId31" Type="http://schemas.openxmlformats.org/officeDocument/2006/relationships/hyperlink" Target="mailto:svetadogadin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diagramData" Target="diagrams/data2.xml"/><Relationship Id="rId27" Type="http://schemas.openxmlformats.org/officeDocument/2006/relationships/hyperlink" Target="mailto:darya.lomovtzeva@yandex.ru" TargetMode="External"/><Relationship Id="rId30" Type="http://schemas.openxmlformats.org/officeDocument/2006/relationships/hyperlink" Target="mailto:s4esniuk.nat@yandex.ru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60;&#1051;&#1045;&#1064;&#1050;&#1040;%20&#1040;&#1057;&#1048;&#1054;&#1059;%2025.03.19\&#1057;&#1040;&#1052;&#1054;&#1054;&#1041;&#1057;&#1051;&#1045;&#1044;&#1054;&#1042;&#1040;&#1053;&#1048;&#1045;\2018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63;&#1045;&#1041;&#1053;&#1040;&#1071;%20&#1044;&#1045;&#1071;&#1058;&#1045;&#1051;&#1068;&#1053;&#1054;&#1057;&#1058;&#1068;%20%202018-2019\1%20&#1095;&#1077;&#1090;&#1074;&#1077;&#1088;&#1090;&#1100;\&#1054;&#1058;&#1063;&#1045;&#1058;&#1067;%20&#1059;&#1054;\&#1089;&#1088;&#1072;&#1074;&#1085;&#1077;&#1085;&#1080;&#1077;%20&#1088;&#1077;&#1079;&#1091;&#1083;&#1090;&#1072;&#1090;&#1086;&#1074;%20&#1043;&#1048;&#104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26015198384221"/>
          <c:y val="0.10866952984678688"/>
          <c:w val="0.68470332421836488"/>
          <c:h val="0.50276494254179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</c:v>
                </c:pt>
                <c:pt idx="1">
                  <c:v>86</c:v>
                </c:pt>
                <c:pt idx="2">
                  <c:v>103</c:v>
                </c:pt>
                <c:pt idx="3">
                  <c:v>83</c:v>
                </c:pt>
                <c:pt idx="4">
                  <c:v>80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66784"/>
        <c:axId val="195608576"/>
      </c:barChart>
      <c:catAx>
        <c:axId val="19616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608576"/>
        <c:crosses val="autoZero"/>
        <c:auto val="1"/>
        <c:lblAlgn val="ctr"/>
        <c:lblOffset val="100"/>
        <c:noMultiLvlLbl val="0"/>
      </c:catAx>
      <c:valAx>
        <c:axId val="19560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66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учебной деятельности
</a:t>
            </a:r>
          </a:p>
        </c:rich>
      </c:tx>
      <c:layout>
        <c:manualLayout>
          <c:xMode val="edge"/>
          <c:yMode val="edge"/>
          <c:x val="0.34494613350908404"/>
          <c:y val="1.986886548778064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46412732891147E-2"/>
          <c:y val="0.19008296575486283"/>
          <c:w val="0.91496942192570752"/>
          <c:h val="0.46430534705559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2015- 2016 уч. год</c:v>
                </c:pt>
              </c:strCache>
            </c:strRef>
          </c:tx>
          <c:spPr>
            <a:solidFill>
              <a:srgbClr val="6600FF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Лист1!$B$1:$J$2</c:f>
              <c:multiLvlStrCache>
                <c:ptCount val="9"/>
                <c:lvl>
                  <c:pt idx="0">
                    <c:v>% качества</c:v>
                  </c:pt>
                  <c:pt idx="1">
                    <c:v>% с одной "3"</c:v>
                  </c:pt>
                  <c:pt idx="2">
                    <c:v>% успеваемости</c:v>
                  </c:pt>
                  <c:pt idx="3">
                    <c:v>% качества</c:v>
                  </c:pt>
                  <c:pt idx="4">
                    <c:v>% с одной "3"</c:v>
                  </c:pt>
                  <c:pt idx="5">
                    <c:v>% успеваемости</c:v>
                  </c:pt>
                  <c:pt idx="6">
                    <c:v>% качества</c:v>
                  </c:pt>
                  <c:pt idx="7">
                    <c:v>% с одной "3"</c:v>
                  </c:pt>
                  <c:pt idx="8">
                    <c:v>% успеваемости</c:v>
                  </c:pt>
                </c:lvl>
                <c:lvl>
                  <c:pt idx="0">
                    <c:v>1-4 класс</c:v>
                  </c:pt>
                  <c:pt idx="3">
                    <c:v>5-9 класс</c:v>
                  </c:pt>
                  <c:pt idx="6">
                    <c:v>по школе</c:v>
                  </c:pt>
                </c:lvl>
              </c:multiLvlStrCache>
            </c:multiLvlStrRef>
          </c:cat>
          <c:val>
            <c:numRef>
              <c:f>Лист1!$B$3:$J$3</c:f>
              <c:numCache>
                <c:formatCode>0%</c:formatCode>
                <c:ptCount val="9"/>
                <c:pt idx="0">
                  <c:v>0.69</c:v>
                </c:pt>
                <c:pt idx="1">
                  <c:v>0.04</c:v>
                </c:pt>
                <c:pt idx="2">
                  <c:v>1</c:v>
                </c:pt>
                <c:pt idx="3">
                  <c:v>0.36</c:v>
                </c:pt>
                <c:pt idx="4">
                  <c:v>0.05</c:v>
                </c:pt>
                <c:pt idx="5">
                  <c:v>0.97</c:v>
                </c:pt>
                <c:pt idx="6">
                  <c:v>0.45</c:v>
                </c:pt>
                <c:pt idx="7">
                  <c:v>0.05</c:v>
                </c:pt>
                <c:pt idx="8" formatCode="0.0%">
                  <c:v>0.98499999999999999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Лист1!$B$1:$J$2</c:f>
              <c:multiLvlStrCache>
                <c:ptCount val="9"/>
                <c:lvl>
                  <c:pt idx="0">
                    <c:v>% качества</c:v>
                  </c:pt>
                  <c:pt idx="1">
                    <c:v>% с одной "3"</c:v>
                  </c:pt>
                  <c:pt idx="2">
                    <c:v>% успеваемости</c:v>
                  </c:pt>
                  <c:pt idx="3">
                    <c:v>% качества</c:v>
                  </c:pt>
                  <c:pt idx="4">
                    <c:v>% с одной "3"</c:v>
                  </c:pt>
                  <c:pt idx="5">
                    <c:v>% успеваемости</c:v>
                  </c:pt>
                  <c:pt idx="6">
                    <c:v>% качества</c:v>
                  </c:pt>
                  <c:pt idx="7">
                    <c:v>% с одной "3"</c:v>
                  </c:pt>
                  <c:pt idx="8">
                    <c:v>% успеваемости</c:v>
                  </c:pt>
                </c:lvl>
                <c:lvl>
                  <c:pt idx="0">
                    <c:v>1-4 класс</c:v>
                  </c:pt>
                  <c:pt idx="3">
                    <c:v>5-9 класс</c:v>
                  </c:pt>
                  <c:pt idx="6">
                    <c:v>по школе</c:v>
                  </c:pt>
                </c:lvl>
              </c:multiLvlStrCache>
            </c:multiLvlStrRef>
          </c:cat>
          <c:val>
            <c:numRef>
              <c:f>Лист1!$B$4:$J$4</c:f>
              <c:numCache>
                <c:formatCode>0%</c:formatCode>
                <c:ptCount val="9"/>
                <c:pt idx="0">
                  <c:v>0.65</c:v>
                </c:pt>
                <c:pt idx="1">
                  <c:v>0.09</c:v>
                </c:pt>
                <c:pt idx="2">
                  <c:v>1</c:v>
                </c:pt>
                <c:pt idx="3">
                  <c:v>0.36</c:v>
                </c:pt>
                <c:pt idx="4">
                  <c:v>0.05</c:v>
                </c:pt>
                <c:pt idx="5" formatCode="0.0%">
                  <c:v>0.97599999999999998</c:v>
                </c:pt>
                <c:pt idx="6">
                  <c:v>0.46</c:v>
                </c:pt>
                <c:pt idx="7">
                  <c:v>0.06</c:v>
                </c:pt>
                <c:pt idx="8" formatCode="0.0%">
                  <c:v>0.98499999999999999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Лист1!$B$1:$J$2</c:f>
              <c:multiLvlStrCache>
                <c:ptCount val="9"/>
                <c:lvl>
                  <c:pt idx="0">
                    <c:v>% качества</c:v>
                  </c:pt>
                  <c:pt idx="1">
                    <c:v>% с одной "3"</c:v>
                  </c:pt>
                  <c:pt idx="2">
                    <c:v>% успеваемости</c:v>
                  </c:pt>
                  <c:pt idx="3">
                    <c:v>% качества</c:v>
                  </c:pt>
                  <c:pt idx="4">
                    <c:v>% с одной "3"</c:v>
                  </c:pt>
                  <c:pt idx="5">
                    <c:v>% успеваемости</c:v>
                  </c:pt>
                  <c:pt idx="6">
                    <c:v>% качества</c:v>
                  </c:pt>
                  <c:pt idx="7">
                    <c:v>% с одной "3"</c:v>
                  </c:pt>
                  <c:pt idx="8">
                    <c:v>% успеваемости</c:v>
                  </c:pt>
                </c:lvl>
                <c:lvl>
                  <c:pt idx="0">
                    <c:v>1-4 класс</c:v>
                  </c:pt>
                  <c:pt idx="3">
                    <c:v>5-9 класс</c:v>
                  </c:pt>
                  <c:pt idx="6">
                    <c:v>по школе</c:v>
                  </c:pt>
                </c:lvl>
              </c:multiLvlStrCache>
            </c:multiLvlStrRef>
          </c:cat>
          <c:val>
            <c:numRef>
              <c:f>Лист1!$B$5:$J$5</c:f>
              <c:numCache>
                <c:formatCode>0%</c:formatCode>
                <c:ptCount val="9"/>
                <c:pt idx="0">
                  <c:v>0.61</c:v>
                </c:pt>
                <c:pt idx="1">
                  <c:v>0.12</c:v>
                </c:pt>
                <c:pt idx="2">
                  <c:v>0.97</c:v>
                </c:pt>
                <c:pt idx="3">
                  <c:v>0.33</c:v>
                </c:pt>
                <c:pt idx="4">
                  <c:v>0</c:v>
                </c:pt>
                <c:pt idx="5">
                  <c:v>0.97</c:v>
                </c:pt>
                <c:pt idx="6">
                  <c:v>0.48</c:v>
                </c:pt>
                <c:pt idx="7">
                  <c:v>0.06</c:v>
                </c:pt>
                <c:pt idx="8">
                  <c:v>0.97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Лист1!$B$1:$J$2</c:f>
              <c:multiLvlStrCache>
                <c:ptCount val="9"/>
                <c:lvl>
                  <c:pt idx="0">
                    <c:v>% качества</c:v>
                  </c:pt>
                  <c:pt idx="1">
                    <c:v>% с одной "3"</c:v>
                  </c:pt>
                  <c:pt idx="2">
                    <c:v>% успеваемости</c:v>
                  </c:pt>
                  <c:pt idx="3">
                    <c:v>% качества</c:v>
                  </c:pt>
                  <c:pt idx="4">
                    <c:v>% с одной "3"</c:v>
                  </c:pt>
                  <c:pt idx="5">
                    <c:v>% успеваемости</c:v>
                  </c:pt>
                  <c:pt idx="6">
                    <c:v>% качества</c:v>
                  </c:pt>
                  <c:pt idx="7">
                    <c:v>% с одной "3"</c:v>
                  </c:pt>
                  <c:pt idx="8">
                    <c:v>% успеваемости</c:v>
                  </c:pt>
                </c:lvl>
                <c:lvl>
                  <c:pt idx="0">
                    <c:v>1-4 класс</c:v>
                  </c:pt>
                  <c:pt idx="3">
                    <c:v>5-9 класс</c:v>
                  </c:pt>
                  <c:pt idx="6">
                    <c:v>по школе</c:v>
                  </c:pt>
                </c:lvl>
              </c:multiLvlStrCache>
            </c:multiLvlStrRef>
          </c:cat>
          <c:val>
            <c:numRef>
              <c:f>Лист1!$B$6:$J$6</c:f>
              <c:numCache>
                <c:formatCode>0%</c:formatCode>
                <c:ptCount val="9"/>
                <c:pt idx="0">
                  <c:v>0.59</c:v>
                </c:pt>
                <c:pt idx="1">
                  <c:v>0.15</c:v>
                </c:pt>
                <c:pt idx="2">
                  <c:v>1</c:v>
                </c:pt>
                <c:pt idx="3">
                  <c:v>0.4</c:v>
                </c:pt>
                <c:pt idx="4">
                  <c:v>0</c:v>
                </c:pt>
                <c:pt idx="5">
                  <c:v>1</c:v>
                </c:pt>
                <c:pt idx="6">
                  <c:v>0.52</c:v>
                </c:pt>
                <c:pt idx="7">
                  <c:v>0.09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841024"/>
        <c:axId val="195846912"/>
      </c:barChart>
      <c:catAx>
        <c:axId val="19584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846912"/>
        <c:crosses val="autoZero"/>
        <c:auto val="1"/>
        <c:lblAlgn val="ctr"/>
        <c:lblOffset val="100"/>
        <c:noMultiLvlLbl val="0"/>
      </c:catAx>
      <c:valAx>
        <c:axId val="1958469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9584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794422248943018"/>
          <c:y val="8.8494563475191343E-2"/>
          <c:w val="0.85488184161856617"/>
          <c:h val="6.9332144505189403E-2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 w="9525" cap="flat" cmpd="sng" algn="ctr">
          <a:solidFill>
            <a:srgbClr val="C00000"/>
          </a:solidFill>
          <a:prstDash val="solid"/>
        </a:ln>
        <a:effectLst/>
      </c:spPr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65071851355823E-2"/>
          <c:y val="0.26887591619092988"/>
          <c:w val="0.92947442510921952"/>
          <c:h val="0.502076962371152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качество 2017 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9009888125323135E-3"/>
                  <c:y val="-2.257495340027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504944062661567E-3"/>
                  <c:y val="-2.257495340027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4109345875171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465607525102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009888125323135E-3"/>
                  <c:y val="-1.9753084225240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Лист2!$B$2:$H$2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химия </c:v>
                </c:pt>
                <c:pt idx="6">
                  <c:v>Биология</c:v>
                </c:pt>
              </c:strCache>
            </c:strRef>
          </c:cat>
          <c:val>
            <c:numRef>
              <c:f>Лист2!$B$3:$H$3</c:f>
              <c:numCache>
                <c:formatCode>0%</c:formatCode>
                <c:ptCount val="7"/>
                <c:pt idx="0">
                  <c:v>0.5714285714285714</c:v>
                </c:pt>
                <c:pt idx="1">
                  <c:v>0.7142857142857143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качество 2019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4752472031330783E-2"/>
                  <c:y val="-1.693121505020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01977625064627E-2"/>
                  <c:y val="-1.693121505020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01648020887189E-2"/>
                  <c:y val="-2.539682257530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01977625064686E-2"/>
                  <c:y val="-2.257495340027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52142427153344E-2"/>
                  <c:y val="-1.9753084225240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009888125323135E-3"/>
                  <c:y val="-2.539682257530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Лист2!$B$2:$H$2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химия </c:v>
                </c:pt>
                <c:pt idx="6">
                  <c:v>Биология</c:v>
                </c:pt>
              </c:strCache>
            </c:strRef>
          </c:cat>
          <c:val>
            <c:numRef>
              <c:f>Лист2!$B$4:$H$4</c:f>
              <c:numCache>
                <c:formatCode>0%</c:formatCode>
                <c:ptCount val="7"/>
                <c:pt idx="0">
                  <c:v>0.25</c:v>
                </c:pt>
                <c:pt idx="1">
                  <c:v>0.38</c:v>
                </c:pt>
                <c:pt idx="2">
                  <c:v>0</c:v>
                </c:pt>
                <c:pt idx="3">
                  <c:v>0.63</c:v>
                </c:pt>
                <c:pt idx="4">
                  <c:v>0.67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869312"/>
        <c:axId val="195879296"/>
        <c:axId val="0"/>
      </c:bar3DChart>
      <c:catAx>
        <c:axId val="195869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879296"/>
        <c:crosses val="autoZero"/>
        <c:auto val="1"/>
        <c:lblAlgn val="ctr"/>
        <c:lblOffset val="100"/>
        <c:noMultiLvlLbl val="0"/>
      </c:catAx>
      <c:valAx>
        <c:axId val="1958792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586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341261227977002"/>
          <c:y val="0.11830764284379532"/>
          <c:w val="0.7193001901155317"/>
          <c:h val="6.0927932794185971E-2"/>
        </c:manualLayout>
      </c:layout>
      <c:overlay val="0"/>
      <c:spPr>
        <a:solidFill>
          <a:srgbClr val="FFFF5B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Категории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нет категории</c:v>
                </c:pt>
                <c:pt idx="1">
                  <c:v>СЗД</c:v>
                </c:pt>
                <c:pt idx="2">
                  <c:v>первая</c:v>
                </c:pt>
                <c:pt idx="3">
                  <c:v>высшая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0.37</c:v>
                </c:pt>
                <c:pt idx="2">
                  <c:v>0.21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Пед. стаж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0.11</c:v>
                </c:pt>
                <c:pt idx="2">
                  <c:v>0.11</c:v>
                </c:pt>
                <c:pt idx="3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44E4C-3C87-4FED-8521-95C7FC856ADA}" type="doc">
      <dgm:prSet loTypeId="urn:microsoft.com/office/officeart/2005/8/layout/radial5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1D992C-9D1F-43C3-9F5D-83B8F3CA8FEA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МОУ Кладовицкая ООШ</a:t>
          </a:r>
        </a:p>
      </dgm:t>
    </dgm:pt>
    <dgm:pt modelId="{465DB7F6-2995-4F55-9B6F-5830594B8E1B}" type="parTrans" cxnId="{C39CC289-911A-4360-887A-0F2F79D755ED}">
      <dgm:prSet/>
      <dgm:spPr/>
      <dgm:t>
        <a:bodyPr/>
        <a:lstStyle/>
        <a:p>
          <a:endParaRPr lang="ru-RU"/>
        </a:p>
      </dgm:t>
    </dgm:pt>
    <dgm:pt modelId="{4BB41128-4E2F-4946-9B53-06D406A7BDA3}" type="sibTrans" cxnId="{C39CC289-911A-4360-887A-0F2F79D755ED}">
      <dgm:prSet/>
      <dgm:spPr/>
      <dgm:t>
        <a:bodyPr/>
        <a:lstStyle/>
        <a:p>
          <a:endParaRPr lang="ru-RU"/>
        </a:p>
      </dgm:t>
    </dgm:pt>
    <dgm:pt modelId="{6A2DA689-B7BB-4262-A4EE-D01C0229E052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Семибратовский СДК</a:t>
          </a:r>
        </a:p>
      </dgm:t>
    </dgm:pt>
    <dgm:pt modelId="{51E85D76-0B1D-46DF-B74A-4BDFAA172BE9}" type="parTrans" cxnId="{004A99D8-87A7-4108-BFA0-FEFED1F2712F}">
      <dgm:prSet/>
      <dgm:spPr>
        <a:solidFill>
          <a:schemeClr val="bg1"/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ru-RU">
            <a:ln>
              <a:solidFill>
                <a:schemeClr val="tx2"/>
              </a:solidFill>
            </a:ln>
          </a:endParaRPr>
        </a:p>
      </dgm:t>
    </dgm:pt>
    <dgm:pt modelId="{16D4B5A4-CD98-45D3-A76B-BA8AFCA45D33}" type="sibTrans" cxnId="{004A99D8-87A7-4108-BFA0-FEFED1F2712F}">
      <dgm:prSet/>
      <dgm:spPr/>
      <dgm:t>
        <a:bodyPr/>
        <a:lstStyle/>
        <a:p>
          <a:endParaRPr lang="ru-RU"/>
        </a:p>
      </dgm:t>
    </dgm:pt>
    <dgm:pt modelId="{C5A2BFFA-AC52-4177-B1EA-3A8BBA33769C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Ново-Никольский  ФАП</a:t>
          </a:r>
        </a:p>
      </dgm:t>
    </dgm:pt>
    <dgm:pt modelId="{2D251936-6374-4A89-BEE1-DECFEDFD2973}" type="parTrans" cxnId="{7F6AADAC-C20E-4B3C-BA25-F48D00F16E3F}">
      <dgm:prSet/>
      <dgm:spPr>
        <a:solidFill>
          <a:schemeClr val="bg1"/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ru-RU">
            <a:ln>
              <a:solidFill>
                <a:schemeClr val="tx2"/>
              </a:solidFill>
            </a:ln>
          </a:endParaRPr>
        </a:p>
      </dgm:t>
    </dgm:pt>
    <dgm:pt modelId="{BBAE8AA4-EB94-4FC0-99A1-1428DCE5AEC4}" type="sibTrans" cxnId="{7F6AADAC-C20E-4B3C-BA25-F48D00F16E3F}">
      <dgm:prSet/>
      <dgm:spPr/>
      <dgm:t>
        <a:bodyPr/>
        <a:lstStyle/>
        <a:p>
          <a:endParaRPr lang="ru-RU"/>
        </a:p>
      </dgm:t>
    </dgm:pt>
    <dgm:pt modelId="{FDD57869-4CAD-4CBC-9F9D-403833EB5310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МОУ Семибратовская СОШ</a:t>
          </a:r>
        </a:p>
      </dgm:t>
    </dgm:pt>
    <dgm:pt modelId="{206E5BAC-885E-45DD-B337-F1E35D433FE1}" type="parTrans" cxnId="{6DAD3CAD-BEBC-4C53-B558-249EACDBE82E}">
      <dgm:prSet/>
      <dgm:spPr>
        <a:solidFill>
          <a:schemeClr val="bg1"/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ru-RU">
            <a:ln>
              <a:solidFill>
                <a:schemeClr val="tx2"/>
              </a:solidFill>
            </a:ln>
          </a:endParaRPr>
        </a:p>
      </dgm:t>
    </dgm:pt>
    <dgm:pt modelId="{98947D69-7DCD-4F51-834B-9CA503B64B31}" type="sibTrans" cxnId="{6DAD3CAD-BEBC-4C53-B558-249EACDBE82E}">
      <dgm:prSet/>
      <dgm:spPr/>
      <dgm:t>
        <a:bodyPr/>
        <a:lstStyle/>
        <a:p>
          <a:endParaRPr lang="ru-RU"/>
        </a:p>
      </dgm:t>
    </dgm:pt>
    <dgm:pt modelId="{ABAA7295-557C-435A-AD63-141444775521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Ново-Никольская сельская библиотека</a:t>
          </a:r>
        </a:p>
      </dgm:t>
    </dgm:pt>
    <dgm:pt modelId="{568941EA-48EC-43A5-9D77-71D9ED73DBC5}" type="parTrans" cxnId="{F00034C4-3E59-43C9-83F7-5617C55BB593}">
      <dgm:prSet/>
      <dgm:spPr>
        <a:solidFill>
          <a:schemeClr val="bg1"/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ru-RU">
            <a:ln>
              <a:solidFill>
                <a:schemeClr val="tx2"/>
              </a:solidFill>
            </a:ln>
          </a:endParaRPr>
        </a:p>
      </dgm:t>
    </dgm:pt>
    <dgm:pt modelId="{5A903D07-1B28-41F5-9DCC-3B7D8DBEE10B}" type="sibTrans" cxnId="{F00034C4-3E59-43C9-83F7-5617C55BB593}">
      <dgm:prSet/>
      <dgm:spPr/>
      <dgm:t>
        <a:bodyPr/>
        <a:lstStyle/>
        <a:p>
          <a:endParaRPr lang="ru-RU"/>
        </a:p>
      </dgm:t>
    </dgm:pt>
    <dgm:pt modelId="{7FA51045-4099-48C0-8249-ECBDC946E86E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ДЮСШ №4 п.Семибратово </a:t>
          </a:r>
        </a:p>
      </dgm:t>
    </dgm:pt>
    <dgm:pt modelId="{A64DC79F-B2BD-41C0-A7BC-DA56F0861FDF}" type="parTrans" cxnId="{942A85C2-FF06-46C7-995F-FBE63042FE8C}">
      <dgm:prSet/>
      <dgm:spPr>
        <a:solidFill>
          <a:schemeClr val="bg1"/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ru-RU">
            <a:ln>
              <a:solidFill>
                <a:schemeClr val="tx2"/>
              </a:solidFill>
            </a:ln>
          </a:endParaRPr>
        </a:p>
      </dgm:t>
    </dgm:pt>
    <dgm:pt modelId="{E3614C9A-D0B4-44B6-B897-045DA037F01F}" type="sibTrans" cxnId="{942A85C2-FF06-46C7-995F-FBE63042FE8C}">
      <dgm:prSet/>
      <dgm:spPr/>
      <dgm:t>
        <a:bodyPr/>
        <a:lstStyle/>
        <a:p>
          <a:endParaRPr lang="ru-RU"/>
        </a:p>
      </dgm:t>
    </dgm:pt>
    <dgm:pt modelId="{F8BC76D9-F5A8-4611-830A-B480146993A0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ЦВР и СЮТур</a:t>
          </a:r>
        </a:p>
      </dgm:t>
    </dgm:pt>
    <dgm:pt modelId="{62CF0D3B-33FD-4BB3-8324-B042F1F3B120}" type="parTrans" cxnId="{5639F691-F492-47A8-8E08-08B45540558F}">
      <dgm:prSet/>
      <dgm:spPr>
        <a:solidFill>
          <a:schemeClr val="bg1"/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ru-RU">
            <a:ln>
              <a:solidFill>
                <a:schemeClr val="tx2"/>
              </a:solidFill>
            </a:ln>
          </a:endParaRPr>
        </a:p>
      </dgm:t>
    </dgm:pt>
    <dgm:pt modelId="{A9A47F51-A4D9-48D3-B6BE-95AA0E73CDC1}" type="sibTrans" cxnId="{5639F691-F492-47A8-8E08-08B45540558F}">
      <dgm:prSet/>
      <dgm:spPr/>
      <dgm:t>
        <a:bodyPr/>
        <a:lstStyle/>
        <a:p>
          <a:endParaRPr lang="ru-RU"/>
        </a:p>
      </dgm:t>
    </dgm:pt>
    <dgm:pt modelId="{9405B175-29CA-408B-9A2B-F996CC8F2915}" type="pres">
      <dgm:prSet presAssocID="{B1E44E4C-3C87-4FED-8521-95C7FC856A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C87451-713B-472C-806C-88CBA865D350}" type="pres">
      <dgm:prSet presAssocID="{5F1D992C-9D1F-43C3-9F5D-83B8F3CA8FEA}" presName="centerShape" presStyleLbl="node0" presStyleIdx="0" presStyleCnt="1" custScaleX="175998" custScaleY="10587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1A53039-D82B-4143-8510-288C0C5875F0}" type="pres">
      <dgm:prSet presAssocID="{51E85D76-0B1D-46DF-B74A-4BDFAA172BE9}" presName="parTrans" presStyleLbl="sibTrans2D1" presStyleIdx="0" presStyleCnt="6" custScaleY="70520"/>
      <dgm:spPr/>
      <dgm:t>
        <a:bodyPr/>
        <a:lstStyle/>
        <a:p>
          <a:endParaRPr lang="ru-RU"/>
        </a:p>
      </dgm:t>
    </dgm:pt>
    <dgm:pt modelId="{E4FBAAF7-0401-4730-92E9-3CDEDE5A95AC}" type="pres">
      <dgm:prSet presAssocID="{51E85D76-0B1D-46DF-B74A-4BDFAA172BE9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66326476-164C-47D3-9411-45C8CB14EB94}" type="pres">
      <dgm:prSet presAssocID="{6A2DA689-B7BB-4262-A4EE-D01C0229E052}" presName="node" presStyleLbl="node1" presStyleIdx="0" presStyleCnt="6" custScaleX="175999" custScaleY="1058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4BB0571-68B3-4208-8386-C42F9C0EB270}" type="pres">
      <dgm:prSet presAssocID="{2D251936-6374-4A89-BEE1-DECFEDFD2973}" presName="parTrans" presStyleLbl="sibTrans2D1" presStyleIdx="1" presStyleCnt="6" custScaleY="70520"/>
      <dgm:spPr/>
      <dgm:t>
        <a:bodyPr/>
        <a:lstStyle/>
        <a:p>
          <a:endParaRPr lang="ru-RU"/>
        </a:p>
      </dgm:t>
    </dgm:pt>
    <dgm:pt modelId="{5FC0154F-8AF7-43BC-9092-259F968C03D9}" type="pres">
      <dgm:prSet presAssocID="{2D251936-6374-4A89-BEE1-DECFEDFD2973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E4120CEE-4F09-4C1D-94EB-BF122F1724B7}" type="pres">
      <dgm:prSet presAssocID="{C5A2BFFA-AC52-4177-B1EA-3A8BBA33769C}" presName="node" presStyleLbl="node1" presStyleIdx="1" presStyleCnt="6" custScaleX="175999" custScaleY="105876" custRadScaleRad="211478" custRadScaleInc="5188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EFFDEE-99F1-43EF-B8C0-FC4A74EDB166}" type="pres">
      <dgm:prSet presAssocID="{206E5BAC-885E-45DD-B337-F1E35D433FE1}" presName="parTrans" presStyleLbl="sibTrans2D1" presStyleIdx="2" presStyleCnt="6" custScaleY="70520"/>
      <dgm:spPr/>
      <dgm:t>
        <a:bodyPr/>
        <a:lstStyle/>
        <a:p>
          <a:endParaRPr lang="ru-RU"/>
        </a:p>
      </dgm:t>
    </dgm:pt>
    <dgm:pt modelId="{8D89750E-111E-45C8-BA0C-B18C74EFB150}" type="pres">
      <dgm:prSet presAssocID="{206E5BAC-885E-45DD-B337-F1E35D433FE1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A99B6BD2-E3E8-4ED5-9A5C-707CA5907D6E}" type="pres">
      <dgm:prSet presAssocID="{FDD57869-4CAD-4CBC-9F9D-403833EB5310}" presName="node" presStyleLbl="node1" presStyleIdx="2" presStyleCnt="6" custScaleX="175999" custScaleY="105876" custRadScaleRad="209612" custRadScaleInc="-418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381ABC-BFD6-4805-84D2-72A764E4D809}" type="pres">
      <dgm:prSet presAssocID="{A64DC79F-B2BD-41C0-A7BC-DA56F0861FDF}" presName="parTrans" presStyleLbl="sibTrans2D1" presStyleIdx="3" presStyleCnt="6" custScaleY="70520"/>
      <dgm:spPr/>
      <dgm:t>
        <a:bodyPr/>
        <a:lstStyle/>
        <a:p>
          <a:endParaRPr lang="ru-RU"/>
        </a:p>
      </dgm:t>
    </dgm:pt>
    <dgm:pt modelId="{885A95C9-DFA8-4368-B83C-51C146D01347}" type="pres">
      <dgm:prSet presAssocID="{A64DC79F-B2BD-41C0-A7BC-DA56F0861FDF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FCDE8AD1-F844-4F89-9B2E-F0462584CA79}" type="pres">
      <dgm:prSet presAssocID="{7FA51045-4099-48C0-8249-ECBDC946E86E}" presName="node" presStyleLbl="node1" presStyleIdx="3" presStyleCnt="6" custScaleX="175999" custScaleY="1058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EFD6CE2-1DBC-45F8-A923-1648354007CC}" type="pres">
      <dgm:prSet presAssocID="{62CF0D3B-33FD-4BB3-8324-B042F1F3B120}" presName="parTrans" presStyleLbl="sibTrans2D1" presStyleIdx="4" presStyleCnt="6" custScaleY="70520"/>
      <dgm:spPr/>
      <dgm:t>
        <a:bodyPr/>
        <a:lstStyle/>
        <a:p>
          <a:endParaRPr lang="ru-RU"/>
        </a:p>
      </dgm:t>
    </dgm:pt>
    <dgm:pt modelId="{1C4769EE-67AC-4254-936C-F31E55645130}" type="pres">
      <dgm:prSet presAssocID="{62CF0D3B-33FD-4BB3-8324-B042F1F3B120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784296DF-5D55-474A-8B22-23B69BDBB1ED}" type="pres">
      <dgm:prSet presAssocID="{F8BC76D9-F5A8-4611-830A-B480146993A0}" presName="node" presStyleLbl="node1" presStyleIdx="4" presStyleCnt="6" custScaleX="175999" custScaleY="105876" custRadScaleRad="215600" custRadScaleInc="4688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9B16432-3F95-475F-A7CE-28BA84122B05}" type="pres">
      <dgm:prSet presAssocID="{568941EA-48EC-43A5-9D77-71D9ED73DBC5}" presName="parTrans" presStyleLbl="sibTrans2D1" presStyleIdx="5" presStyleCnt="6" custScaleY="70520"/>
      <dgm:spPr/>
      <dgm:t>
        <a:bodyPr/>
        <a:lstStyle/>
        <a:p>
          <a:endParaRPr lang="ru-RU"/>
        </a:p>
      </dgm:t>
    </dgm:pt>
    <dgm:pt modelId="{461DC5F5-5119-40E6-9D19-951C522CA2E9}" type="pres">
      <dgm:prSet presAssocID="{568941EA-48EC-43A5-9D77-71D9ED73DBC5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BECF38DD-759B-4A1E-AAE8-3EA9A15D30A7}" type="pres">
      <dgm:prSet presAssocID="{ABAA7295-557C-435A-AD63-141444775521}" presName="node" presStyleLbl="node1" presStyleIdx="5" presStyleCnt="6" custScaleX="175999" custScaleY="105876" custRadScaleRad="212413" custRadScaleInc="-449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DAD3CAD-BEBC-4C53-B558-249EACDBE82E}" srcId="{5F1D992C-9D1F-43C3-9F5D-83B8F3CA8FEA}" destId="{FDD57869-4CAD-4CBC-9F9D-403833EB5310}" srcOrd="2" destOrd="0" parTransId="{206E5BAC-885E-45DD-B337-F1E35D433FE1}" sibTransId="{98947D69-7DCD-4F51-834B-9CA503B64B31}"/>
    <dgm:cxn modelId="{8FEF3D0C-4D1D-43F3-B720-C45A8BB5CF6F}" type="presOf" srcId="{62CF0D3B-33FD-4BB3-8324-B042F1F3B120}" destId="{1C4769EE-67AC-4254-936C-F31E55645130}" srcOrd="1" destOrd="0" presId="urn:microsoft.com/office/officeart/2005/8/layout/radial5"/>
    <dgm:cxn modelId="{C288CC00-7290-4166-A553-8E848D75A5E7}" type="presOf" srcId="{206E5BAC-885E-45DD-B337-F1E35D433FE1}" destId="{11EFFDEE-99F1-43EF-B8C0-FC4A74EDB166}" srcOrd="0" destOrd="0" presId="urn:microsoft.com/office/officeart/2005/8/layout/radial5"/>
    <dgm:cxn modelId="{8673B015-1F76-43A5-AAE7-1152C5504D3F}" type="presOf" srcId="{6A2DA689-B7BB-4262-A4EE-D01C0229E052}" destId="{66326476-164C-47D3-9411-45C8CB14EB94}" srcOrd="0" destOrd="0" presId="urn:microsoft.com/office/officeart/2005/8/layout/radial5"/>
    <dgm:cxn modelId="{AA25512E-1D66-4CC4-B322-4C7D5CCD4587}" type="presOf" srcId="{206E5BAC-885E-45DD-B337-F1E35D433FE1}" destId="{8D89750E-111E-45C8-BA0C-B18C74EFB150}" srcOrd="1" destOrd="0" presId="urn:microsoft.com/office/officeart/2005/8/layout/radial5"/>
    <dgm:cxn modelId="{4B466D46-401D-43E7-A27F-A6232C25525A}" type="presOf" srcId="{A64DC79F-B2BD-41C0-A7BC-DA56F0861FDF}" destId="{5B381ABC-BFD6-4805-84D2-72A764E4D809}" srcOrd="0" destOrd="0" presId="urn:microsoft.com/office/officeart/2005/8/layout/radial5"/>
    <dgm:cxn modelId="{7F6AADAC-C20E-4B3C-BA25-F48D00F16E3F}" srcId="{5F1D992C-9D1F-43C3-9F5D-83B8F3CA8FEA}" destId="{C5A2BFFA-AC52-4177-B1EA-3A8BBA33769C}" srcOrd="1" destOrd="0" parTransId="{2D251936-6374-4A89-BEE1-DECFEDFD2973}" sibTransId="{BBAE8AA4-EB94-4FC0-99A1-1428DCE5AEC4}"/>
    <dgm:cxn modelId="{72D8E8DB-A322-421F-8BD9-18E4C06B2AB4}" type="presOf" srcId="{51E85D76-0B1D-46DF-B74A-4BDFAA172BE9}" destId="{81A53039-D82B-4143-8510-288C0C5875F0}" srcOrd="0" destOrd="0" presId="urn:microsoft.com/office/officeart/2005/8/layout/radial5"/>
    <dgm:cxn modelId="{5639F691-F492-47A8-8E08-08B45540558F}" srcId="{5F1D992C-9D1F-43C3-9F5D-83B8F3CA8FEA}" destId="{F8BC76D9-F5A8-4611-830A-B480146993A0}" srcOrd="4" destOrd="0" parTransId="{62CF0D3B-33FD-4BB3-8324-B042F1F3B120}" sibTransId="{A9A47F51-A4D9-48D3-B6BE-95AA0E73CDC1}"/>
    <dgm:cxn modelId="{C7F1964F-B660-422A-9A01-50A7AFCA28B5}" type="presOf" srcId="{568941EA-48EC-43A5-9D77-71D9ED73DBC5}" destId="{E9B16432-3F95-475F-A7CE-28BA84122B05}" srcOrd="0" destOrd="0" presId="urn:microsoft.com/office/officeart/2005/8/layout/radial5"/>
    <dgm:cxn modelId="{D181DA0E-E059-4CA2-9541-7E7892333728}" type="presOf" srcId="{A64DC79F-B2BD-41C0-A7BC-DA56F0861FDF}" destId="{885A95C9-DFA8-4368-B83C-51C146D01347}" srcOrd="1" destOrd="0" presId="urn:microsoft.com/office/officeart/2005/8/layout/radial5"/>
    <dgm:cxn modelId="{6F6A4814-A563-4B56-918B-77FBAF131D45}" type="presOf" srcId="{ABAA7295-557C-435A-AD63-141444775521}" destId="{BECF38DD-759B-4A1E-AAE8-3EA9A15D30A7}" srcOrd="0" destOrd="0" presId="urn:microsoft.com/office/officeart/2005/8/layout/radial5"/>
    <dgm:cxn modelId="{C39CC289-911A-4360-887A-0F2F79D755ED}" srcId="{B1E44E4C-3C87-4FED-8521-95C7FC856ADA}" destId="{5F1D992C-9D1F-43C3-9F5D-83B8F3CA8FEA}" srcOrd="0" destOrd="0" parTransId="{465DB7F6-2995-4F55-9B6F-5830594B8E1B}" sibTransId="{4BB41128-4E2F-4946-9B53-06D406A7BDA3}"/>
    <dgm:cxn modelId="{33092C2F-EAF2-42CE-B93A-EE89A3C60099}" type="presOf" srcId="{5F1D992C-9D1F-43C3-9F5D-83B8F3CA8FEA}" destId="{CEC87451-713B-472C-806C-88CBA865D350}" srcOrd="0" destOrd="0" presId="urn:microsoft.com/office/officeart/2005/8/layout/radial5"/>
    <dgm:cxn modelId="{275557FA-E941-4795-832B-D124E515102A}" type="presOf" srcId="{2D251936-6374-4A89-BEE1-DECFEDFD2973}" destId="{E4BB0571-68B3-4208-8386-C42F9C0EB270}" srcOrd="0" destOrd="0" presId="urn:microsoft.com/office/officeart/2005/8/layout/radial5"/>
    <dgm:cxn modelId="{2CCB6089-2C50-42B2-8194-5BA9D78A5D44}" type="presOf" srcId="{62CF0D3B-33FD-4BB3-8324-B042F1F3B120}" destId="{2EFD6CE2-1DBC-45F8-A923-1648354007CC}" srcOrd="0" destOrd="0" presId="urn:microsoft.com/office/officeart/2005/8/layout/radial5"/>
    <dgm:cxn modelId="{F00034C4-3E59-43C9-83F7-5617C55BB593}" srcId="{5F1D992C-9D1F-43C3-9F5D-83B8F3CA8FEA}" destId="{ABAA7295-557C-435A-AD63-141444775521}" srcOrd="5" destOrd="0" parTransId="{568941EA-48EC-43A5-9D77-71D9ED73DBC5}" sibTransId="{5A903D07-1B28-41F5-9DCC-3B7D8DBEE10B}"/>
    <dgm:cxn modelId="{68264418-5601-4B30-BF7B-7A98ADCF61CC}" type="presOf" srcId="{568941EA-48EC-43A5-9D77-71D9ED73DBC5}" destId="{461DC5F5-5119-40E6-9D19-951C522CA2E9}" srcOrd="1" destOrd="0" presId="urn:microsoft.com/office/officeart/2005/8/layout/radial5"/>
    <dgm:cxn modelId="{2254ED06-5C9C-42E1-859B-EA19A0E2EB19}" type="presOf" srcId="{C5A2BFFA-AC52-4177-B1EA-3A8BBA33769C}" destId="{E4120CEE-4F09-4C1D-94EB-BF122F1724B7}" srcOrd="0" destOrd="0" presId="urn:microsoft.com/office/officeart/2005/8/layout/radial5"/>
    <dgm:cxn modelId="{EE88FD01-9E17-4389-B9BB-C52C934FAB53}" type="presOf" srcId="{2D251936-6374-4A89-BEE1-DECFEDFD2973}" destId="{5FC0154F-8AF7-43BC-9092-259F968C03D9}" srcOrd="1" destOrd="0" presId="urn:microsoft.com/office/officeart/2005/8/layout/radial5"/>
    <dgm:cxn modelId="{9CF3CC18-E2D6-4A88-B21D-46488A2E8F2C}" type="presOf" srcId="{F8BC76D9-F5A8-4611-830A-B480146993A0}" destId="{784296DF-5D55-474A-8B22-23B69BDBB1ED}" srcOrd="0" destOrd="0" presId="urn:microsoft.com/office/officeart/2005/8/layout/radial5"/>
    <dgm:cxn modelId="{942A85C2-FF06-46C7-995F-FBE63042FE8C}" srcId="{5F1D992C-9D1F-43C3-9F5D-83B8F3CA8FEA}" destId="{7FA51045-4099-48C0-8249-ECBDC946E86E}" srcOrd="3" destOrd="0" parTransId="{A64DC79F-B2BD-41C0-A7BC-DA56F0861FDF}" sibTransId="{E3614C9A-D0B4-44B6-B897-045DA037F01F}"/>
    <dgm:cxn modelId="{D5B7A831-EF15-42A9-81A5-B15E7ACDA46C}" type="presOf" srcId="{B1E44E4C-3C87-4FED-8521-95C7FC856ADA}" destId="{9405B175-29CA-408B-9A2B-F996CC8F2915}" srcOrd="0" destOrd="0" presId="urn:microsoft.com/office/officeart/2005/8/layout/radial5"/>
    <dgm:cxn modelId="{5A6A2713-3F82-4BB0-A8CC-4865F8DB1B83}" type="presOf" srcId="{51E85D76-0B1D-46DF-B74A-4BDFAA172BE9}" destId="{E4FBAAF7-0401-4730-92E9-3CDEDE5A95AC}" srcOrd="1" destOrd="0" presId="urn:microsoft.com/office/officeart/2005/8/layout/radial5"/>
    <dgm:cxn modelId="{004A99D8-87A7-4108-BFA0-FEFED1F2712F}" srcId="{5F1D992C-9D1F-43C3-9F5D-83B8F3CA8FEA}" destId="{6A2DA689-B7BB-4262-A4EE-D01C0229E052}" srcOrd="0" destOrd="0" parTransId="{51E85D76-0B1D-46DF-B74A-4BDFAA172BE9}" sibTransId="{16D4B5A4-CD98-45D3-A76B-BA8AFCA45D33}"/>
    <dgm:cxn modelId="{DBEF8C7B-E5A9-406F-847F-BE7DC9C00B3E}" type="presOf" srcId="{7FA51045-4099-48C0-8249-ECBDC946E86E}" destId="{FCDE8AD1-F844-4F89-9B2E-F0462584CA79}" srcOrd="0" destOrd="0" presId="urn:microsoft.com/office/officeart/2005/8/layout/radial5"/>
    <dgm:cxn modelId="{1AB0A280-3385-49F9-98B5-BA3166B128FE}" type="presOf" srcId="{FDD57869-4CAD-4CBC-9F9D-403833EB5310}" destId="{A99B6BD2-E3E8-4ED5-9A5C-707CA5907D6E}" srcOrd="0" destOrd="0" presId="urn:microsoft.com/office/officeart/2005/8/layout/radial5"/>
    <dgm:cxn modelId="{8E6E366B-7FC8-412F-B518-F0A12E4CB22C}" type="presParOf" srcId="{9405B175-29CA-408B-9A2B-F996CC8F2915}" destId="{CEC87451-713B-472C-806C-88CBA865D350}" srcOrd="0" destOrd="0" presId="urn:microsoft.com/office/officeart/2005/8/layout/radial5"/>
    <dgm:cxn modelId="{203D4F67-E1D8-4EF5-A5A2-8E1C76F236DF}" type="presParOf" srcId="{9405B175-29CA-408B-9A2B-F996CC8F2915}" destId="{81A53039-D82B-4143-8510-288C0C5875F0}" srcOrd="1" destOrd="0" presId="urn:microsoft.com/office/officeart/2005/8/layout/radial5"/>
    <dgm:cxn modelId="{A963843F-4A4F-4DEC-BB13-C9DCB1F33494}" type="presParOf" srcId="{81A53039-D82B-4143-8510-288C0C5875F0}" destId="{E4FBAAF7-0401-4730-92E9-3CDEDE5A95AC}" srcOrd="0" destOrd="0" presId="urn:microsoft.com/office/officeart/2005/8/layout/radial5"/>
    <dgm:cxn modelId="{551DEA2E-E21D-4D76-AF03-C717C5488884}" type="presParOf" srcId="{9405B175-29CA-408B-9A2B-F996CC8F2915}" destId="{66326476-164C-47D3-9411-45C8CB14EB94}" srcOrd="2" destOrd="0" presId="urn:microsoft.com/office/officeart/2005/8/layout/radial5"/>
    <dgm:cxn modelId="{30F362E7-7785-4509-AF22-483CA4D11220}" type="presParOf" srcId="{9405B175-29CA-408B-9A2B-F996CC8F2915}" destId="{E4BB0571-68B3-4208-8386-C42F9C0EB270}" srcOrd="3" destOrd="0" presId="urn:microsoft.com/office/officeart/2005/8/layout/radial5"/>
    <dgm:cxn modelId="{E08102E6-C675-439B-908A-29D7D632D21C}" type="presParOf" srcId="{E4BB0571-68B3-4208-8386-C42F9C0EB270}" destId="{5FC0154F-8AF7-43BC-9092-259F968C03D9}" srcOrd="0" destOrd="0" presId="urn:microsoft.com/office/officeart/2005/8/layout/radial5"/>
    <dgm:cxn modelId="{E10170A2-EC3C-474B-9CCD-8A2CDB807F22}" type="presParOf" srcId="{9405B175-29CA-408B-9A2B-F996CC8F2915}" destId="{E4120CEE-4F09-4C1D-94EB-BF122F1724B7}" srcOrd="4" destOrd="0" presId="urn:microsoft.com/office/officeart/2005/8/layout/radial5"/>
    <dgm:cxn modelId="{78125A74-45E1-4F3D-9FD4-A79FE69154F2}" type="presParOf" srcId="{9405B175-29CA-408B-9A2B-F996CC8F2915}" destId="{11EFFDEE-99F1-43EF-B8C0-FC4A74EDB166}" srcOrd="5" destOrd="0" presId="urn:microsoft.com/office/officeart/2005/8/layout/radial5"/>
    <dgm:cxn modelId="{8A046292-AFA0-471E-A7CF-B34501290F4A}" type="presParOf" srcId="{11EFFDEE-99F1-43EF-B8C0-FC4A74EDB166}" destId="{8D89750E-111E-45C8-BA0C-B18C74EFB150}" srcOrd="0" destOrd="0" presId="urn:microsoft.com/office/officeart/2005/8/layout/radial5"/>
    <dgm:cxn modelId="{78A3B1A1-B7BA-4961-BA55-879BE53E4DAF}" type="presParOf" srcId="{9405B175-29CA-408B-9A2B-F996CC8F2915}" destId="{A99B6BD2-E3E8-4ED5-9A5C-707CA5907D6E}" srcOrd="6" destOrd="0" presId="urn:microsoft.com/office/officeart/2005/8/layout/radial5"/>
    <dgm:cxn modelId="{456E25F6-BF99-4FAA-BEC1-B91FBC3836CC}" type="presParOf" srcId="{9405B175-29CA-408B-9A2B-F996CC8F2915}" destId="{5B381ABC-BFD6-4805-84D2-72A764E4D809}" srcOrd="7" destOrd="0" presId="urn:microsoft.com/office/officeart/2005/8/layout/radial5"/>
    <dgm:cxn modelId="{AF50CA49-0047-473D-866D-0624C8A4BA1F}" type="presParOf" srcId="{5B381ABC-BFD6-4805-84D2-72A764E4D809}" destId="{885A95C9-DFA8-4368-B83C-51C146D01347}" srcOrd="0" destOrd="0" presId="urn:microsoft.com/office/officeart/2005/8/layout/radial5"/>
    <dgm:cxn modelId="{7023265F-531B-4732-800B-A3A01EE04C6C}" type="presParOf" srcId="{9405B175-29CA-408B-9A2B-F996CC8F2915}" destId="{FCDE8AD1-F844-4F89-9B2E-F0462584CA79}" srcOrd="8" destOrd="0" presId="urn:microsoft.com/office/officeart/2005/8/layout/radial5"/>
    <dgm:cxn modelId="{B2C43B26-76CD-4A3A-9286-4C4B35D4C017}" type="presParOf" srcId="{9405B175-29CA-408B-9A2B-F996CC8F2915}" destId="{2EFD6CE2-1DBC-45F8-A923-1648354007CC}" srcOrd="9" destOrd="0" presId="urn:microsoft.com/office/officeart/2005/8/layout/radial5"/>
    <dgm:cxn modelId="{7A43AADD-076A-46DC-846B-202E6885F370}" type="presParOf" srcId="{2EFD6CE2-1DBC-45F8-A923-1648354007CC}" destId="{1C4769EE-67AC-4254-936C-F31E55645130}" srcOrd="0" destOrd="0" presId="urn:microsoft.com/office/officeart/2005/8/layout/radial5"/>
    <dgm:cxn modelId="{DF395112-B069-4394-89AF-0E43C1DD2002}" type="presParOf" srcId="{9405B175-29CA-408B-9A2B-F996CC8F2915}" destId="{784296DF-5D55-474A-8B22-23B69BDBB1ED}" srcOrd="10" destOrd="0" presId="urn:microsoft.com/office/officeart/2005/8/layout/radial5"/>
    <dgm:cxn modelId="{CBE6A978-6996-4ACA-8436-528A0DAA46DA}" type="presParOf" srcId="{9405B175-29CA-408B-9A2B-F996CC8F2915}" destId="{E9B16432-3F95-475F-A7CE-28BA84122B05}" srcOrd="11" destOrd="0" presId="urn:microsoft.com/office/officeart/2005/8/layout/radial5"/>
    <dgm:cxn modelId="{5F8287E7-93CB-456B-896D-02E7E96BAA2D}" type="presParOf" srcId="{E9B16432-3F95-475F-A7CE-28BA84122B05}" destId="{461DC5F5-5119-40E6-9D19-951C522CA2E9}" srcOrd="0" destOrd="0" presId="urn:microsoft.com/office/officeart/2005/8/layout/radial5"/>
    <dgm:cxn modelId="{4203EBD5-14CD-4414-B0EC-325F98D30FAF}" type="presParOf" srcId="{9405B175-29CA-408B-9A2B-F996CC8F2915}" destId="{BECF38DD-759B-4A1E-AAE8-3EA9A15D30A7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64C783-C9D2-4176-8BF0-B5CA41F165C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1D851D3-6B2B-4731-81B1-7C362B8753D7}">
      <dgm:prSet phldrT="[Текст]"/>
      <dgm:spPr/>
      <dgm:t>
        <a:bodyPr/>
        <a:lstStyle/>
        <a:p>
          <a:r>
            <a:rPr lang="ru-RU" b="1" cap="all" baseline="0"/>
            <a:t>Директор –</a:t>
          </a:r>
        </a:p>
        <a:p>
          <a:r>
            <a:rPr lang="ru-RU" b="1" cap="all" baseline="0"/>
            <a:t>руководитель</a:t>
          </a:r>
        </a:p>
        <a:p>
          <a:r>
            <a:rPr lang="ru-RU" b="1" cap="all" baseline="0"/>
            <a:t>Программы</a:t>
          </a:r>
        </a:p>
      </dgm:t>
    </dgm:pt>
    <dgm:pt modelId="{9D8D3178-7337-43E1-9FDC-6B9A7B3F193F}" type="parTrans" cxnId="{469B80D2-0C70-4696-A222-C9282A6ABC3E}">
      <dgm:prSet/>
      <dgm:spPr/>
      <dgm:t>
        <a:bodyPr/>
        <a:lstStyle/>
        <a:p>
          <a:endParaRPr lang="ru-RU"/>
        </a:p>
      </dgm:t>
    </dgm:pt>
    <dgm:pt modelId="{151800D2-5BC8-429F-A2FE-F11328621A9C}" type="sibTrans" cxnId="{469B80D2-0C70-4696-A222-C9282A6ABC3E}">
      <dgm:prSet/>
      <dgm:spPr/>
      <dgm:t>
        <a:bodyPr/>
        <a:lstStyle/>
        <a:p>
          <a:endParaRPr lang="ru-RU"/>
        </a:p>
      </dgm:t>
    </dgm:pt>
    <dgm:pt modelId="{0345B836-74FA-435F-9928-A21A33D57E79}" type="asst">
      <dgm:prSet phldrT="[Текст]"/>
      <dgm:spPr/>
      <dgm:t>
        <a:bodyPr/>
        <a:lstStyle/>
        <a:p>
          <a:r>
            <a:rPr lang="ru-RU" b="1" cap="small" baseline="0"/>
            <a:t>Координатор </a:t>
          </a:r>
        </a:p>
        <a:p>
          <a:r>
            <a:rPr lang="ru-RU" b="1" cap="small" baseline="0"/>
            <a:t>по реализации</a:t>
          </a:r>
        </a:p>
        <a:p>
          <a:r>
            <a:rPr lang="ru-RU" b="1" cap="small" baseline="0"/>
            <a:t>Программы</a:t>
          </a:r>
        </a:p>
      </dgm:t>
    </dgm:pt>
    <dgm:pt modelId="{04C72ED1-832A-4F5C-B278-03BD53A30C51}" type="parTrans" cxnId="{A718D44A-45E3-4C56-9113-3C2B7BD2B0D9}">
      <dgm:prSet/>
      <dgm:spPr/>
      <dgm:t>
        <a:bodyPr/>
        <a:lstStyle/>
        <a:p>
          <a:endParaRPr lang="ru-RU"/>
        </a:p>
      </dgm:t>
    </dgm:pt>
    <dgm:pt modelId="{8F9A151B-FFC1-479F-AF3C-746332BD0E0D}" type="sibTrans" cxnId="{A718D44A-45E3-4C56-9113-3C2B7BD2B0D9}">
      <dgm:prSet/>
      <dgm:spPr/>
      <dgm:t>
        <a:bodyPr/>
        <a:lstStyle/>
        <a:p>
          <a:endParaRPr lang="ru-RU"/>
        </a:p>
      </dgm:t>
    </dgm:pt>
    <dgm:pt modelId="{EC2E530A-EC05-4E1F-ABC9-1A182ED3D93F}">
      <dgm:prSet phldrT="[Текст]"/>
      <dgm:spPr/>
      <dgm:t>
        <a:bodyPr/>
        <a:lstStyle/>
        <a:p>
          <a:r>
            <a:rPr lang="ru-RU" i="1"/>
            <a:t>Аналитическая группа</a:t>
          </a:r>
        </a:p>
      </dgm:t>
    </dgm:pt>
    <dgm:pt modelId="{3A532DF3-D2F3-4861-A360-CF919371F57B}" type="parTrans" cxnId="{CF44E7F6-E793-4D21-ABAC-C3CB46809165}">
      <dgm:prSet/>
      <dgm:spPr/>
      <dgm:t>
        <a:bodyPr/>
        <a:lstStyle/>
        <a:p>
          <a:endParaRPr lang="ru-RU"/>
        </a:p>
      </dgm:t>
    </dgm:pt>
    <dgm:pt modelId="{680EE39B-C7B4-4337-B6D7-342640261774}" type="sibTrans" cxnId="{CF44E7F6-E793-4D21-ABAC-C3CB46809165}">
      <dgm:prSet/>
      <dgm:spPr/>
      <dgm:t>
        <a:bodyPr/>
        <a:lstStyle/>
        <a:p>
          <a:endParaRPr lang="ru-RU"/>
        </a:p>
      </dgm:t>
    </dgm:pt>
    <dgm:pt modelId="{FA7165DE-3149-4FAC-850D-7FA5A04B8FB9}">
      <dgm:prSet phldrT="[Текст]"/>
      <dgm:spPr/>
      <dgm:t>
        <a:bodyPr/>
        <a:lstStyle/>
        <a:p>
          <a:r>
            <a:rPr lang="ru-RU" i="1"/>
            <a:t>Группа учебно-методического оснащения</a:t>
          </a:r>
        </a:p>
      </dgm:t>
    </dgm:pt>
    <dgm:pt modelId="{947D297B-996D-4F0C-9AB4-37B5F7D3A4C2}" type="parTrans" cxnId="{3B0CEB8C-4154-4357-A0BD-50DB9FF743C5}">
      <dgm:prSet/>
      <dgm:spPr/>
      <dgm:t>
        <a:bodyPr/>
        <a:lstStyle/>
        <a:p>
          <a:endParaRPr lang="ru-RU"/>
        </a:p>
      </dgm:t>
    </dgm:pt>
    <dgm:pt modelId="{E222CC17-8D1B-4040-9FDE-812E71BD2D3F}" type="sibTrans" cxnId="{3B0CEB8C-4154-4357-A0BD-50DB9FF743C5}">
      <dgm:prSet/>
      <dgm:spPr/>
      <dgm:t>
        <a:bodyPr/>
        <a:lstStyle/>
        <a:p>
          <a:endParaRPr lang="ru-RU"/>
        </a:p>
      </dgm:t>
    </dgm:pt>
    <dgm:pt modelId="{28446B6B-A258-4C35-BABE-D67026F5D992}">
      <dgm:prSet/>
      <dgm:spPr/>
      <dgm:t>
        <a:bodyPr/>
        <a:lstStyle/>
        <a:p>
          <a:r>
            <a:rPr lang="ru-RU" i="1"/>
            <a:t>Группа </a:t>
          </a:r>
        </a:p>
        <a:p>
          <a:r>
            <a:rPr lang="ru-RU" i="1"/>
            <a:t>мониторинга</a:t>
          </a:r>
        </a:p>
      </dgm:t>
    </dgm:pt>
    <dgm:pt modelId="{45CDDC9D-5515-4149-ABEA-99D86173DAAC}" type="parTrans" cxnId="{142E2C6E-EE16-4D81-8B76-7A39725F7FA7}">
      <dgm:prSet/>
      <dgm:spPr/>
      <dgm:t>
        <a:bodyPr/>
        <a:lstStyle/>
        <a:p>
          <a:endParaRPr lang="ru-RU"/>
        </a:p>
      </dgm:t>
    </dgm:pt>
    <dgm:pt modelId="{CB1C7689-E34E-46ED-90D8-0546528280E8}" type="sibTrans" cxnId="{142E2C6E-EE16-4D81-8B76-7A39725F7FA7}">
      <dgm:prSet/>
      <dgm:spPr/>
      <dgm:t>
        <a:bodyPr/>
        <a:lstStyle/>
        <a:p>
          <a:endParaRPr lang="ru-RU"/>
        </a:p>
      </dgm:t>
    </dgm:pt>
    <dgm:pt modelId="{FFDF5457-FA17-4D67-BC93-C8FD502A9629}">
      <dgm:prSet/>
      <dgm:spPr/>
      <dgm:t>
        <a:bodyPr/>
        <a:lstStyle/>
        <a:p>
          <a:r>
            <a:rPr lang="ru-RU" i="1"/>
            <a:t>Группа психологического сопровождения</a:t>
          </a:r>
        </a:p>
      </dgm:t>
    </dgm:pt>
    <dgm:pt modelId="{8741BB3A-F356-4B0C-806C-C12F766E0C46}" type="parTrans" cxnId="{20D960B2-5412-42C9-B1B9-D027EE9A2EBE}">
      <dgm:prSet/>
      <dgm:spPr/>
      <dgm:t>
        <a:bodyPr/>
        <a:lstStyle/>
        <a:p>
          <a:endParaRPr lang="ru-RU"/>
        </a:p>
      </dgm:t>
    </dgm:pt>
    <dgm:pt modelId="{9D6021A5-E3E5-4637-8C86-2F661ABDFB95}" type="sibTrans" cxnId="{20D960B2-5412-42C9-B1B9-D027EE9A2EBE}">
      <dgm:prSet/>
      <dgm:spPr/>
      <dgm:t>
        <a:bodyPr/>
        <a:lstStyle/>
        <a:p>
          <a:endParaRPr lang="ru-RU"/>
        </a:p>
      </dgm:t>
    </dgm:pt>
    <dgm:pt modelId="{9F12B04E-224A-4C6F-BEFD-3EA7B2D90928}" type="pres">
      <dgm:prSet presAssocID="{0564C783-C9D2-4176-8BF0-B5CA41F165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098E242-B6E8-4FE9-9C77-C92398233CB2}" type="pres">
      <dgm:prSet presAssocID="{C1D851D3-6B2B-4731-81B1-7C362B8753D7}" presName="hierRoot1" presStyleCnt="0">
        <dgm:presLayoutVars>
          <dgm:hierBranch val="init"/>
        </dgm:presLayoutVars>
      </dgm:prSet>
      <dgm:spPr/>
    </dgm:pt>
    <dgm:pt modelId="{29E48412-B969-468A-828A-A2BF4CB8F73C}" type="pres">
      <dgm:prSet presAssocID="{C1D851D3-6B2B-4731-81B1-7C362B8753D7}" presName="rootComposite1" presStyleCnt="0"/>
      <dgm:spPr/>
    </dgm:pt>
    <dgm:pt modelId="{A3CF136A-2A0C-4A17-B4C8-6A35C68584BF}" type="pres">
      <dgm:prSet presAssocID="{C1D851D3-6B2B-4731-81B1-7C362B8753D7}" presName="rootText1" presStyleLbl="node0" presStyleIdx="0" presStyleCnt="1" custScaleX="130354" custScaleY="144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663CF8-A4C9-457E-987D-D1F9B6E08A29}" type="pres">
      <dgm:prSet presAssocID="{C1D851D3-6B2B-4731-81B1-7C362B8753D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B1E829-8883-4DBD-9966-806EC31F15A2}" type="pres">
      <dgm:prSet presAssocID="{C1D851D3-6B2B-4731-81B1-7C362B8753D7}" presName="hierChild2" presStyleCnt="0"/>
      <dgm:spPr/>
    </dgm:pt>
    <dgm:pt modelId="{C0D518FB-4BB5-4639-AC45-8AB77682C169}" type="pres">
      <dgm:prSet presAssocID="{3A532DF3-D2F3-4861-A360-CF919371F57B}" presName="Name37" presStyleLbl="parChTrans1D2" presStyleIdx="0" presStyleCnt="5"/>
      <dgm:spPr/>
      <dgm:t>
        <a:bodyPr/>
        <a:lstStyle/>
        <a:p>
          <a:endParaRPr lang="ru-RU"/>
        </a:p>
      </dgm:t>
    </dgm:pt>
    <dgm:pt modelId="{C4411B62-5D97-466C-9005-C5FCF0849127}" type="pres">
      <dgm:prSet presAssocID="{EC2E530A-EC05-4E1F-ABC9-1A182ED3D93F}" presName="hierRoot2" presStyleCnt="0">
        <dgm:presLayoutVars>
          <dgm:hierBranch val="init"/>
        </dgm:presLayoutVars>
      </dgm:prSet>
      <dgm:spPr/>
    </dgm:pt>
    <dgm:pt modelId="{EE7BEA40-A7B5-4369-BD70-2346FBDC81A2}" type="pres">
      <dgm:prSet presAssocID="{EC2E530A-EC05-4E1F-ABC9-1A182ED3D93F}" presName="rootComposite" presStyleCnt="0"/>
      <dgm:spPr/>
    </dgm:pt>
    <dgm:pt modelId="{7D90C3E9-D9B7-4128-93A3-6EFB6B23E6F0}" type="pres">
      <dgm:prSet presAssocID="{EC2E530A-EC05-4E1F-ABC9-1A182ED3D93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5D4AC7-66AB-481C-B43C-92BBDB26094C}" type="pres">
      <dgm:prSet presAssocID="{EC2E530A-EC05-4E1F-ABC9-1A182ED3D93F}" presName="rootConnector" presStyleLbl="node2" presStyleIdx="0" presStyleCnt="4"/>
      <dgm:spPr/>
      <dgm:t>
        <a:bodyPr/>
        <a:lstStyle/>
        <a:p>
          <a:endParaRPr lang="ru-RU"/>
        </a:p>
      </dgm:t>
    </dgm:pt>
    <dgm:pt modelId="{2843115A-F7F7-4CE1-A962-03C6A1D0A946}" type="pres">
      <dgm:prSet presAssocID="{EC2E530A-EC05-4E1F-ABC9-1A182ED3D93F}" presName="hierChild4" presStyleCnt="0"/>
      <dgm:spPr/>
    </dgm:pt>
    <dgm:pt modelId="{550451B6-1761-459E-8B30-8B63AB628BB0}" type="pres">
      <dgm:prSet presAssocID="{EC2E530A-EC05-4E1F-ABC9-1A182ED3D93F}" presName="hierChild5" presStyleCnt="0"/>
      <dgm:spPr/>
    </dgm:pt>
    <dgm:pt modelId="{163353B5-5069-4460-9308-32BE2895B7F4}" type="pres">
      <dgm:prSet presAssocID="{947D297B-996D-4F0C-9AB4-37B5F7D3A4C2}" presName="Name37" presStyleLbl="parChTrans1D2" presStyleIdx="1" presStyleCnt="5"/>
      <dgm:spPr/>
      <dgm:t>
        <a:bodyPr/>
        <a:lstStyle/>
        <a:p>
          <a:endParaRPr lang="ru-RU"/>
        </a:p>
      </dgm:t>
    </dgm:pt>
    <dgm:pt modelId="{1B87CE1F-B169-45B6-8016-1987293A1C25}" type="pres">
      <dgm:prSet presAssocID="{FA7165DE-3149-4FAC-850D-7FA5A04B8FB9}" presName="hierRoot2" presStyleCnt="0">
        <dgm:presLayoutVars>
          <dgm:hierBranch val="init"/>
        </dgm:presLayoutVars>
      </dgm:prSet>
      <dgm:spPr/>
    </dgm:pt>
    <dgm:pt modelId="{4CF583EA-33BC-40D8-BB9D-14582A33D17E}" type="pres">
      <dgm:prSet presAssocID="{FA7165DE-3149-4FAC-850D-7FA5A04B8FB9}" presName="rootComposite" presStyleCnt="0"/>
      <dgm:spPr/>
    </dgm:pt>
    <dgm:pt modelId="{1AD837D0-0F9A-4824-BCEC-A339C910B518}" type="pres">
      <dgm:prSet presAssocID="{FA7165DE-3149-4FAC-850D-7FA5A04B8FB9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DFADF1-E0A1-4EFE-92A0-EBE16BB068F3}" type="pres">
      <dgm:prSet presAssocID="{FA7165DE-3149-4FAC-850D-7FA5A04B8FB9}" presName="rootConnector" presStyleLbl="node2" presStyleIdx="1" presStyleCnt="4"/>
      <dgm:spPr/>
      <dgm:t>
        <a:bodyPr/>
        <a:lstStyle/>
        <a:p>
          <a:endParaRPr lang="ru-RU"/>
        </a:p>
      </dgm:t>
    </dgm:pt>
    <dgm:pt modelId="{0B221E4E-7D60-4EEB-8CF1-A8BAE615067A}" type="pres">
      <dgm:prSet presAssocID="{FA7165DE-3149-4FAC-850D-7FA5A04B8FB9}" presName="hierChild4" presStyleCnt="0"/>
      <dgm:spPr/>
    </dgm:pt>
    <dgm:pt modelId="{3718EDAC-765F-47F3-B6AA-938693061CAA}" type="pres">
      <dgm:prSet presAssocID="{FA7165DE-3149-4FAC-850D-7FA5A04B8FB9}" presName="hierChild5" presStyleCnt="0"/>
      <dgm:spPr/>
    </dgm:pt>
    <dgm:pt modelId="{F8EA37AD-40FE-454B-95EC-3B3A41C3FC6A}" type="pres">
      <dgm:prSet presAssocID="{8741BB3A-F356-4B0C-806C-C12F766E0C46}" presName="Name37" presStyleLbl="parChTrans1D2" presStyleIdx="2" presStyleCnt="5"/>
      <dgm:spPr/>
      <dgm:t>
        <a:bodyPr/>
        <a:lstStyle/>
        <a:p>
          <a:endParaRPr lang="ru-RU"/>
        </a:p>
      </dgm:t>
    </dgm:pt>
    <dgm:pt modelId="{7F188095-DF51-4D84-A6DF-BBC7BE778240}" type="pres">
      <dgm:prSet presAssocID="{FFDF5457-FA17-4D67-BC93-C8FD502A9629}" presName="hierRoot2" presStyleCnt="0">
        <dgm:presLayoutVars>
          <dgm:hierBranch val="init"/>
        </dgm:presLayoutVars>
      </dgm:prSet>
      <dgm:spPr/>
    </dgm:pt>
    <dgm:pt modelId="{ACC869F7-63BB-40E3-95F5-ED5242B41CAC}" type="pres">
      <dgm:prSet presAssocID="{FFDF5457-FA17-4D67-BC93-C8FD502A9629}" presName="rootComposite" presStyleCnt="0"/>
      <dgm:spPr/>
    </dgm:pt>
    <dgm:pt modelId="{2A36846E-7ACF-4778-8082-A22F38A1B803}" type="pres">
      <dgm:prSet presAssocID="{FFDF5457-FA17-4D67-BC93-C8FD502A962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F61713-8E1D-4C48-868C-E5FEA81A6F27}" type="pres">
      <dgm:prSet presAssocID="{FFDF5457-FA17-4D67-BC93-C8FD502A9629}" presName="rootConnector" presStyleLbl="node2" presStyleIdx="2" presStyleCnt="4"/>
      <dgm:spPr/>
      <dgm:t>
        <a:bodyPr/>
        <a:lstStyle/>
        <a:p>
          <a:endParaRPr lang="ru-RU"/>
        </a:p>
      </dgm:t>
    </dgm:pt>
    <dgm:pt modelId="{D792C594-F8DB-4085-A7D1-9A17E85B6CD9}" type="pres">
      <dgm:prSet presAssocID="{FFDF5457-FA17-4D67-BC93-C8FD502A9629}" presName="hierChild4" presStyleCnt="0"/>
      <dgm:spPr/>
    </dgm:pt>
    <dgm:pt modelId="{3A597E68-585D-4623-BA4B-DCE02453E560}" type="pres">
      <dgm:prSet presAssocID="{FFDF5457-FA17-4D67-BC93-C8FD502A9629}" presName="hierChild5" presStyleCnt="0"/>
      <dgm:spPr/>
    </dgm:pt>
    <dgm:pt modelId="{872BC025-227F-4412-9C8A-8A4EDBA3CBA1}" type="pres">
      <dgm:prSet presAssocID="{45CDDC9D-5515-4149-ABEA-99D86173DAA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7D507051-2793-4C35-8D5E-B87822E130D0}" type="pres">
      <dgm:prSet presAssocID="{28446B6B-A258-4C35-BABE-D67026F5D992}" presName="hierRoot2" presStyleCnt="0">
        <dgm:presLayoutVars>
          <dgm:hierBranch val="init"/>
        </dgm:presLayoutVars>
      </dgm:prSet>
      <dgm:spPr/>
    </dgm:pt>
    <dgm:pt modelId="{C2BAB209-6A60-45DA-84DD-8CB75CD3E4B6}" type="pres">
      <dgm:prSet presAssocID="{28446B6B-A258-4C35-BABE-D67026F5D992}" presName="rootComposite" presStyleCnt="0"/>
      <dgm:spPr/>
    </dgm:pt>
    <dgm:pt modelId="{0F47AD86-B54C-4190-A4E2-18058BFCDE43}" type="pres">
      <dgm:prSet presAssocID="{28446B6B-A258-4C35-BABE-D67026F5D99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CC85B8-DA4F-4562-B990-021C2B760499}" type="pres">
      <dgm:prSet presAssocID="{28446B6B-A258-4C35-BABE-D67026F5D992}" presName="rootConnector" presStyleLbl="node2" presStyleIdx="3" presStyleCnt="4"/>
      <dgm:spPr/>
      <dgm:t>
        <a:bodyPr/>
        <a:lstStyle/>
        <a:p>
          <a:endParaRPr lang="ru-RU"/>
        </a:p>
      </dgm:t>
    </dgm:pt>
    <dgm:pt modelId="{227879DD-5C8C-4A43-B43A-6893B9F83938}" type="pres">
      <dgm:prSet presAssocID="{28446B6B-A258-4C35-BABE-D67026F5D992}" presName="hierChild4" presStyleCnt="0"/>
      <dgm:spPr/>
    </dgm:pt>
    <dgm:pt modelId="{190358E1-E518-42B8-8B8A-456835E495A3}" type="pres">
      <dgm:prSet presAssocID="{28446B6B-A258-4C35-BABE-D67026F5D992}" presName="hierChild5" presStyleCnt="0"/>
      <dgm:spPr/>
    </dgm:pt>
    <dgm:pt modelId="{47CCDEB3-1284-4A54-823D-2DE73B98D7D2}" type="pres">
      <dgm:prSet presAssocID="{C1D851D3-6B2B-4731-81B1-7C362B8753D7}" presName="hierChild3" presStyleCnt="0"/>
      <dgm:spPr/>
    </dgm:pt>
    <dgm:pt modelId="{5DC79AC2-1EA1-4B3E-9E47-E4031A30BE08}" type="pres">
      <dgm:prSet presAssocID="{04C72ED1-832A-4F5C-B278-03BD53A30C51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5A4FCCC8-A6BC-429F-A26D-5956FF4C3081}" type="pres">
      <dgm:prSet presAssocID="{0345B836-74FA-435F-9928-A21A33D57E79}" presName="hierRoot3" presStyleCnt="0">
        <dgm:presLayoutVars>
          <dgm:hierBranch val="init"/>
        </dgm:presLayoutVars>
      </dgm:prSet>
      <dgm:spPr/>
    </dgm:pt>
    <dgm:pt modelId="{7E0E74E2-A1DA-400F-BA0A-874E9A53ACCF}" type="pres">
      <dgm:prSet presAssocID="{0345B836-74FA-435F-9928-A21A33D57E79}" presName="rootComposite3" presStyleCnt="0"/>
      <dgm:spPr/>
    </dgm:pt>
    <dgm:pt modelId="{F264DD07-079C-43AE-9DA9-69A2D75A4EF9}" type="pres">
      <dgm:prSet presAssocID="{0345B836-74FA-435F-9928-A21A33D57E79}" presName="rootText3" presStyleLbl="asst1" presStyleIdx="0" presStyleCnt="1" custScaleX="104302" custScaleY="1245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F8922A-9EF9-4C02-9349-EC41DFC8F112}" type="pres">
      <dgm:prSet presAssocID="{0345B836-74FA-435F-9928-A21A33D57E7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7DAB652E-47D5-4D08-BDB1-256770BFA01C}" type="pres">
      <dgm:prSet presAssocID="{0345B836-74FA-435F-9928-A21A33D57E79}" presName="hierChild6" presStyleCnt="0"/>
      <dgm:spPr/>
    </dgm:pt>
    <dgm:pt modelId="{83587588-B140-44A7-BBFC-A868F8C0C7C8}" type="pres">
      <dgm:prSet presAssocID="{0345B836-74FA-435F-9928-A21A33D57E79}" presName="hierChild7" presStyleCnt="0"/>
      <dgm:spPr/>
    </dgm:pt>
  </dgm:ptLst>
  <dgm:cxnLst>
    <dgm:cxn modelId="{D34E3AA7-FDAB-4253-B97A-CFA22ECD9455}" type="presOf" srcId="{28446B6B-A258-4C35-BABE-D67026F5D992}" destId="{A1CC85B8-DA4F-4562-B990-021C2B760499}" srcOrd="1" destOrd="0" presId="urn:microsoft.com/office/officeart/2005/8/layout/orgChart1"/>
    <dgm:cxn modelId="{4533636A-DE29-49C6-928F-8E2EC92948CC}" type="presOf" srcId="{3A532DF3-D2F3-4861-A360-CF919371F57B}" destId="{C0D518FB-4BB5-4639-AC45-8AB77682C169}" srcOrd="0" destOrd="0" presId="urn:microsoft.com/office/officeart/2005/8/layout/orgChart1"/>
    <dgm:cxn modelId="{F6666EEB-F937-4906-AC62-A0105DBBD90D}" type="presOf" srcId="{C1D851D3-6B2B-4731-81B1-7C362B8753D7}" destId="{A3CF136A-2A0C-4A17-B4C8-6A35C68584BF}" srcOrd="0" destOrd="0" presId="urn:microsoft.com/office/officeart/2005/8/layout/orgChart1"/>
    <dgm:cxn modelId="{E8C10994-6167-4071-B914-418980F1D032}" type="presOf" srcId="{04C72ED1-832A-4F5C-B278-03BD53A30C51}" destId="{5DC79AC2-1EA1-4B3E-9E47-E4031A30BE08}" srcOrd="0" destOrd="0" presId="urn:microsoft.com/office/officeart/2005/8/layout/orgChart1"/>
    <dgm:cxn modelId="{CF44E7F6-E793-4D21-ABAC-C3CB46809165}" srcId="{C1D851D3-6B2B-4731-81B1-7C362B8753D7}" destId="{EC2E530A-EC05-4E1F-ABC9-1A182ED3D93F}" srcOrd="1" destOrd="0" parTransId="{3A532DF3-D2F3-4861-A360-CF919371F57B}" sibTransId="{680EE39B-C7B4-4337-B6D7-342640261774}"/>
    <dgm:cxn modelId="{080F900C-74DA-4DE7-A06E-1EC809FEEEBB}" type="presOf" srcId="{45CDDC9D-5515-4149-ABEA-99D86173DAAC}" destId="{872BC025-227F-4412-9C8A-8A4EDBA3CBA1}" srcOrd="0" destOrd="0" presId="urn:microsoft.com/office/officeart/2005/8/layout/orgChart1"/>
    <dgm:cxn modelId="{BCDEFEFA-2524-46F3-A7DA-7A2FB4C24913}" type="presOf" srcId="{0345B836-74FA-435F-9928-A21A33D57E79}" destId="{21F8922A-9EF9-4C02-9349-EC41DFC8F112}" srcOrd="1" destOrd="0" presId="urn:microsoft.com/office/officeart/2005/8/layout/orgChart1"/>
    <dgm:cxn modelId="{A718D44A-45E3-4C56-9113-3C2B7BD2B0D9}" srcId="{C1D851D3-6B2B-4731-81B1-7C362B8753D7}" destId="{0345B836-74FA-435F-9928-A21A33D57E79}" srcOrd="0" destOrd="0" parTransId="{04C72ED1-832A-4F5C-B278-03BD53A30C51}" sibTransId="{8F9A151B-FFC1-479F-AF3C-746332BD0E0D}"/>
    <dgm:cxn modelId="{986F769F-4635-4622-BC52-B01A8D14A34A}" type="presOf" srcId="{28446B6B-A258-4C35-BABE-D67026F5D992}" destId="{0F47AD86-B54C-4190-A4E2-18058BFCDE43}" srcOrd="0" destOrd="0" presId="urn:microsoft.com/office/officeart/2005/8/layout/orgChart1"/>
    <dgm:cxn modelId="{469B80D2-0C70-4696-A222-C9282A6ABC3E}" srcId="{0564C783-C9D2-4176-8BF0-B5CA41F165C9}" destId="{C1D851D3-6B2B-4731-81B1-7C362B8753D7}" srcOrd="0" destOrd="0" parTransId="{9D8D3178-7337-43E1-9FDC-6B9A7B3F193F}" sibTransId="{151800D2-5BC8-429F-A2FE-F11328621A9C}"/>
    <dgm:cxn modelId="{18555B33-BB97-459A-8329-3166B7CB725E}" type="presOf" srcId="{FFDF5457-FA17-4D67-BC93-C8FD502A9629}" destId="{E2F61713-8E1D-4C48-868C-E5FEA81A6F27}" srcOrd="1" destOrd="0" presId="urn:microsoft.com/office/officeart/2005/8/layout/orgChart1"/>
    <dgm:cxn modelId="{31BFC863-6B02-4D0E-B9C4-D763BA5A59A6}" type="presOf" srcId="{EC2E530A-EC05-4E1F-ABC9-1A182ED3D93F}" destId="{6A5D4AC7-66AB-481C-B43C-92BBDB26094C}" srcOrd="1" destOrd="0" presId="urn:microsoft.com/office/officeart/2005/8/layout/orgChart1"/>
    <dgm:cxn modelId="{64A8A713-EF09-4222-B562-A0BF33ABB804}" type="presOf" srcId="{0345B836-74FA-435F-9928-A21A33D57E79}" destId="{F264DD07-079C-43AE-9DA9-69A2D75A4EF9}" srcOrd="0" destOrd="0" presId="urn:microsoft.com/office/officeart/2005/8/layout/orgChart1"/>
    <dgm:cxn modelId="{646C517A-C49E-44B9-850D-30DB617C99A0}" type="presOf" srcId="{C1D851D3-6B2B-4731-81B1-7C362B8753D7}" destId="{34663CF8-A4C9-457E-987D-D1F9B6E08A29}" srcOrd="1" destOrd="0" presId="urn:microsoft.com/office/officeart/2005/8/layout/orgChart1"/>
    <dgm:cxn modelId="{A3165AA6-7A8E-4BED-8D3B-4792D615226B}" type="presOf" srcId="{8741BB3A-F356-4B0C-806C-C12F766E0C46}" destId="{F8EA37AD-40FE-454B-95EC-3B3A41C3FC6A}" srcOrd="0" destOrd="0" presId="urn:microsoft.com/office/officeart/2005/8/layout/orgChart1"/>
    <dgm:cxn modelId="{3B0CEB8C-4154-4357-A0BD-50DB9FF743C5}" srcId="{C1D851D3-6B2B-4731-81B1-7C362B8753D7}" destId="{FA7165DE-3149-4FAC-850D-7FA5A04B8FB9}" srcOrd="2" destOrd="0" parTransId="{947D297B-996D-4F0C-9AB4-37B5F7D3A4C2}" sibTransId="{E222CC17-8D1B-4040-9FDE-812E71BD2D3F}"/>
    <dgm:cxn modelId="{04D64C7D-15ED-4881-AA73-B972633B75D7}" type="presOf" srcId="{FA7165DE-3149-4FAC-850D-7FA5A04B8FB9}" destId="{49DFADF1-E0A1-4EFE-92A0-EBE16BB068F3}" srcOrd="1" destOrd="0" presId="urn:microsoft.com/office/officeart/2005/8/layout/orgChart1"/>
    <dgm:cxn modelId="{FA5CDBF3-C30F-4534-AE27-75D566FE296E}" type="presOf" srcId="{0564C783-C9D2-4176-8BF0-B5CA41F165C9}" destId="{9F12B04E-224A-4C6F-BEFD-3EA7B2D90928}" srcOrd="0" destOrd="0" presId="urn:microsoft.com/office/officeart/2005/8/layout/orgChart1"/>
    <dgm:cxn modelId="{899C6996-EF1D-4BDE-936A-035A16FBF2A5}" type="presOf" srcId="{FFDF5457-FA17-4D67-BC93-C8FD502A9629}" destId="{2A36846E-7ACF-4778-8082-A22F38A1B803}" srcOrd="0" destOrd="0" presId="urn:microsoft.com/office/officeart/2005/8/layout/orgChart1"/>
    <dgm:cxn modelId="{8DE0B567-AA66-4026-9AC2-5F4D02A0921B}" type="presOf" srcId="{FA7165DE-3149-4FAC-850D-7FA5A04B8FB9}" destId="{1AD837D0-0F9A-4824-BCEC-A339C910B518}" srcOrd="0" destOrd="0" presId="urn:microsoft.com/office/officeart/2005/8/layout/orgChart1"/>
    <dgm:cxn modelId="{142E2C6E-EE16-4D81-8B76-7A39725F7FA7}" srcId="{C1D851D3-6B2B-4731-81B1-7C362B8753D7}" destId="{28446B6B-A258-4C35-BABE-D67026F5D992}" srcOrd="4" destOrd="0" parTransId="{45CDDC9D-5515-4149-ABEA-99D86173DAAC}" sibTransId="{CB1C7689-E34E-46ED-90D8-0546528280E8}"/>
    <dgm:cxn modelId="{911225D9-399F-4A98-A6A7-51DB81A850E1}" type="presOf" srcId="{EC2E530A-EC05-4E1F-ABC9-1A182ED3D93F}" destId="{7D90C3E9-D9B7-4128-93A3-6EFB6B23E6F0}" srcOrd="0" destOrd="0" presId="urn:microsoft.com/office/officeart/2005/8/layout/orgChart1"/>
    <dgm:cxn modelId="{65A202CC-F1C6-4BBB-87B0-DA1BA4991CE0}" type="presOf" srcId="{947D297B-996D-4F0C-9AB4-37B5F7D3A4C2}" destId="{163353B5-5069-4460-9308-32BE2895B7F4}" srcOrd="0" destOrd="0" presId="urn:microsoft.com/office/officeart/2005/8/layout/orgChart1"/>
    <dgm:cxn modelId="{20D960B2-5412-42C9-B1B9-D027EE9A2EBE}" srcId="{C1D851D3-6B2B-4731-81B1-7C362B8753D7}" destId="{FFDF5457-FA17-4D67-BC93-C8FD502A9629}" srcOrd="3" destOrd="0" parTransId="{8741BB3A-F356-4B0C-806C-C12F766E0C46}" sibTransId="{9D6021A5-E3E5-4637-8C86-2F661ABDFB95}"/>
    <dgm:cxn modelId="{57EED466-0A18-4A09-9AD4-46B9F437B46F}" type="presParOf" srcId="{9F12B04E-224A-4C6F-BEFD-3EA7B2D90928}" destId="{C098E242-B6E8-4FE9-9C77-C92398233CB2}" srcOrd="0" destOrd="0" presId="urn:microsoft.com/office/officeart/2005/8/layout/orgChart1"/>
    <dgm:cxn modelId="{3A049F69-D4CC-410A-8AC5-BAAF1B57D537}" type="presParOf" srcId="{C098E242-B6E8-4FE9-9C77-C92398233CB2}" destId="{29E48412-B969-468A-828A-A2BF4CB8F73C}" srcOrd="0" destOrd="0" presId="urn:microsoft.com/office/officeart/2005/8/layout/orgChart1"/>
    <dgm:cxn modelId="{EC8A73FB-164E-4938-A003-174D3411C26A}" type="presParOf" srcId="{29E48412-B969-468A-828A-A2BF4CB8F73C}" destId="{A3CF136A-2A0C-4A17-B4C8-6A35C68584BF}" srcOrd="0" destOrd="0" presId="urn:microsoft.com/office/officeart/2005/8/layout/orgChart1"/>
    <dgm:cxn modelId="{7F2DB8AA-4B0F-4CAD-A8C9-193CACE6DEED}" type="presParOf" srcId="{29E48412-B969-468A-828A-A2BF4CB8F73C}" destId="{34663CF8-A4C9-457E-987D-D1F9B6E08A29}" srcOrd="1" destOrd="0" presId="urn:microsoft.com/office/officeart/2005/8/layout/orgChart1"/>
    <dgm:cxn modelId="{492C6C21-F0F5-4BF2-89CE-77DA72B3AF81}" type="presParOf" srcId="{C098E242-B6E8-4FE9-9C77-C92398233CB2}" destId="{EFB1E829-8883-4DBD-9966-806EC31F15A2}" srcOrd="1" destOrd="0" presId="urn:microsoft.com/office/officeart/2005/8/layout/orgChart1"/>
    <dgm:cxn modelId="{915BC041-FDA9-480A-8896-B91E02562943}" type="presParOf" srcId="{EFB1E829-8883-4DBD-9966-806EC31F15A2}" destId="{C0D518FB-4BB5-4639-AC45-8AB77682C169}" srcOrd="0" destOrd="0" presId="urn:microsoft.com/office/officeart/2005/8/layout/orgChart1"/>
    <dgm:cxn modelId="{B517AC5A-DF91-44BF-842D-F18F030CD2C4}" type="presParOf" srcId="{EFB1E829-8883-4DBD-9966-806EC31F15A2}" destId="{C4411B62-5D97-466C-9005-C5FCF0849127}" srcOrd="1" destOrd="0" presId="urn:microsoft.com/office/officeart/2005/8/layout/orgChart1"/>
    <dgm:cxn modelId="{CE9C41FA-D547-40AE-AF0C-B5CE680DC1A3}" type="presParOf" srcId="{C4411B62-5D97-466C-9005-C5FCF0849127}" destId="{EE7BEA40-A7B5-4369-BD70-2346FBDC81A2}" srcOrd="0" destOrd="0" presId="urn:microsoft.com/office/officeart/2005/8/layout/orgChart1"/>
    <dgm:cxn modelId="{3300D698-BC54-4CFE-85C9-1FA597243379}" type="presParOf" srcId="{EE7BEA40-A7B5-4369-BD70-2346FBDC81A2}" destId="{7D90C3E9-D9B7-4128-93A3-6EFB6B23E6F0}" srcOrd="0" destOrd="0" presId="urn:microsoft.com/office/officeart/2005/8/layout/orgChart1"/>
    <dgm:cxn modelId="{2940C60F-7F6B-47A5-9133-53C7D05B0C17}" type="presParOf" srcId="{EE7BEA40-A7B5-4369-BD70-2346FBDC81A2}" destId="{6A5D4AC7-66AB-481C-B43C-92BBDB26094C}" srcOrd="1" destOrd="0" presId="urn:microsoft.com/office/officeart/2005/8/layout/orgChart1"/>
    <dgm:cxn modelId="{7E7F45B9-ED0C-4F96-A92F-FD08A3DDAA8F}" type="presParOf" srcId="{C4411B62-5D97-466C-9005-C5FCF0849127}" destId="{2843115A-F7F7-4CE1-A962-03C6A1D0A946}" srcOrd="1" destOrd="0" presId="urn:microsoft.com/office/officeart/2005/8/layout/orgChart1"/>
    <dgm:cxn modelId="{DBFD875A-F255-4D10-B53E-AB20F4FE5FC6}" type="presParOf" srcId="{C4411B62-5D97-466C-9005-C5FCF0849127}" destId="{550451B6-1761-459E-8B30-8B63AB628BB0}" srcOrd="2" destOrd="0" presId="urn:microsoft.com/office/officeart/2005/8/layout/orgChart1"/>
    <dgm:cxn modelId="{07DA010C-A907-4F52-A6EE-48B0D95EC1C9}" type="presParOf" srcId="{EFB1E829-8883-4DBD-9966-806EC31F15A2}" destId="{163353B5-5069-4460-9308-32BE2895B7F4}" srcOrd="2" destOrd="0" presId="urn:microsoft.com/office/officeart/2005/8/layout/orgChart1"/>
    <dgm:cxn modelId="{42A8F741-E9B7-4775-A915-D34BDE6F770D}" type="presParOf" srcId="{EFB1E829-8883-4DBD-9966-806EC31F15A2}" destId="{1B87CE1F-B169-45B6-8016-1987293A1C25}" srcOrd="3" destOrd="0" presId="urn:microsoft.com/office/officeart/2005/8/layout/orgChart1"/>
    <dgm:cxn modelId="{8E7739BA-9168-4D56-856B-A46E11CB9901}" type="presParOf" srcId="{1B87CE1F-B169-45B6-8016-1987293A1C25}" destId="{4CF583EA-33BC-40D8-BB9D-14582A33D17E}" srcOrd="0" destOrd="0" presId="urn:microsoft.com/office/officeart/2005/8/layout/orgChart1"/>
    <dgm:cxn modelId="{913BF204-97CB-4FA1-96E2-184A1553CF75}" type="presParOf" srcId="{4CF583EA-33BC-40D8-BB9D-14582A33D17E}" destId="{1AD837D0-0F9A-4824-BCEC-A339C910B518}" srcOrd="0" destOrd="0" presId="urn:microsoft.com/office/officeart/2005/8/layout/orgChart1"/>
    <dgm:cxn modelId="{8F0838F3-9876-409A-8C1A-267E77B1F126}" type="presParOf" srcId="{4CF583EA-33BC-40D8-BB9D-14582A33D17E}" destId="{49DFADF1-E0A1-4EFE-92A0-EBE16BB068F3}" srcOrd="1" destOrd="0" presId="urn:microsoft.com/office/officeart/2005/8/layout/orgChart1"/>
    <dgm:cxn modelId="{CE2D33C5-FA52-4637-BA1E-897B8FBBFB59}" type="presParOf" srcId="{1B87CE1F-B169-45B6-8016-1987293A1C25}" destId="{0B221E4E-7D60-4EEB-8CF1-A8BAE615067A}" srcOrd="1" destOrd="0" presId="urn:microsoft.com/office/officeart/2005/8/layout/orgChart1"/>
    <dgm:cxn modelId="{393A9A33-E612-4D41-9D2B-04A3A9238450}" type="presParOf" srcId="{1B87CE1F-B169-45B6-8016-1987293A1C25}" destId="{3718EDAC-765F-47F3-B6AA-938693061CAA}" srcOrd="2" destOrd="0" presId="urn:microsoft.com/office/officeart/2005/8/layout/orgChart1"/>
    <dgm:cxn modelId="{6D8D2E16-7D66-4ED5-9BEE-2AE3FFC06974}" type="presParOf" srcId="{EFB1E829-8883-4DBD-9966-806EC31F15A2}" destId="{F8EA37AD-40FE-454B-95EC-3B3A41C3FC6A}" srcOrd="4" destOrd="0" presId="urn:microsoft.com/office/officeart/2005/8/layout/orgChart1"/>
    <dgm:cxn modelId="{54950E4A-A8BA-4E30-97DE-9FD881D7AB43}" type="presParOf" srcId="{EFB1E829-8883-4DBD-9966-806EC31F15A2}" destId="{7F188095-DF51-4D84-A6DF-BBC7BE778240}" srcOrd="5" destOrd="0" presId="urn:microsoft.com/office/officeart/2005/8/layout/orgChart1"/>
    <dgm:cxn modelId="{7FC22A71-36AF-44CE-A829-EF23B92DA774}" type="presParOf" srcId="{7F188095-DF51-4D84-A6DF-BBC7BE778240}" destId="{ACC869F7-63BB-40E3-95F5-ED5242B41CAC}" srcOrd="0" destOrd="0" presId="urn:microsoft.com/office/officeart/2005/8/layout/orgChart1"/>
    <dgm:cxn modelId="{2D19B9B1-51E5-45A5-8449-947FB598B457}" type="presParOf" srcId="{ACC869F7-63BB-40E3-95F5-ED5242B41CAC}" destId="{2A36846E-7ACF-4778-8082-A22F38A1B803}" srcOrd="0" destOrd="0" presId="urn:microsoft.com/office/officeart/2005/8/layout/orgChart1"/>
    <dgm:cxn modelId="{B6ED5F05-440D-452B-9F9D-5E76A3DDF286}" type="presParOf" srcId="{ACC869F7-63BB-40E3-95F5-ED5242B41CAC}" destId="{E2F61713-8E1D-4C48-868C-E5FEA81A6F27}" srcOrd="1" destOrd="0" presId="urn:microsoft.com/office/officeart/2005/8/layout/orgChart1"/>
    <dgm:cxn modelId="{8F2BE06D-5740-49F7-AA97-CFEE0E51ED87}" type="presParOf" srcId="{7F188095-DF51-4D84-A6DF-BBC7BE778240}" destId="{D792C594-F8DB-4085-A7D1-9A17E85B6CD9}" srcOrd="1" destOrd="0" presId="urn:microsoft.com/office/officeart/2005/8/layout/orgChart1"/>
    <dgm:cxn modelId="{A8AEB8A3-D730-4D28-82EC-1B0189244915}" type="presParOf" srcId="{7F188095-DF51-4D84-A6DF-BBC7BE778240}" destId="{3A597E68-585D-4623-BA4B-DCE02453E560}" srcOrd="2" destOrd="0" presId="urn:microsoft.com/office/officeart/2005/8/layout/orgChart1"/>
    <dgm:cxn modelId="{0AA97496-DDA0-412C-AE92-9F169AE3182A}" type="presParOf" srcId="{EFB1E829-8883-4DBD-9966-806EC31F15A2}" destId="{872BC025-227F-4412-9C8A-8A4EDBA3CBA1}" srcOrd="6" destOrd="0" presId="urn:microsoft.com/office/officeart/2005/8/layout/orgChart1"/>
    <dgm:cxn modelId="{B701405E-FD3A-483E-8480-4A952B81249D}" type="presParOf" srcId="{EFB1E829-8883-4DBD-9966-806EC31F15A2}" destId="{7D507051-2793-4C35-8D5E-B87822E130D0}" srcOrd="7" destOrd="0" presId="urn:microsoft.com/office/officeart/2005/8/layout/orgChart1"/>
    <dgm:cxn modelId="{28F5CD69-C4B5-445E-A8C8-2AB2E2093DBF}" type="presParOf" srcId="{7D507051-2793-4C35-8D5E-B87822E130D0}" destId="{C2BAB209-6A60-45DA-84DD-8CB75CD3E4B6}" srcOrd="0" destOrd="0" presId="urn:microsoft.com/office/officeart/2005/8/layout/orgChart1"/>
    <dgm:cxn modelId="{E3FDF6DC-F61F-4E9B-938A-B53356A50C8A}" type="presParOf" srcId="{C2BAB209-6A60-45DA-84DD-8CB75CD3E4B6}" destId="{0F47AD86-B54C-4190-A4E2-18058BFCDE43}" srcOrd="0" destOrd="0" presId="urn:microsoft.com/office/officeart/2005/8/layout/orgChart1"/>
    <dgm:cxn modelId="{71CA6C85-3401-4E10-8B78-A4444154D915}" type="presParOf" srcId="{C2BAB209-6A60-45DA-84DD-8CB75CD3E4B6}" destId="{A1CC85B8-DA4F-4562-B990-021C2B760499}" srcOrd="1" destOrd="0" presId="urn:microsoft.com/office/officeart/2005/8/layout/orgChart1"/>
    <dgm:cxn modelId="{33F6A17C-32F4-42CE-B6FA-A18CEB849A7E}" type="presParOf" srcId="{7D507051-2793-4C35-8D5E-B87822E130D0}" destId="{227879DD-5C8C-4A43-B43A-6893B9F83938}" srcOrd="1" destOrd="0" presId="urn:microsoft.com/office/officeart/2005/8/layout/orgChart1"/>
    <dgm:cxn modelId="{5656EE17-9C0E-45FE-961B-276C75CCE6EE}" type="presParOf" srcId="{7D507051-2793-4C35-8D5E-B87822E130D0}" destId="{190358E1-E518-42B8-8B8A-456835E495A3}" srcOrd="2" destOrd="0" presId="urn:microsoft.com/office/officeart/2005/8/layout/orgChart1"/>
    <dgm:cxn modelId="{17977899-5994-4114-94B5-CE2458894D8F}" type="presParOf" srcId="{C098E242-B6E8-4FE9-9C77-C92398233CB2}" destId="{47CCDEB3-1284-4A54-823D-2DE73B98D7D2}" srcOrd="2" destOrd="0" presId="urn:microsoft.com/office/officeart/2005/8/layout/orgChart1"/>
    <dgm:cxn modelId="{E629AB58-C17C-4846-8484-34168D57D5F3}" type="presParOf" srcId="{47CCDEB3-1284-4A54-823D-2DE73B98D7D2}" destId="{5DC79AC2-1EA1-4B3E-9E47-E4031A30BE08}" srcOrd="0" destOrd="0" presId="urn:microsoft.com/office/officeart/2005/8/layout/orgChart1"/>
    <dgm:cxn modelId="{EA448004-B9F7-4D13-86E2-87E6B5AF42FF}" type="presParOf" srcId="{47CCDEB3-1284-4A54-823D-2DE73B98D7D2}" destId="{5A4FCCC8-A6BC-429F-A26D-5956FF4C3081}" srcOrd="1" destOrd="0" presId="urn:microsoft.com/office/officeart/2005/8/layout/orgChart1"/>
    <dgm:cxn modelId="{BF9558C7-F590-4BB5-A90E-E8B9DF3AC412}" type="presParOf" srcId="{5A4FCCC8-A6BC-429F-A26D-5956FF4C3081}" destId="{7E0E74E2-A1DA-400F-BA0A-874E9A53ACCF}" srcOrd="0" destOrd="0" presId="urn:microsoft.com/office/officeart/2005/8/layout/orgChart1"/>
    <dgm:cxn modelId="{1238683A-B519-4F8A-A474-2151D9A4D2F7}" type="presParOf" srcId="{7E0E74E2-A1DA-400F-BA0A-874E9A53ACCF}" destId="{F264DD07-079C-43AE-9DA9-69A2D75A4EF9}" srcOrd="0" destOrd="0" presId="urn:microsoft.com/office/officeart/2005/8/layout/orgChart1"/>
    <dgm:cxn modelId="{152DFF5B-8B4D-4699-8714-9072AA538910}" type="presParOf" srcId="{7E0E74E2-A1DA-400F-BA0A-874E9A53ACCF}" destId="{21F8922A-9EF9-4C02-9349-EC41DFC8F112}" srcOrd="1" destOrd="0" presId="urn:microsoft.com/office/officeart/2005/8/layout/orgChart1"/>
    <dgm:cxn modelId="{F9E11C08-77D8-42D9-8FB0-91A8B36E45E7}" type="presParOf" srcId="{5A4FCCC8-A6BC-429F-A26D-5956FF4C3081}" destId="{7DAB652E-47D5-4D08-BDB1-256770BFA01C}" srcOrd="1" destOrd="0" presId="urn:microsoft.com/office/officeart/2005/8/layout/orgChart1"/>
    <dgm:cxn modelId="{A076FF64-8F28-4CFA-9C65-77FC3699BC18}" type="presParOf" srcId="{5A4FCCC8-A6BC-429F-A26D-5956FF4C3081}" destId="{83587588-B140-44A7-BBFC-A868F8C0C7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87451-713B-472C-806C-88CBA865D350}">
      <dsp:nvSpPr>
        <dsp:cNvPr id="0" name=""/>
        <dsp:cNvSpPr/>
      </dsp:nvSpPr>
      <dsp:spPr>
        <a:xfrm>
          <a:off x="2619509" y="979261"/>
          <a:ext cx="1140679" cy="686204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МОУ Кладовицкая ООШ</a:t>
          </a:r>
        </a:p>
      </dsp:txBody>
      <dsp:txXfrm>
        <a:off x="2653007" y="1012759"/>
        <a:ext cx="1073683" cy="619208"/>
      </dsp:txXfrm>
    </dsp:sp>
    <dsp:sp modelId="{81A53039-D82B-4143-8510-288C0C5875F0}">
      <dsp:nvSpPr>
        <dsp:cNvPr id="0" name=""/>
        <dsp:cNvSpPr/>
      </dsp:nvSpPr>
      <dsp:spPr>
        <a:xfrm rot="16200000">
          <a:off x="3120283" y="768663"/>
          <a:ext cx="139131" cy="1665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2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tx2"/>
              </a:solidFill>
            </a:ln>
          </a:endParaRPr>
        </a:p>
      </dsp:txBody>
      <dsp:txXfrm>
        <a:off x="3141153" y="822845"/>
        <a:ext cx="97392" cy="99934"/>
      </dsp:txXfrm>
    </dsp:sp>
    <dsp:sp modelId="{66326476-164C-47D3-9411-45C8CB14EB94}">
      <dsp:nvSpPr>
        <dsp:cNvPr id="0" name=""/>
        <dsp:cNvSpPr/>
      </dsp:nvSpPr>
      <dsp:spPr>
        <a:xfrm>
          <a:off x="2578547" y="-18734"/>
          <a:ext cx="1222602" cy="735482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МБУ Семибратовский СДК</a:t>
          </a:r>
        </a:p>
      </dsp:txBody>
      <dsp:txXfrm>
        <a:off x="2614450" y="17169"/>
        <a:ext cx="1150796" cy="663676"/>
      </dsp:txXfrm>
    </dsp:sp>
    <dsp:sp modelId="{E4BB0571-68B3-4208-8386-C42F9C0EB270}">
      <dsp:nvSpPr>
        <dsp:cNvPr id="0" name=""/>
        <dsp:cNvSpPr/>
      </dsp:nvSpPr>
      <dsp:spPr>
        <a:xfrm rot="20733912">
          <a:off x="3905927" y="990872"/>
          <a:ext cx="496425" cy="1665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2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tx2"/>
              </a:solidFill>
            </a:ln>
          </a:endParaRPr>
        </a:p>
      </dsp:txBody>
      <dsp:txXfrm>
        <a:off x="3906716" y="1030412"/>
        <a:ext cx="446458" cy="99934"/>
      </dsp:txXfrm>
    </dsp:sp>
    <dsp:sp modelId="{E4120CEE-4F09-4C1D-94EB-BF122F1724B7}">
      <dsp:nvSpPr>
        <dsp:cNvPr id="0" name=""/>
        <dsp:cNvSpPr/>
      </dsp:nvSpPr>
      <dsp:spPr>
        <a:xfrm>
          <a:off x="4572001" y="441499"/>
          <a:ext cx="1222602" cy="735482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Ново-Никольский  ФАП</a:t>
          </a:r>
        </a:p>
      </dsp:txBody>
      <dsp:txXfrm>
        <a:off x="4607904" y="477402"/>
        <a:ext cx="1150796" cy="663676"/>
      </dsp:txXfrm>
    </dsp:sp>
    <dsp:sp modelId="{11EFFDEE-99F1-43EF-B8C0-FC4A74EDB166}">
      <dsp:nvSpPr>
        <dsp:cNvPr id="0" name=""/>
        <dsp:cNvSpPr/>
      </dsp:nvSpPr>
      <dsp:spPr>
        <a:xfrm rot="1047186">
          <a:off x="3881623" y="1535101"/>
          <a:ext cx="499519" cy="1665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2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tx2"/>
              </a:solidFill>
            </a:ln>
          </a:endParaRPr>
        </a:p>
      </dsp:txBody>
      <dsp:txXfrm>
        <a:off x="3882773" y="1560920"/>
        <a:ext cx="449552" cy="99934"/>
      </dsp:txXfrm>
    </dsp:sp>
    <dsp:sp modelId="{A99B6BD2-E3E8-4ED5-9A5C-707CA5907D6E}">
      <dsp:nvSpPr>
        <dsp:cNvPr id="0" name=""/>
        <dsp:cNvSpPr/>
      </dsp:nvSpPr>
      <dsp:spPr>
        <a:xfrm>
          <a:off x="4524890" y="1566550"/>
          <a:ext cx="1222602" cy="735482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МОУ Семибратовская СОШ</a:t>
          </a:r>
        </a:p>
      </dsp:txBody>
      <dsp:txXfrm>
        <a:off x="4560793" y="1602453"/>
        <a:ext cx="1150796" cy="663676"/>
      </dsp:txXfrm>
    </dsp:sp>
    <dsp:sp modelId="{5B381ABC-BFD6-4805-84D2-72A764E4D809}">
      <dsp:nvSpPr>
        <dsp:cNvPr id="0" name=""/>
        <dsp:cNvSpPr/>
      </dsp:nvSpPr>
      <dsp:spPr>
        <a:xfrm rot="5400000">
          <a:off x="3120283" y="1709505"/>
          <a:ext cx="139131" cy="1665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2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tx2"/>
              </a:solidFill>
            </a:ln>
          </a:endParaRPr>
        </a:p>
      </dsp:txBody>
      <dsp:txXfrm>
        <a:off x="3141153" y="1721948"/>
        <a:ext cx="97392" cy="99934"/>
      </dsp:txXfrm>
    </dsp:sp>
    <dsp:sp modelId="{FCDE8AD1-F844-4F89-9B2E-F0462584CA79}">
      <dsp:nvSpPr>
        <dsp:cNvPr id="0" name=""/>
        <dsp:cNvSpPr/>
      </dsp:nvSpPr>
      <dsp:spPr>
        <a:xfrm>
          <a:off x="2578547" y="1927978"/>
          <a:ext cx="1222602" cy="735482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ДЮСШ №4 п.Семибратово </a:t>
          </a:r>
        </a:p>
      </dsp:txBody>
      <dsp:txXfrm>
        <a:off x="2614450" y="1963881"/>
        <a:ext cx="1150796" cy="663676"/>
      </dsp:txXfrm>
    </dsp:sp>
    <dsp:sp modelId="{2EFD6CE2-1DBC-45F8-A923-1648354007CC}">
      <dsp:nvSpPr>
        <dsp:cNvPr id="0" name=""/>
        <dsp:cNvSpPr/>
      </dsp:nvSpPr>
      <dsp:spPr>
        <a:xfrm rot="9843912">
          <a:off x="1951725" y="1517803"/>
          <a:ext cx="523845" cy="1665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2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tx2"/>
              </a:solidFill>
            </a:ln>
          </a:endParaRPr>
        </a:p>
      </dsp:txBody>
      <dsp:txXfrm rot="10800000">
        <a:off x="2000732" y="1544256"/>
        <a:ext cx="473878" cy="99934"/>
      </dsp:txXfrm>
    </dsp:sp>
    <dsp:sp modelId="{784296DF-5D55-474A-8B22-23B69BDBB1ED}">
      <dsp:nvSpPr>
        <dsp:cNvPr id="0" name=""/>
        <dsp:cNvSpPr/>
      </dsp:nvSpPr>
      <dsp:spPr>
        <a:xfrm>
          <a:off x="560629" y="1530766"/>
          <a:ext cx="1222602" cy="735482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ЦВР и СЮТур</a:t>
          </a:r>
        </a:p>
      </dsp:txBody>
      <dsp:txXfrm>
        <a:off x="596532" y="1566669"/>
        <a:ext cx="1150796" cy="663676"/>
      </dsp:txXfrm>
    </dsp:sp>
    <dsp:sp modelId="{E9B16432-3F95-475F-A7CE-28BA84122B05}">
      <dsp:nvSpPr>
        <dsp:cNvPr id="0" name=""/>
        <dsp:cNvSpPr/>
      </dsp:nvSpPr>
      <dsp:spPr>
        <a:xfrm rot="11791494">
          <a:off x="1976023" y="954602"/>
          <a:ext cx="509919" cy="1665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2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tx2"/>
              </a:solidFill>
            </a:ln>
          </a:endParaRPr>
        </a:p>
      </dsp:txBody>
      <dsp:txXfrm rot="10800000">
        <a:off x="2024958" y="995020"/>
        <a:ext cx="459952" cy="99934"/>
      </dsp:txXfrm>
    </dsp:sp>
    <dsp:sp modelId="{BECF38DD-759B-4A1E-AAE8-3EA9A15D30A7}">
      <dsp:nvSpPr>
        <dsp:cNvPr id="0" name=""/>
        <dsp:cNvSpPr/>
      </dsp:nvSpPr>
      <dsp:spPr>
        <a:xfrm>
          <a:off x="596409" y="366548"/>
          <a:ext cx="1222602" cy="735482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Ново-Никольская сельская библиотека</a:t>
          </a:r>
        </a:p>
      </dsp:txBody>
      <dsp:txXfrm>
        <a:off x="632312" y="402451"/>
        <a:ext cx="1150796" cy="6636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79AC2-1EA1-4B3E-9E47-E4031A30BE08}">
      <dsp:nvSpPr>
        <dsp:cNvPr id="0" name=""/>
        <dsp:cNvSpPr/>
      </dsp:nvSpPr>
      <dsp:spPr>
        <a:xfrm>
          <a:off x="2937177" y="1054340"/>
          <a:ext cx="139397" cy="692143"/>
        </a:xfrm>
        <a:custGeom>
          <a:avLst/>
          <a:gdLst/>
          <a:ahLst/>
          <a:cxnLst/>
          <a:rect l="0" t="0" r="0" b="0"/>
          <a:pathLst>
            <a:path>
              <a:moveTo>
                <a:pt x="139397" y="0"/>
              </a:moveTo>
              <a:lnTo>
                <a:pt x="139397" y="692143"/>
              </a:lnTo>
              <a:lnTo>
                <a:pt x="0" y="6921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BC025-227F-4412-9C8A-8A4EDBA3CBA1}">
      <dsp:nvSpPr>
        <dsp:cNvPr id="0" name=""/>
        <dsp:cNvSpPr/>
      </dsp:nvSpPr>
      <dsp:spPr>
        <a:xfrm>
          <a:off x="3076574" y="1054340"/>
          <a:ext cx="2409592" cy="1384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889"/>
              </a:lnTo>
              <a:lnTo>
                <a:pt x="2409592" y="1244889"/>
              </a:lnTo>
              <a:lnTo>
                <a:pt x="2409592" y="1384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A37AD-40FE-454B-95EC-3B3A41C3FC6A}">
      <dsp:nvSpPr>
        <dsp:cNvPr id="0" name=""/>
        <dsp:cNvSpPr/>
      </dsp:nvSpPr>
      <dsp:spPr>
        <a:xfrm>
          <a:off x="3076574" y="1054340"/>
          <a:ext cx="803197" cy="1384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889"/>
              </a:lnTo>
              <a:lnTo>
                <a:pt x="803197" y="1244889"/>
              </a:lnTo>
              <a:lnTo>
                <a:pt x="803197" y="1384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353B5-5069-4460-9308-32BE2895B7F4}">
      <dsp:nvSpPr>
        <dsp:cNvPr id="0" name=""/>
        <dsp:cNvSpPr/>
      </dsp:nvSpPr>
      <dsp:spPr>
        <a:xfrm>
          <a:off x="2273377" y="1054340"/>
          <a:ext cx="803197" cy="1384287"/>
        </a:xfrm>
        <a:custGeom>
          <a:avLst/>
          <a:gdLst/>
          <a:ahLst/>
          <a:cxnLst/>
          <a:rect l="0" t="0" r="0" b="0"/>
          <a:pathLst>
            <a:path>
              <a:moveTo>
                <a:pt x="803197" y="0"/>
              </a:moveTo>
              <a:lnTo>
                <a:pt x="803197" y="1244889"/>
              </a:lnTo>
              <a:lnTo>
                <a:pt x="0" y="1244889"/>
              </a:lnTo>
              <a:lnTo>
                <a:pt x="0" y="1384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518FB-4BB5-4639-AC45-8AB77682C169}">
      <dsp:nvSpPr>
        <dsp:cNvPr id="0" name=""/>
        <dsp:cNvSpPr/>
      </dsp:nvSpPr>
      <dsp:spPr>
        <a:xfrm>
          <a:off x="666982" y="1054340"/>
          <a:ext cx="2409592" cy="1384287"/>
        </a:xfrm>
        <a:custGeom>
          <a:avLst/>
          <a:gdLst/>
          <a:ahLst/>
          <a:cxnLst/>
          <a:rect l="0" t="0" r="0" b="0"/>
          <a:pathLst>
            <a:path>
              <a:moveTo>
                <a:pt x="2409592" y="0"/>
              </a:moveTo>
              <a:lnTo>
                <a:pt x="2409592" y="1244889"/>
              </a:lnTo>
              <a:lnTo>
                <a:pt x="0" y="1244889"/>
              </a:lnTo>
              <a:lnTo>
                <a:pt x="0" y="13842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F136A-2A0C-4A17-B4C8-6A35C68584BF}">
      <dsp:nvSpPr>
        <dsp:cNvPr id="0" name=""/>
        <dsp:cNvSpPr/>
      </dsp:nvSpPr>
      <dsp:spPr>
        <a:xfrm>
          <a:off x="2211285" y="97971"/>
          <a:ext cx="1730578" cy="956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all" baseline="0"/>
            <a:t>Директор –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all" baseline="0"/>
            <a:t>руководитель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all" baseline="0"/>
            <a:t>Программы</a:t>
          </a:r>
        </a:p>
      </dsp:txBody>
      <dsp:txXfrm>
        <a:off x="2211285" y="97971"/>
        <a:ext cx="1730578" cy="956369"/>
      </dsp:txXfrm>
    </dsp:sp>
    <dsp:sp modelId="{7D90C3E9-D9B7-4128-93A3-6EFB6B23E6F0}">
      <dsp:nvSpPr>
        <dsp:cNvPr id="0" name=""/>
        <dsp:cNvSpPr/>
      </dsp:nvSpPr>
      <dsp:spPr>
        <a:xfrm>
          <a:off x="3182" y="2438628"/>
          <a:ext cx="1327599" cy="663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/>
            <a:t>Аналитическая группа</a:t>
          </a:r>
        </a:p>
      </dsp:txBody>
      <dsp:txXfrm>
        <a:off x="3182" y="2438628"/>
        <a:ext cx="1327599" cy="663799"/>
      </dsp:txXfrm>
    </dsp:sp>
    <dsp:sp modelId="{1AD837D0-0F9A-4824-BCEC-A339C910B518}">
      <dsp:nvSpPr>
        <dsp:cNvPr id="0" name=""/>
        <dsp:cNvSpPr/>
      </dsp:nvSpPr>
      <dsp:spPr>
        <a:xfrm>
          <a:off x="1609577" y="2438628"/>
          <a:ext cx="1327599" cy="663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/>
            <a:t>Группа учебно-методического оснащения</a:t>
          </a:r>
        </a:p>
      </dsp:txBody>
      <dsp:txXfrm>
        <a:off x="1609577" y="2438628"/>
        <a:ext cx="1327599" cy="663799"/>
      </dsp:txXfrm>
    </dsp:sp>
    <dsp:sp modelId="{2A36846E-7ACF-4778-8082-A22F38A1B803}">
      <dsp:nvSpPr>
        <dsp:cNvPr id="0" name=""/>
        <dsp:cNvSpPr/>
      </dsp:nvSpPr>
      <dsp:spPr>
        <a:xfrm>
          <a:off x="3215972" y="2438628"/>
          <a:ext cx="1327599" cy="663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/>
            <a:t>Группа психологического сопровождения</a:t>
          </a:r>
        </a:p>
      </dsp:txBody>
      <dsp:txXfrm>
        <a:off x="3215972" y="2438628"/>
        <a:ext cx="1327599" cy="663799"/>
      </dsp:txXfrm>
    </dsp:sp>
    <dsp:sp modelId="{0F47AD86-B54C-4190-A4E2-18058BFCDE43}">
      <dsp:nvSpPr>
        <dsp:cNvPr id="0" name=""/>
        <dsp:cNvSpPr/>
      </dsp:nvSpPr>
      <dsp:spPr>
        <a:xfrm>
          <a:off x="4822367" y="2438628"/>
          <a:ext cx="1327599" cy="663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/>
            <a:t>Группа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/>
            <a:t>мониторинга</a:t>
          </a:r>
        </a:p>
      </dsp:txBody>
      <dsp:txXfrm>
        <a:off x="4822367" y="2438628"/>
        <a:ext cx="1327599" cy="663799"/>
      </dsp:txXfrm>
    </dsp:sp>
    <dsp:sp modelId="{F264DD07-079C-43AE-9DA9-69A2D75A4EF9}">
      <dsp:nvSpPr>
        <dsp:cNvPr id="0" name=""/>
        <dsp:cNvSpPr/>
      </dsp:nvSpPr>
      <dsp:spPr>
        <a:xfrm>
          <a:off x="1552464" y="1333136"/>
          <a:ext cx="1384712" cy="8266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small" baseline="0"/>
            <a:t>Координатор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small" baseline="0"/>
            <a:t>по реализации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small" baseline="0"/>
            <a:t>Программы</a:t>
          </a:r>
        </a:p>
      </dsp:txBody>
      <dsp:txXfrm>
        <a:off x="1552464" y="1333136"/>
        <a:ext cx="1384712" cy="826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FB2D-6CD0-4E80-9857-5F347C0F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44</Pages>
  <Words>9518</Words>
  <Characters>54258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10</cp:revision>
  <cp:lastPrinted>2020-09-23T13:47:00Z</cp:lastPrinted>
  <dcterms:created xsi:type="dcterms:W3CDTF">2020-09-22T13:08:00Z</dcterms:created>
  <dcterms:modified xsi:type="dcterms:W3CDTF">2020-09-23T13:48:00Z</dcterms:modified>
</cp:coreProperties>
</file>