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A0" w:rsidRDefault="00D90FA0" w:rsidP="00D90FA0">
      <w:pPr>
        <w:pStyle w:val="a3"/>
        <w:shd w:val="clear" w:color="auto" w:fill="FFFFFF"/>
        <w:spacing w:before="0" w:beforeAutospacing="0" w:after="150" w:afterAutospacing="0"/>
        <w:jc w:val="center"/>
        <w:rPr>
          <w:rFonts w:ascii="Arial" w:hAnsi="Arial" w:cs="Arial"/>
          <w:color w:val="000000"/>
          <w:sz w:val="21"/>
          <w:szCs w:val="21"/>
        </w:rPr>
      </w:pPr>
      <w:bookmarkStart w:id="0" w:name="_GoBack"/>
      <w:r>
        <w:rPr>
          <w:rFonts w:ascii="Arial" w:hAnsi="Arial" w:cs="Arial"/>
          <w:b/>
          <w:bCs/>
          <w:color w:val="000000"/>
          <w:sz w:val="21"/>
          <w:szCs w:val="21"/>
        </w:rPr>
        <w:t xml:space="preserve">Профилактика </w:t>
      </w:r>
      <w:proofErr w:type="spellStart"/>
      <w:r>
        <w:rPr>
          <w:rFonts w:ascii="Arial" w:hAnsi="Arial" w:cs="Arial"/>
          <w:b/>
          <w:bCs/>
          <w:color w:val="000000"/>
          <w:sz w:val="21"/>
          <w:szCs w:val="21"/>
        </w:rPr>
        <w:t>буллинга</w:t>
      </w:r>
      <w:proofErr w:type="spellEnd"/>
    </w:p>
    <w:p w:rsidR="00D90FA0" w:rsidRDefault="00D90FA0" w:rsidP="00D90FA0">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 xml:space="preserve">«Не </w:t>
      </w:r>
      <w:proofErr w:type="gramStart"/>
      <w:r>
        <w:rPr>
          <w:rFonts w:ascii="Arial" w:hAnsi="Arial" w:cs="Arial"/>
          <w:b/>
          <w:bCs/>
          <w:color w:val="000000"/>
          <w:sz w:val="21"/>
          <w:szCs w:val="21"/>
        </w:rPr>
        <w:t>такой</w:t>
      </w:r>
      <w:proofErr w:type="gramEnd"/>
      <w:r>
        <w:rPr>
          <w:rFonts w:ascii="Arial" w:hAnsi="Arial" w:cs="Arial"/>
          <w:b/>
          <w:bCs/>
          <w:color w:val="000000"/>
          <w:sz w:val="21"/>
          <w:szCs w:val="21"/>
        </w:rPr>
        <w:t xml:space="preserve"> как все»</w:t>
      </w:r>
    </w:p>
    <w:bookmarkEnd w:id="0"/>
    <w:p w:rsidR="00D90FA0" w:rsidRDefault="00D90FA0" w:rsidP="00D90FA0">
      <w:pPr>
        <w:pStyle w:val="a3"/>
        <w:shd w:val="clear" w:color="auto" w:fill="FFFFFF"/>
        <w:spacing w:before="0" w:beforeAutospacing="0" w:after="150" w:afterAutospacing="0"/>
        <w:jc w:val="center"/>
        <w:rPr>
          <w:rFonts w:ascii="Arial" w:hAnsi="Arial" w:cs="Arial"/>
          <w:color w:val="000000"/>
          <w:sz w:val="21"/>
          <w:szCs w:val="21"/>
        </w:rPr>
      </w:pPr>
    </w:p>
    <w:p w:rsidR="00D90FA0" w:rsidRDefault="00D90FA0" w:rsidP="00D90FA0">
      <w:pPr>
        <w:pStyle w:val="a3"/>
        <w:shd w:val="clear" w:color="auto" w:fill="FFFFFF"/>
        <w:spacing w:before="0" w:beforeAutospacing="0" w:after="150" w:afterAutospacing="0"/>
        <w:jc w:val="center"/>
        <w:rPr>
          <w:rFonts w:ascii="Arial" w:hAnsi="Arial" w:cs="Arial"/>
          <w:color w:val="000000"/>
          <w:sz w:val="21"/>
          <w:szCs w:val="21"/>
        </w:rPr>
      </w:pP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Цель:</w:t>
      </w:r>
      <w:r>
        <w:rPr>
          <w:rFonts w:ascii="Arial" w:hAnsi="Arial" w:cs="Arial"/>
          <w:color w:val="000000"/>
          <w:sz w:val="21"/>
          <w:szCs w:val="21"/>
        </w:rPr>
        <w:t> повышение толерантности и профилактика конфликтов в межличностных отношениях учащихся.</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Задачи:</w:t>
      </w:r>
    </w:p>
    <w:p w:rsidR="00D90FA0" w:rsidRDefault="00D90FA0" w:rsidP="00D90FA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чувствительности и уважения к культурным и психологическим различиям.</w:t>
      </w:r>
    </w:p>
    <w:p w:rsidR="00D90FA0" w:rsidRDefault="00D90FA0" w:rsidP="00D90FA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Воспитание доброжелательного отношения друг к другу, развитие у детей социальных навыков и навыков межличностного взаимодействия со сверстниками и взрослыми.</w:t>
      </w:r>
    </w:p>
    <w:p w:rsidR="00D90FA0" w:rsidRDefault="00D90FA0" w:rsidP="00D90FA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благоприятного психологического климата в классе.</w:t>
      </w:r>
    </w:p>
    <w:p w:rsidR="00D90FA0" w:rsidRDefault="00D90FA0" w:rsidP="00D90FA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Интеграция “отверженных” детей в коллектив класса.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Материалы</w:t>
      </w:r>
      <w:r>
        <w:rPr>
          <w:rFonts w:ascii="Arial" w:hAnsi="Arial" w:cs="Arial"/>
          <w:color w:val="000000"/>
          <w:sz w:val="21"/>
          <w:szCs w:val="21"/>
        </w:rPr>
        <w:t xml:space="preserve">: Ватман, с заранее нарисованным стволом дерева, цветные </w:t>
      </w:r>
      <w:proofErr w:type="spellStart"/>
      <w:r>
        <w:rPr>
          <w:rFonts w:ascii="Arial" w:hAnsi="Arial" w:cs="Arial"/>
          <w:color w:val="000000"/>
          <w:sz w:val="21"/>
          <w:szCs w:val="21"/>
        </w:rPr>
        <w:t>стикеры</w:t>
      </w:r>
      <w:proofErr w:type="spellEnd"/>
      <w:r>
        <w:rPr>
          <w:rFonts w:ascii="Arial" w:hAnsi="Arial" w:cs="Arial"/>
          <w:color w:val="000000"/>
          <w:sz w:val="21"/>
          <w:szCs w:val="21"/>
        </w:rPr>
        <w:t>.</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Время</w:t>
      </w:r>
      <w:r>
        <w:rPr>
          <w:rFonts w:ascii="Arial" w:hAnsi="Arial" w:cs="Arial"/>
          <w:color w:val="000000"/>
          <w:sz w:val="21"/>
          <w:szCs w:val="21"/>
        </w:rPr>
        <w:t>: 40-45 минут.</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p>
    <w:p w:rsidR="00D90FA0" w:rsidRDefault="00D90FA0" w:rsidP="00D90FA0">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занятия</w:t>
      </w:r>
    </w:p>
    <w:p w:rsidR="00D90FA0" w:rsidRDefault="00D90FA0" w:rsidP="00D90FA0">
      <w:pPr>
        <w:pStyle w:val="a3"/>
        <w:shd w:val="clear" w:color="auto" w:fill="FFFFFF"/>
        <w:spacing w:before="0" w:beforeAutospacing="0" w:after="150" w:afterAutospacing="0"/>
        <w:jc w:val="center"/>
        <w:rPr>
          <w:rFonts w:ascii="Arial" w:hAnsi="Arial" w:cs="Arial"/>
          <w:color w:val="000000"/>
          <w:sz w:val="21"/>
          <w:szCs w:val="21"/>
        </w:rPr>
      </w:pP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этап. Организационный момент (настрой на работу).</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Доброе утро, дети! Посмотрите за окно и скажите, какая сегодня погода? Давайте создадим в нашем классе теплое, солнечное настроение. А чтобы у нас все получилось, повернемся к своему товарищу или соседу по парте и улыбнемся ему самой лучезарной улыбкой! Замечательно! Теперь у нас в классе тепло и солнечно, как в летний денек.</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Разминка. «Любимое занятие».</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У каждого из нас есть любимые занятия, но мы порой даже не подозреваем об увлечениях тех, кто не являются нашими друзьями, хотя можем знать этих людей очень долго. Давайте, обратим внимание друг на друга. Поиграем с вами в игру. Нужно продолжить фразу: «Я люблю...»</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Каждый участник, по очереди, рассказывает о том, чем ему нравится заниматься.</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Обратите внимание, ребята: у каждого из нас разные интересы.</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этап. Введение в тему занятия. Творческий этап (Основная работа).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b/>
          <w:bCs/>
          <w:color w:val="000000"/>
          <w:sz w:val="21"/>
          <w:szCs w:val="21"/>
        </w:rPr>
        <w:t>:</w:t>
      </w:r>
      <w:r>
        <w:rPr>
          <w:rFonts w:ascii="Arial" w:hAnsi="Arial" w:cs="Arial"/>
          <w:color w:val="000000"/>
          <w:sz w:val="21"/>
          <w:szCs w:val="21"/>
        </w:rPr>
        <w:t> Ребята, сейчас я прочитаю вам отрывок, а вы постараетесь угадать название данной сказки. Будьте внимательны. Слушайте.</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Хорошо было за городом! Стояло лето. На полях уже золотилась рожь, овес зеленел, сено было смётано в стога.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 чаще лопуха было так же глухо и дико, как в густом лесу, и вот там-то сидела на яйцах утка.</w:t>
      </w:r>
      <w:proofErr w:type="gramEnd"/>
      <w:r>
        <w:rPr>
          <w:rFonts w:ascii="Arial" w:hAnsi="Arial" w:cs="Arial"/>
          <w:color w:val="000000"/>
          <w:sz w:val="21"/>
          <w:szCs w:val="21"/>
        </w:rPr>
        <w:t xml:space="preserve"> Сидела она уже давно, и ей это занятие порядком надоело. К тому же ее редко навещали, - другим уткам больше нравилось плавать по канавкам, чем сидеть в лопухе да крякать вместе с нею.</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Наконец яичные скорлупки затрещали.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Утята зашевелились, застучали клювами и высунули головки.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Пип</w:t>
      </w:r>
      <w:proofErr w:type="spellEnd"/>
      <w:r>
        <w:rPr>
          <w:rFonts w:ascii="Arial" w:hAnsi="Arial" w:cs="Arial"/>
          <w:color w:val="000000"/>
          <w:sz w:val="21"/>
          <w:szCs w:val="21"/>
        </w:rPr>
        <w:t xml:space="preserve">, </w:t>
      </w:r>
      <w:proofErr w:type="spellStart"/>
      <w:r>
        <w:rPr>
          <w:rFonts w:ascii="Arial" w:hAnsi="Arial" w:cs="Arial"/>
          <w:color w:val="000000"/>
          <w:sz w:val="21"/>
          <w:szCs w:val="21"/>
        </w:rPr>
        <w:t>пип</w:t>
      </w:r>
      <w:proofErr w:type="spellEnd"/>
      <w:r>
        <w:rPr>
          <w:rFonts w:ascii="Arial" w:hAnsi="Arial" w:cs="Arial"/>
          <w:color w:val="000000"/>
          <w:sz w:val="21"/>
          <w:szCs w:val="21"/>
        </w:rPr>
        <w:t>! - сказали они.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Кряк, </w:t>
      </w:r>
      <w:proofErr w:type="gramStart"/>
      <w:r>
        <w:rPr>
          <w:rFonts w:ascii="Arial" w:hAnsi="Arial" w:cs="Arial"/>
          <w:color w:val="000000"/>
          <w:sz w:val="21"/>
          <w:szCs w:val="21"/>
        </w:rPr>
        <w:t>кряк</w:t>
      </w:r>
      <w:proofErr w:type="gramEnd"/>
      <w:r>
        <w:rPr>
          <w:rFonts w:ascii="Arial" w:hAnsi="Arial" w:cs="Arial"/>
          <w:color w:val="000000"/>
          <w:sz w:val="21"/>
          <w:szCs w:val="21"/>
        </w:rPr>
        <w:t>! - ответила утка. - Поторапливайтесь!</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Утята выкарабкались кое-как из скорлупы и стали озираться кругом, разглядывая зеленые листья лопуха.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Ну что, все уже выбрались? – И она поднялась на ноги. - </w:t>
      </w:r>
      <w:proofErr w:type="gramStart"/>
      <w:r>
        <w:rPr>
          <w:rFonts w:ascii="Arial" w:hAnsi="Arial" w:cs="Arial"/>
          <w:color w:val="000000"/>
          <w:sz w:val="21"/>
          <w:szCs w:val="21"/>
        </w:rPr>
        <w:t>Ах</w:t>
      </w:r>
      <w:proofErr w:type="gramEnd"/>
      <w:r>
        <w:rPr>
          <w:rFonts w:ascii="Arial" w:hAnsi="Arial" w:cs="Arial"/>
          <w:color w:val="000000"/>
          <w:sz w:val="21"/>
          <w:szCs w:val="21"/>
        </w:rPr>
        <w:t xml:space="preserve"> нет, еще не все... Самое большое яйцо целехонько! Да когда же этому будет конец! Я скоро совсем потеряю терпение.</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она уселась опять.</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Ну, как дела? - спросила старая утка, просунув голову в чащу лопуха.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Да вот, с одним яйцом никак не могу справиться, - сказала молодая утка. - Сижу, сижу, а оно всё не лопается. Зато посмотри на тех малюток, что уже вылупились. Просто прелесть! Все, как один, - в отца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Постой, покажи-ка мне </w:t>
      </w:r>
      <w:proofErr w:type="gramStart"/>
      <w:r>
        <w:rPr>
          <w:rFonts w:ascii="Arial" w:hAnsi="Arial" w:cs="Arial"/>
          <w:color w:val="000000"/>
          <w:sz w:val="21"/>
          <w:szCs w:val="21"/>
        </w:rPr>
        <w:t>сперва</w:t>
      </w:r>
      <w:proofErr w:type="gramEnd"/>
      <w:r>
        <w:rPr>
          <w:rFonts w:ascii="Arial" w:hAnsi="Arial" w:cs="Arial"/>
          <w:color w:val="000000"/>
          <w:sz w:val="21"/>
          <w:szCs w:val="21"/>
        </w:rPr>
        <w:t xml:space="preserve"> то яйцо, которое не лопается, - сказала старая утка. - Уж не индюшечье ли оно, чего доброго? Ну да, конечно!.. Вот точно так же и меня однажды провели. А сколько хлопот было у меня потом с этими индюшатами! Ты не поверишь: они до того боятся воды, что их и не загонишь в канаву. Уж я и шипела, и крякала, и просто толкала их в воду, - не идут, да и только. Дай-ка я еще раз взгляну. Ну, так и есть! Индюшечье! Брось-ка его да </w:t>
      </w:r>
      <w:proofErr w:type="gramStart"/>
      <w:r>
        <w:rPr>
          <w:rFonts w:ascii="Arial" w:hAnsi="Arial" w:cs="Arial"/>
          <w:color w:val="000000"/>
          <w:sz w:val="21"/>
          <w:szCs w:val="21"/>
        </w:rPr>
        <w:t>ступай</w:t>
      </w:r>
      <w:proofErr w:type="gramEnd"/>
      <w:r>
        <w:rPr>
          <w:rFonts w:ascii="Arial" w:hAnsi="Arial" w:cs="Arial"/>
          <w:color w:val="000000"/>
          <w:sz w:val="21"/>
          <w:szCs w:val="21"/>
        </w:rPr>
        <w:t xml:space="preserve"> учи своих деток плавать!</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Нет, я, пожалуй, посижу, - сказала молодая утка. - Уж столько терпела, что можно еще немного потерпеть.</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Ну и сиди! - сказала старая утка и ушла. И </w:t>
      </w:r>
      <w:proofErr w:type="gramStart"/>
      <w:r>
        <w:rPr>
          <w:rFonts w:ascii="Arial" w:hAnsi="Arial" w:cs="Arial"/>
          <w:color w:val="000000"/>
          <w:sz w:val="21"/>
          <w:szCs w:val="21"/>
        </w:rPr>
        <w:t>вот</w:t>
      </w:r>
      <w:proofErr w:type="gramEnd"/>
      <w:r>
        <w:rPr>
          <w:rFonts w:ascii="Arial" w:hAnsi="Arial" w:cs="Arial"/>
          <w:color w:val="000000"/>
          <w:sz w:val="21"/>
          <w:szCs w:val="21"/>
        </w:rPr>
        <w:t xml:space="preserve"> наконец большое яйцо треснуло.</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Пип</w:t>
      </w:r>
      <w:proofErr w:type="spellEnd"/>
      <w:r>
        <w:rPr>
          <w:rFonts w:ascii="Arial" w:hAnsi="Arial" w:cs="Arial"/>
          <w:color w:val="000000"/>
          <w:sz w:val="21"/>
          <w:szCs w:val="21"/>
        </w:rPr>
        <w:t xml:space="preserve">! </w:t>
      </w:r>
      <w:proofErr w:type="spellStart"/>
      <w:r>
        <w:rPr>
          <w:rFonts w:ascii="Arial" w:hAnsi="Arial" w:cs="Arial"/>
          <w:color w:val="000000"/>
          <w:sz w:val="21"/>
          <w:szCs w:val="21"/>
        </w:rPr>
        <w:t>Пип</w:t>
      </w:r>
      <w:proofErr w:type="spellEnd"/>
      <w:r>
        <w:rPr>
          <w:rFonts w:ascii="Arial" w:hAnsi="Arial" w:cs="Arial"/>
          <w:color w:val="000000"/>
          <w:sz w:val="21"/>
          <w:szCs w:val="21"/>
        </w:rPr>
        <w:t>! - пропищал птенец и вывалился из скорлупы.</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Утка оглядела его со всех сторон и всплеснула крыльями.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Ужасный </w:t>
      </w:r>
      <w:proofErr w:type="gramStart"/>
      <w:r>
        <w:rPr>
          <w:rFonts w:ascii="Arial" w:hAnsi="Arial" w:cs="Arial"/>
          <w:color w:val="000000"/>
          <w:sz w:val="21"/>
          <w:szCs w:val="21"/>
        </w:rPr>
        <w:t>урод</w:t>
      </w:r>
      <w:proofErr w:type="gramEnd"/>
      <w:r>
        <w:rPr>
          <w:rFonts w:ascii="Arial" w:hAnsi="Arial" w:cs="Arial"/>
          <w:color w:val="000000"/>
          <w:sz w:val="21"/>
          <w:szCs w:val="21"/>
        </w:rPr>
        <w:t xml:space="preserve">! - сказала она. - И совсем не </w:t>
      </w:r>
      <w:proofErr w:type="gramStart"/>
      <w:r>
        <w:rPr>
          <w:rFonts w:ascii="Arial" w:hAnsi="Arial" w:cs="Arial"/>
          <w:color w:val="000000"/>
          <w:sz w:val="21"/>
          <w:szCs w:val="21"/>
        </w:rPr>
        <w:t>похож</w:t>
      </w:r>
      <w:proofErr w:type="gramEnd"/>
      <w:r>
        <w:rPr>
          <w:rFonts w:ascii="Arial" w:hAnsi="Arial" w:cs="Arial"/>
          <w:color w:val="000000"/>
          <w:sz w:val="21"/>
          <w:szCs w:val="21"/>
        </w:rPr>
        <w:t xml:space="preserve"> на других! Уж не индюшонок ли </w:t>
      </w:r>
      <w:proofErr w:type="gramStart"/>
      <w:r>
        <w:rPr>
          <w:rFonts w:ascii="Arial" w:hAnsi="Arial" w:cs="Arial"/>
          <w:color w:val="000000"/>
          <w:sz w:val="21"/>
          <w:szCs w:val="21"/>
        </w:rPr>
        <w:t>это</w:t>
      </w:r>
      <w:proofErr w:type="gramEnd"/>
      <w:r>
        <w:rPr>
          <w:rFonts w:ascii="Arial" w:hAnsi="Arial" w:cs="Arial"/>
          <w:color w:val="000000"/>
          <w:sz w:val="21"/>
          <w:szCs w:val="21"/>
        </w:rPr>
        <w:t xml:space="preserve"> в самом деле? </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какой же он был большой и гадкий!</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b/>
          <w:bCs/>
          <w:color w:val="000000"/>
          <w:sz w:val="21"/>
          <w:szCs w:val="21"/>
        </w:rPr>
        <w:t>:</w:t>
      </w:r>
      <w:r>
        <w:rPr>
          <w:rFonts w:ascii="Arial" w:hAnsi="Arial" w:cs="Arial"/>
          <w:color w:val="000000"/>
          <w:sz w:val="21"/>
          <w:szCs w:val="21"/>
        </w:rPr>
        <w:t> Итак, ребята, что же это за сказка?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Конечно, это сказка о гадком утенке. А теперь давайте вспомним, что произошло далее.</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Ответы детей.</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Правильно, ребята, утенка стали обижать.</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Так прошел первый день, а потом стало еще хуже. Все гнали бедного утенка, даже братья и сестры сердито говорили ему: «Хоть бы кошка утащила тебя, несносный </w:t>
      </w:r>
      <w:proofErr w:type="gramStart"/>
      <w:r>
        <w:rPr>
          <w:rFonts w:ascii="Arial" w:hAnsi="Arial" w:cs="Arial"/>
          <w:color w:val="000000"/>
          <w:sz w:val="21"/>
          <w:szCs w:val="21"/>
        </w:rPr>
        <w:t>урод</w:t>
      </w:r>
      <w:proofErr w:type="gramEnd"/>
      <w:r>
        <w:rPr>
          <w:rFonts w:ascii="Arial" w:hAnsi="Arial" w:cs="Arial"/>
          <w:color w:val="000000"/>
          <w:sz w:val="21"/>
          <w:szCs w:val="21"/>
        </w:rPr>
        <w:t>!» А мать прибавляла: «Глаза б мои на тебя не глядели!» Утки щипали его, куры клевали, а девушка, которая давала птицам корм, отталкивала его ногою.</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Дети, какие чувства вы испытываете к утенку? Хочется ли вам его защитить? А как вы думаете, почему обижали утенка?</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Ответы детей.</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b/>
          <w:bCs/>
          <w:color w:val="000000"/>
          <w:sz w:val="21"/>
          <w:szCs w:val="21"/>
        </w:rPr>
        <w:t>:</w:t>
      </w:r>
      <w:r>
        <w:rPr>
          <w:rFonts w:ascii="Arial" w:hAnsi="Arial" w:cs="Arial"/>
          <w:color w:val="000000"/>
          <w:sz w:val="21"/>
          <w:szCs w:val="21"/>
        </w:rPr>
        <w:t xml:space="preserve"> Правильно, он был не похож на других птиц птичьего двора, а главное – он им не нравился. К сожалению, так бывает и среди людей. Особенно такое часто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и шутят. Но это совсем не игра. Когда человека намеренно доводят до слез и систематически дразнят, когда отбирают, прячут или портят его вещи, когда толкают и бьют, обзывают — это называется «травля». И это </w:t>
      </w:r>
      <w:proofErr w:type="gramStart"/>
      <w:r>
        <w:rPr>
          <w:rFonts w:ascii="Arial" w:hAnsi="Arial" w:cs="Arial"/>
          <w:color w:val="000000"/>
          <w:sz w:val="21"/>
          <w:szCs w:val="21"/>
        </w:rPr>
        <w:t>крайне недопустимо</w:t>
      </w:r>
      <w:proofErr w:type="gramEnd"/>
      <w:r>
        <w:rPr>
          <w:rFonts w:ascii="Arial" w:hAnsi="Arial" w:cs="Arial"/>
          <w:color w:val="000000"/>
          <w:sz w:val="21"/>
          <w:szCs w:val="21"/>
        </w:rPr>
        <w:t>.</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Травля – это болезнь. Есть болезни, которые поражают не людей, а целые компании, классы. Это как если человек не моет руки, он рискует заболеть. Если класс не следит за чистотой отношений, то заболевает насилием. Это очень плохо и вредно всем. Любую болезнь нужно лечить.</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Предлагаю вам оценить ваш личный вклад в болезнь класса под названием «травля». Пусть один балл будет означать «я никогда в этом не участвую», два балла — «иногда </w:t>
      </w:r>
      <w:r>
        <w:rPr>
          <w:rFonts w:ascii="Arial" w:hAnsi="Arial" w:cs="Arial"/>
          <w:color w:val="000000"/>
          <w:sz w:val="21"/>
          <w:szCs w:val="21"/>
        </w:rPr>
        <w:lastRenderedPageBreak/>
        <w:t>присоединяюсь, но потом жалею», три балла — «травил, травлю и буду травить». Покажите на своих пальцах, сколько баллов вы поставили бы себе.</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Дети оценивают себя.</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Читая эту сказку, мы думаем об утенке. Нам жаль главного героя. Мы с интересом и напряжением следим за его судьбой, сочувствуем. Сейчас я хочу, чтобы мы с вами подумали о курах и утках с птичьего двора. С утенком, мы знаем, всё в будущем будет хорошо. Он улетит с лебедями. А куры и утки с птичьего двора? Они так и останутся злобными, неспособными ни переживать, ни летать. Когда в классе возникает ситуация, как та, что случилась на птичьем дворе, каждому приходится определять свое место: кто он в этой истории? Среди вас есть желающие быть злобными курами и утками? Каков ваш выбор?</w:t>
      </w:r>
    </w:p>
    <w:p w:rsidR="00D90FA0" w:rsidRDefault="00D90FA0" w:rsidP="00D90FA0">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предлагаю вашему вниманию правила, которые мы все будем соблюдать.</w:t>
      </w:r>
    </w:p>
    <w:p w:rsidR="00D90FA0" w:rsidRDefault="00D90FA0" w:rsidP="00D90FA0">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смеются над чужими недостатками.</w:t>
      </w:r>
    </w:p>
    <w:p w:rsidR="00D90FA0" w:rsidRDefault="00D90FA0" w:rsidP="00D90FA0">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нас не выясняют отношения с кулаками.</w:t>
      </w:r>
    </w:p>
    <w:p w:rsidR="00D90FA0" w:rsidRDefault="00D90FA0" w:rsidP="00D90FA0">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оскорбляют друг друга.</w:t>
      </w:r>
    </w:p>
    <w:p w:rsidR="00D90FA0" w:rsidRDefault="00D90FA0" w:rsidP="00D90FA0">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смотрят равнодушно, когда двое дерутся. Их разнимают.</w:t>
      </w:r>
    </w:p>
    <w:p w:rsidR="00D90FA0" w:rsidRDefault="00D90FA0" w:rsidP="00D90FA0">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портят чужие вещи.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Вы можете вывесить такие правила в своем классном уголке и всегда будете о них помнить и соблюдать. Помните: нельзя делить мир только на черное или белое, хорошее или плохое, в мире много оттенков, поэтому каждый человек имеет хорошие и плохие черты характера. Но если мы проявляем друг к другу доброжелательность, то нам легко найти общий язык даже с теми, кто не похож на нас.</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Я предлагаю вам </w:t>
      </w:r>
      <w:proofErr w:type="gramStart"/>
      <w:r>
        <w:rPr>
          <w:rFonts w:ascii="Arial" w:hAnsi="Arial" w:cs="Arial"/>
          <w:color w:val="000000"/>
          <w:sz w:val="21"/>
          <w:szCs w:val="21"/>
        </w:rPr>
        <w:t>сегодня</w:t>
      </w:r>
      <w:proofErr w:type="gramEnd"/>
      <w:r>
        <w:rPr>
          <w:rFonts w:ascii="Arial" w:hAnsi="Arial" w:cs="Arial"/>
          <w:color w:val="000000"/>
          <w:sz w:val="21"/>
          <w:szCs w:val="21"/>
        </w:rPr>
        <w:t xml:space="preserve"> вместе вырастим дерево толерантности, которое будет напоминать, какие качества помогают людям общаться позитивно.</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 каждого из вас есть </w:t>
      </w:r>
      <w:proofErr w:type="spellStart"/>
      <w:r>
        <w:rPr>
          <w:rFonts w:ascii="Arial" w:hAnsi="Arial" w:cs="Arial"/>
          <w:color w:val="000000"/>
          <w:sz w:val="21"/>
          <w:szCs w:val="21"/>
        </w:rPr>
        <w:t>стикеры</w:t>
      </w:r>
      <w:proofErr w:type="spellEnd"/>
      <w:r>
        <w:rPr>
          <w:rFonts w:ascii="Arial" w:hAnsi="Arial" w:cs="Arial"/>
          <w:color w:val="000000"/>
          <w:sz w:val="21"/>
          <w:szCs w:val="21"/>
        </w:rPr>
        <w:t xml:space="preserve"> – это листочки дерева, на которых вы можете написать те качества, которые вам помогают общаться с людьми. На доске ствол дерева толерантности. Сейчас каждый из вас подойдет к дереву и прикрепит свой </w:t>
      </w:r>
      <w:proofErr w:type="spellStart"/>
      <w:r>
        <w:rPr>
          <w:rFonts w:ascii="Arial" w:hAnsi="Arial" w:cs="Arial"/>
          <w:color w:val="000000"/>
          <w:sz w:val="21"/>
          <w:szCs w:val="21"/>
        </w:rPr>
        <w:t>стикер</w:t>
      </w:r>
      <w:proofErr w:type="spellEnd"/>
      <w:r>
        <w:rPr>
          <w:rFonts w:ascii="Arial" w:hAnsi="Arial" w:cs="Arial"/>
          <w:color w:val="000000"/>
          <w:sz w:val="21"/>
          <w:szCs w:val="21"/>
        </w:rPr>
        <w:t>.</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Рефлексия:</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Ребята, </w:t>
      </w:r>
      <w:proofErr w:type="gramStart"/>
      <w:r>
        <w:rPr>
          <w:rFonts w:ascii="Arial" w:hAnsi="Arial" w:cs="Arial"/>
          <w:color w:val="000000"/>
          <w:sz w:val="21"/>
          <w:szCs w:val="21"/>
        </w:rPr>
        <w:t>скажите</w:t>
      </w:r>
      <w:proofErr w:type="gramEnd"/>
      <w:r>
        <w:rPr>
          <w:rFonts w:ascii="Arial" w:hAnsi="Arial" w:cs="Arial"/>
          <w:color w:val="000000"/>
          <w:sz w:val="21"/>
          <w:szCs w:val="21"/>
        </w:rPr>
        <w:t xml:space="preserve"> пожалуйста, что вам понравилось на нашем занятии?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Итог занятия.</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Учитель</w:t>
      </w:r>
      <w:r>
        <w:rPr>
          <w:rFonts w:ascii="Arial" w:hAnsi="Arial" w:cs="Arial"/>
          <w:color w:val="000000"/>
          <w:sz w:val="21"/>
          <w:szCs w:val="21"/>
        </w:rPr>
        <w:t>: Это дерево останется с вами и пусть на нем появляются новые плоды в добром, толерантном общении с людьми!</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этап. Завершение.</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Упражнение Игра «Тепло рук и сердец»</w:t>
      </w:r>
    </w:p>
    <w:p w:rsidR="00D90FA0" w:rsidRDefault="00D90FA0" w:rsidP="00D90FA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встают в круг и передают в ладошке соседу свое имя, улыбаясь самой доброй улыбкой.</w:t>
      </w:r>
    </w:p>
    <w:sectPr w:rsidR="00D90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80207"/>
    <w:multiLevelType w:val="multilevel"/>
    <w:tmpl w:val="FA98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8B1DAF"/>
    <w:multiLevelType w:val="multilevel"/>
    <w:tmpl w:val="CDE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A0"/>
    <w:rsid w:val="00395DD5"/>
    <w:rsid w:val="00A82515"/>
    <w:rsid w:val="00BB6431"/>
    <w:rsid w:val="00D9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D5"/>
  </w:style>
  <w:style w:type="paragraph" w:styleId="3">
    <w:name w:val="heading 3"/>
    <w:basedOn w:val="a"/>
    <w:link w:val="30"/>
    <w:uiPriority w:val="9"/>
    <w:qFormat/>
    <w:rsid w:val="00395D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5D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0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D5"/>
  </w:style>
  <w:style w:type="paragraph" w:styleId="3">
    <w:name w:val="heading 3"/>
    <w:basedOn w:val="a"/>
    <w:link w:val="30"/>
    <w:uiPriority w:val="9"/>
    <w:qFormat/>
    <w:rsid w:val="00395D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5DD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0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2021-01-21T07:06:00Z</dcterms:created>
  <dcterms:modified xsi:type="dcterms:W3CDTF">2021-01-21T07:06:00Z</dcterms:modified>
</cp:coreProperties>
</file>