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4E" w:rsidRDefault="0076184E" w:rsidP="0076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для учащихся начальной школы</w:t>
      </w:r>
    </w:p>
    <w:p w:rsidR="0076184E" w:rsidRDefault="0076184E" w:rsidP="0076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января 2015 год</w:t>
      </w:r>
    </w:p>
    <w:p w:rsidR="0076184E" w:rsidRPr="0076184E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76184E">
        <w:rPr>
          <w:rFonts w:ascii="Times New Roman" w:hAnsi="Times New Roman" w:cs="Times New Roman"/>
          <w:b/>
          <w:sz w:val="28"/>
          <w:szCs w:val="28"/>
        </w:rPr>
        <w:t>Тема</w:t>
      </w:r>
      <w:r w:rsidRPr="0076184E">
        <w:rPr>
          <w:rFonts w:ascii="Times New Roman" w:hAnsi="Times New Roman" w:cs="Times New Roman"/>
          <w:sz w:val="28"/>
          <w:szCs w:val="28"/>
        </w:rPr>
        <w:t>: Святые Ярославской земли. Храмы и монастыри Ярославской области»</w:t>
      </w:r>
    </w:p>
    <w:p w:rsidR="0076184E" w:rsidRPr="0076184E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7618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6184E">
        <w:rPr>
          <w:rFonts w:ascii="Times New Roman" w:hAnsi="Times New Roman" w:cs="Times New Roman"/>
          <w:sz w:val="28"/>
          <w:szCs w:val="28"/>
        </w:rPr>
        <w:t>воспитание любви к родному краю, малой Родине.</w:t>
      </w:r>
    </w:p>
    <w:p w:rsidR="0076184E" w:rsidRDefault="0076184E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84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84E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• </w:t>
      </w:r>
      <w:r w:rsidRPr="0076184E">
        <w:rPr>
          <w:rFonts w:ascii="Times New Roman" w:hAnsi="Times New Roman" w:cs="Times New Roman"/>
          <w:sz w:val="28"/>
          <w:szCs w:val="28"/>
        </w:rPr>
        <w:t xml:space="preserve">формировать представление обучающихся о православной храмовой культуре и духовной деятельности святых Ярославского края; </w:t>
      </w:r>
    </w:p>
    <w:p w:rsidR="0076184E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76184E">
        <w:rPr>
          <w:rFonts w:ascii="Times New Roman" w:hAnsi="Times New Roman" w:cs="Times New Roman"/>
          <w:sz w:val="28"/>
          <w:szCs w:val="28"/>
        </w:rPr>
        <w:t>• воспитывать чувство уважения к историко-культурному наслед</w:t>
      </w:r>
      <w:r w:rsidR="00C62640">
        <w:rPr>
          <w:rFonts w:ascii="Times New Roman" w:hAnsi="Times New Roman" w:cs="Times New Roman"/>
          <w:sz w:val="28"/>
          <w:szCs w:val="28"/>
        </w:rPr>
        <w:t>ию родного края</w:t>
      </w:r>
    </w:p>
    <w:p w:rsidR="0076184E" w:rsidRDefault="0076184E" w:rsidP="0076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6184E" w:rsidRDefault="0076184E" w:rsidP="007618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76184E" w:rsidRDefault="0076184E" w:rsidP="0076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дорогие ребята и уважаемые гости! Сегодня у нас необычное занятие. 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убраны елки, игрушки,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отдыхает давно.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Отгорели салюты, хлопушки,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праздник стучится в окно.</w:t>
      </w:r>
    </w:p>
    <w:p w:rsidR="0076184E" w:rsidRPr="00DE41C7" w:rsidRDefault="0076184E" w:rsidP="00DE41C7">
      <w:pPr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 xml:space="preserve">2. Введение </w:t>
      </w:r>
    </w:p>
    <w:p w:rsidR="0076184E" w:rsidRDefault="0076184E" w:rsidP="00761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праздник отмечают сегодня православные христиане? (Крещение Господне)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-Невероятный день сегодня,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Особый праздник наступил – 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Крещения Господня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века нас всех почил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1)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Крещение – один из главных праздников христианской церкви. Он связан с крещением Иисуса Христа в реке Иордан (слайд 2)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В память крещения Иисуса Христа в храмах совершается великое освящение воды накануне праздника (Крещенский сочельник) (слайд 3) и в сам праздник Крещение Господне. Святую Крещенскую воду несут домой, она считается целебной. Ее бережно хранят в святом углу возле икон, пьют натощак, умываются, окропляют дома</w:t>
      </w:r>
      <w:proofErr w:type="gramStart"/>
      <w:r w:rsidRPr="00DE4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1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4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1C7">
        <w:rPr>
          <w:rFonts w:ascii="Times New Roman" w:hAnsi="Times New Roman" w:cs="Times New Roman"/>
          <w:sz w:val="28"/>
          <w:szCs w:val="28"/>
        </w:rPr>
        <w:t>лайд 4)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41C7">
        <w:rPr>
          <w:rFonts w:ascii="Times New Roman" w:hAnsi="Times New Roman" w:cs="Times New Roman"/>
          <w:sz w:val="28"/>
          <w:szCs w:val="28"/>
        </w:rPr>
        <w:lastRenderedPageBreak/>
        <w:t>- В Крещение освящают воду в реках и озерах. Для этого вырубают крестообразную прорубь, которая называется Иордань. Совершается чин освящения воды, во время которого священник троекратно погружает крест в воду</w:t>
      </w:r>
      <w:proofErr w:type="gramStart"/>
      <w:r w:rsidRPr="00DE4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1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E4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1C7">
        <w:rPr>
          <w:rFonts w:ascii="Times New Roman" w:hAnsi="Times New Roman" w:cs="Times New Roman"/>
          <w:sz w:val="28"/>
          <w:szCs w:val="28"/>
        </w:rPr>
        <w:t>лайд 5)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До сих пор есть традиция окунаться в эту прорубь с головой. Говорят, что купание в проруби на Крещение одаривает человека богатырским здоровьем.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3</w:t>
      </w:r>
      <w:r w:rsidR="00DE41C7">
        <w:rPr>
          <w:rFonts w:ascii="Times New Roman" w:hAnsi="Times New Roman" w:cs="Times New Roman"/>
          <w:sz w:val="28"/>
          <w:szCs w:val="28"/>
        </w:rPr>
        <w:t>.</w:t>
      </w:r>
      <w:r w:rsidRPr="00DE41C7">
        <w:rPr>
          <w:rFonts w:ascii="Times New Roman" w:hAnsi="Times New Roman" w:cs="Times New Roman"/>
          <w:sz w:val="28"/>
          <w:szCs w:val="28"/>
        </w:rPr>
        <w:t xml:space="preserve"> Физкультминутка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Ребята, только настоящие смельчаки могут купаться в крещенские морозы. А вы можете? Давайте покажем, что морозы нам не страшны.</w:t>
      </w:r>
    </w:p>
    <w:bookmarkEnd w:id="0"/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мороза не боимся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(шагаем на месте)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мы крепко подружились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в ладоши)</w:t>
      </w:r>
    </w:p>
    <w:p w:rsidR="0076184E" w:rsidRDefault="0076184E" w:rsidP="007618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речке быстро мы спустились</w:t>
      </w:r>
    </w:p>
    <w:p w:rsidR="0076184E" w:rsidRDefault="0076184E" w:rsidP="00C62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76184E" w:rsidRDefault="0076184E" w:rsidP="00C62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и умылись</w:t>
      </w:r>
    </w:p>
    <w:p w:rsidR="0076184E" w:rsidRDefault="0076184E" w:rsidP="00C62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(имитация движений)</w:t>
      </w:r>
    </w:p>
    <w:p w:rsidR="0076184E" w:rsidRDefault="0076184E" w:rsidP="00C62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славно освежились!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4. Ростов – родина православных святых, древний центр христианской культуры.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Ребята, в этот светлый христианский праздник хочется поговорить с вами о нашем родном крае. Скажите, как называется наш край, наша малая родина. (Ярославский край, Ростовская земля) (слайд 6)</w:t>
      </w:r>
    </w:p>
    <w:p w:rsidR="0076184E" w:rsidRPr="00DE41C7" w:rsidRDefault="0076184E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 xml:space="preserve">- А вы знаете, что наш край очень древний? </w:t>
      </w:r>
    </w:p>
    <w:p w:rsidR="00B708A5" w:rsidRPr="00DE41C7" w:rsidRDefault="00B708A5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Трудно представить себе край, где было бы  такое количество святых (слайд 7): мученики, святители,  преподобные, Христа ради юродивые – люди, которые проявили себя чудесами и подвигами.</w:t>
      </w:r>
    </w:p>
    <w:p w:rsidR="00B708A5" w:rsidRPr="00DE41C7" w:rsidRDefault="00B708A5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Кто такой святой?</w:t>
      </w:r>
    </w:p>
    <w:p w:rsidR="00B708A5" w:rsidRPr="00DE41C7" w:rsidRDefault="00B708A5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(благочестивый и добродетельный человек,  канонизированный церковью, пребывающий по  учению церкви на небесах и молящиеся перед Богом  за членов церкви, живущих на земле)</w:t>
      </w:r>
    </w:p>
    <w:p w:rsidR="00B708A5" w:rsidRPr="00DE41C7" w:rsidRDefault="00B708A5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Кого из святых вы знаете?</w:t>
      </w:r>
    </w:p>
    <w:p w:rsidR="00B708A5" w:rsidRPr="00DE41C7" w:rsidRDefault="00B708A5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lastRenderedPageBreak/>
        <w:t>- Может ли человек стать святым? Когда?</w:t>
      </w:r>
    </w:p>
    <w:p w:rsidR="00B708A5" w:rsidRPr="00DE41C7" w:rsidRDefault="00B708A5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(слайды 8,</w:t>
      </w:r>
      <w:r w:rsidR="0077389C" w:rsidRPr="00DE41C7">
        <w:rPr>
          <w:rFonts w:ascii="Times New Roman" w:hAnsi="Times New Roman" w:cs="Times New Roman"/>
          <w:sz w:val="28"/>
          <w:szCs w:val="28"/>
        </w:rPr>
        <w:t xml:space="preserve"> </w:t>
      </w:r>
      <w:r w:rsidRPr="00DE41C7">
        <w:rPr>
          <w:rFonts w:ascii="Times New Roman" w:hAnsi="Times New Roman" w:cs="Times New Roman"/>
          <w:sz w:val="28"/>
          <w:szCs w:val="28"/>
        </w:rPr>
        <w:t>9,</w:t>
      </w:r>
      <w:r w:rsidR="0077389C" w:rsidRPr="00DE41C7">
        <w:rPr>
          <w:rFonts w:ascii="Times New Roman" w:hAnsi="Times New Roman" w:cs="Times New Roman"/>
          <w:sz w:val="28"/>
          <w:szCs w:val="28"/>
        </w:rPr>
        <w:t xml:space="preserve"> </w:t>
      </w:r>
      <w:r w:rsidRPr="00DE41C7">
        <w:rPr>
          <w:rFonts w:ascii="Times New Roman" w:hAnsi="Times New Roman" w:cs="Times New Roman"/>
          <w:sz w:val="28"/>
          <w:szCs w:val="28"/>
        </w:rPr>
        <w:t>10) На  Ярославской земле родились святой благоверный Александр Невский (пер.-3), преподобный Сергий Радонежский (Варницы, недалеко от Рос</w:t>
      </w:r>
      <w:r w:rsidR="0077389C" w:rsidRPr="00DE41C7">
        <w:rPr>
          <w:rFonts w:ascii="Times New Roman" w:hAnsi="Times New Roman" w:cs="Times New Roman"/>
          <w:sz w:val="28"/>
          <w:szCs w:val="28"/>
        </w:rPr>
        <w:t>т</w:t>
      </w:r>
      <w:r w:rsidRPr="00DE41C7">
        <w:rPr>
          <w:rFonts w:ascii="Times New Roman" w:hAnsi="Times New Roman" w:cs="Times New Roman"/>
          <w:sz w:val="28"/>
          <w:szCs w:val="28"/>
        </w:rPr>
        <w:t xml:space="preserve">ова), </w:t>
      </w:r>
      <w:r w:rsidR="0077389C" w:rsidRPr="00DE41C7">
        <w:rPr>
          <w:rFonts w:ascii="Times New Roman" w:hAnsi="Times New Roman" w:cs="Times New Roman"/>
          <w:sz w:val="28"/>
          <w:szCs w:val="28"/>
        </w:rPr>
        <w:t xml:space="preserve">адмирал русского флота Федор Ушаков (с. </w:t>
      </w:r>
      <w:proofErr w:type="spellStart"/>
      <w:r w:rsidR="0077389C" w:rsidRPr="00DE41C7">
        <w:rPr>
          <w:rFonts w:ascii="Times New Roman" w:hAnsi="Times New Roman" w:cs="Times New Roman"/>
          <w:sz w:val="28"/>
          <w:szCs w:val="28"/>
        </w:rPr>
        <w:t>Буранаково</w:t>
      </w:r>
      <w:proofErr w:type="spellEnd"/>
      <w:r w:rsidR="0077389C" w:rsidRPr="00DE41C7">
        <w:rPr>
          <w:rFonts w:ascii="Times New Roman" w:hAnsi="Times New Roman" w:cs="Times New Roman"/>
          <w:sz w:val="28"/>
          <w:szCs w:val="28"/>
        </w:rPr>
        <w:t>, ныне Рыбинский район)</w:t>
      </w:r>
      <w:r w:rsidRPr="00DE41C7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77389C" w:rsidRPr="00DE41C7">
        <w:rPr>
          <w:rFonts w:ascii="Times New Roman" w:hAnsi="Times New Roman" w:cs="Times New Roman"/>
          <w:sz w:val="28"/>
          <w:szCs w:val="28"/>
        </w:rPr>
        <w:t>.</w:t>
      </w:r>
    </w:p>
    <w:p w:rsidR="0077389C" w:rsidRDefault="0077389C" w:rsidP="00C62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77389C" w:rsidRPr="00DE41C7" w:rsidRDefault="0077389C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- Церковь прославляет Ростово-Ярославский святых соборно (т.е. вместе) в день памяти святителя Леонтия, епископа Ростовского (5 июня)</w:t>
      </w:r>
      <w:proofErr w:type="gramStart"/>
      <w:r w:rsidRPr="00DE4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41C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DE4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1C7">
        <w:rPr>
          <w:rFonts w:ascii="Times New Roman" w:hAnsi="Times New Roman" w:cs="Times New Roman"/>
          <w:sz w:val="28"/>
          <w:szCs w:val="28"/>
        </w:rPr>
        <w:t xml:space="preserve">лайд 12) Святитель Леонтий Ростовский. </w:t>
      </w:r>
    </w:p>
    <w:p w:rsidR="0077389C" w:rsidRPr="00DE41C7" w:rsidRDefault="0077389C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C7">
        <w:rPr>
          <w:rFonts w:ascii="Times New Roman" w:hAnsi="Times New Roman" w:cs="Times New Roman"/>
          <w:b/>
          <w:sz w:val="28"/>
          <w:szCs w:val="28"/>
        </w:rPr>
        <w:t>2. Святитель Леонтий чудотворец Ростовский.</w:t>
      </w:r>
    </w:p>
    <w:p w:rsidR="0077389C" w:rsidRPr="00DE41C7" w:rsidRDefault="0077389C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Среди Р-Я святых первенствующее место по праву принадлежит святителю Леонтию Ростовскому. Старшие ребята знают, что более 1 тысячи лет назад (до 988 г.) наши предки славяне не знали православной веры, были язычниками, поклонялись разным идолам.</w:t>
      </w:r>
    </w:p>
    <w:p w:rsidR="00DE41C7" w:rsidRPr="00DE41C7" w:rsidRDefault="0077389C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DE41C7">
        <w:rPr>
          <w:rFonts w:ascii="Times New Roman" w:hAnsi="Times New Roman" w:cs="Times New Roman"/>
          <w:sz w:val="28"/>
          <w:szCs w:val="28"/>
        </w:rPr>
        <w:t>Святитель Леонтий пришел на  Ростовскую землю, чтобы рассказать славянам об Иисусе Христе. Язычники встретили его недружелюбно и выгнали из города. Но Леонтий, поселившись недалеко от Ростова, основал церковь Архистратига Михаила. (</w:t>
      </w:r>
      <w:r w:rsidR="00DE41C7" w:rsidRPr="00DE41C7">
        <w:rPr>
          <w:rFonts w:ascii="Times New Roman" w:hAnsi="Times New Roman" w:cs="Times New Roman"/>
          <w:sz w:val="28"/>
          <w:szCs w:val="28"/>
        </w:rPr>
        <w:t>С</w:t>
      </w:r>
      <w:r w:rsidRPr="00DE41C7">
        <w:rPr>
          <w:rFonts w:ascii="Times New Roman" w:hAnsi="Times New Roman" w:cs="Times New Roman"/>
          <w:sz w:val="28"/>
          <w:szCs w:val="28"/>
        </w:rPr>
        <w:t>лайд 13) Леонтий был добрый ко всем и, чувствуя отеческую заботу, к нему стали приходить дети и подростки.</w:t>
      </w:r>
      <w:r w:rsidR="00CE122F" w:rsidRPr="00DE41C7">
        <w:rPr>
          <w:rFonts w:ascii="Times New Roman" w:hAnsi="Times New Roman" w:cs="Times New Roman"/>
          <w:sz w:val="28"/>
          <w:szCs w:val="28"/>
        </w:rPr>
        <w:t xml:space="preserve"> Он же угощал их вареной пшеницей и медом, рассказывал им о христианской вере и крестил.  Затем к  Леонтию потянулись и взрослые.  Все больше горожан обращались в христианскую веру. Вскоре святитель вернулся в Ростов и возобновил службы в Успенском соборе. (</w:t>
      </w:r>
      <w:r w:rsidR="00DE41C7" w:rsidRPr="00DE41C7">
        <w:rPr>
          <w:rFonts w:ascii="Times New Roman" w:hAnsi="Times New Roman" w:cs="Times New Roman"/>
          <w:sz w:val="28"/>
          <w:szCs w:val="28"/>
        </w:rPr>
        <w:t>С</w:t>
      </w:r>
      <w:r w:rsidR="00CE122F" w:rsidRPr="00DE41C7">
        <w:rPr>
          <w:rFonts w:ascii="Times New Roman" w:hAnsi="Times New Roman" w:cs="Times New Roman"/>
          <w:sz w:val="28"/>
          <w:szCs w:val="28"/>
        </w:rPr>
        <w:t>лайд 14) Но в Ростове еще были язычники. Они решили убить Леонтия.  Однажды к собору подступила вооруженная толпа язычников.  (</w:t>
      </w:r>
      <w:r w:rsidR="00DE41C7" w:rsidRPr="00DE41C7">
        <w:rPr>
          <w:rFonts w:ascii="Times New Roman" w:hAnsi="Times New Roman" w:cs="Times New Roman"/>
          <w:sz w:val="28"/>
          <w:szCs w:val="28"/>
        </w:rPr>
        <w:t>С</w:t>
      </w:r>
      <w:r w:rsidR="00CE122F" w:rsidRPr="00DE41C7">
        <w:rPr>
          <w:rFonts w:ascii="Times New Roman" w:hAnsi="Times New Roman" w:cs="Times New Roman"/>
          <w:sz w:val="28"/>
          <w:szCs w:val="28"/>
        </w:rPr>
        <w:t xml:space="preserve">лайд 15) Когда святитель Леонтий услышал неистовые крики язычников, он вышел к бушующей толпе в епископском облачении с крестом в руке. </w:t>
      </w:r>
      <w:proofErr w:type="gramStart"/>
      <w:r w:rsidR="00CE122F" w:rsidRPr="00DE41C7">
        <w:rPr>
          <w:rFonts w:ascii="Times New Roman" w:hAnsi="Times New Roman" w:cs="Times New Roman"/>
          <w:sz w:val="28"/>
          <w:szCs w:val="28"/>
        </w:rPr>
        <w:t>Нападавшие</w:t>
      </w:r>
      <w:proofErr w:type="gramEnd"/>
      <w:r w:rsidR="00CE122F" w:rsidRPr="00DE41C7">
        <w:rPr>
          <w:rFonts w:ascii="Times New Roman" w:hAnsi="Times New Roman" w:cs="Times New Roman"/>
          <w:sz w:val="28"/>
          <w:szCs w:val="28"/>
        </w:rPr>
        <w:t xml:space="preserve"> увидели лицо епископа, сияющее ангельским светом. Одни из них пали замертво, другие ослепли. Леонтий молитвой исцелил всех их, и они приняли крещение.</w:t>
      </w:r>
      <w:r w:rsidR="00DE41C7" w:rsidRPr="00DE41C7">
        <w:rPr>
          <w:rFonts w:ascii="Times New Roman" w:hAnsi="Times New Roman" w:cs="Times New Roman"/>
          <w:sz w:val="28"/>
          <w:szCs w:val="28"/>
        </w:rPr>
        <w:t xml:space="preserve"> Достоверных источников о смерти Леонтия нет.  По одним источникам он принял мученическую смерть в 1073 году</w:t>
      </w:r>
      <w:proofErr w:type="gramStart"/>
      <w:r w:rsidR="00DE41C7" w:rsidRPr="00DE4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1C7" w:rsidRPr="00DE41C7">
        <w:rPr>
          <w:rFonts w:ascii="Times New Roman" w:hAnsi="Times New Roman" w:cs="Times New Roman"/>
          <w:sz w:val="28"/>
          <w:szCs w:val="28"/>
        </w:rPr>
        <w:t xml:space="preserve">  </w:t>
      </w:r>
      <w:r w:rsidR="00DE41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E41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41C7" w:rsidRPr="00DE41C7">
        <w:rPr>
          <w:rFonts w:ascii="Times New Roman" w:hAnsi="Times New Roman" w:cs="Times New Roman"/>
          <w:sz w:val="28"/>
          <w:szCs w:val="28"/>
        </w:rPr>
        <w:t>лайд 16</w:t>
      </w:r>
      <w:r w:rsidR="00DE41C7">
        <w:rPr>
          <w:rFonts w:ascii="Times New Roman" w:hAnsi="Times New Roman" w:cs="Times New Roman"/>
          <w:sz w:val="28"/>
          <w:szCs w:val="28"/>
        </w:rPr>
        <w:t>)</w:t>
      </w:r>
      <w:r w:rsidR="00DE41C7" w:rsidRPr="00DE4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1C7" w:rsidRPr="00DE41C7" w:rsidRDefault="00DE41C7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C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Спасо-Яковлевский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Дмитриев</w:t>
      </w:r>
      <w:r w:rsidRPr="00DE41C7">
        <w:rPr>
          <w:rFonts w:ascii="Times New Roman" w:hAnsi="Times New Roman" w:cs="Times New Roman"/>
          <w:b/>
          <w:sz w:val="28"/>
          <w:szCs w:val="28"/>
        </w:rPr>
        <w:t xml:space="preserve"> монастырь.</w:t>
      </w:r>
    </w:p>
    <w:p w:rsidR="0076184E" w:rsidRDefault="00DE41C7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41C7">
        <w:rPr>
          <w:rFonts w:ascii="Times New Roman" w:hAnsi="Times New Roman" w:cs="Times New Roman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sz w:val="28"/>
          <w:szCs w:val="28"/>
        </w:rPr>
        <w:t xml:space="preserve">17.  Позднее, в конце 14 века, на месте  пролитой крови св. Леонтия  ростовский епископ святой Иаков основал обитель, которая сейчас именуется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 Монастырь.</w:t>
      </w:r>
    </w:p>
    <w:p w:rsidR="00DE41C7" w:rsidRDefault="00DE41C7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18. Это один из красивейших монастырей России. </w:t>
      </w:r>
      <w:r w:rsidR="00031B60">
        <w:rPr>
          <w:rFonts w:ascii="Times New Roman" w:hAnsi="Times New Roman" w:cs="Times New Roman"/>
          <w:sz w:val="28"/>
          <w:szCs w:val="28"/>
        </w:rPr>
        <w:t xml:space="preserve">Он стоит на самом берегу оз. </w:t>
      </w:r>
      <w:proofErr w:type="spellStart"/>
      <w:r w:rsidR="00031B60">
        <w:rPr>
          <w:rFonts w:ascii="Times New Roman" w:hAnsi="Times New Roman" w:cs="Times New Roman"/>
          <w:sz w:val="28"/>
          <w:szCs w:val="28"/>
        </w:rPr>
        <w:t>Неро</w:t>
      </w:r>
      <w:proofErr w:type="spellEnd"/>
      <w:r w:rsidR="00031B60">
        <w:rPr>
          <w:rFonts w:ascii="Times New Roman" w:hAnsi="Times New Roman" w:cs="Times New Roman"/>
          <w:sz w:val="28"/>
          <w:szCs w:val="28"/>
        </w:rPr>
        <w:t>.</w:t>
      </w:r>
    </w:p>
    <w:p w:rsidR="00031B60" w:rsidRDefault="00031B60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19. Памятники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созданы в разные эпохи, но образуют неповторимый архитектурный ансамбль.</w:t>
      </w:r>
    </w:p>
    <w:p w:rsidR="00031B60" w:rsidRPr="00031B60" w:rsidRDefault="00031B60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B60">
        <w:rPr>
          <w:rFonts w:ascii="Times New Roman" w:hAnsi="Times New Roman" w:cs="Times New Roman"/>
          <w:b/>
          <w:sz w:val="28"/>
          <w:szCs w:val="28"/>
        </w:rPr>
        <w:t xml:space="preserve">4. Святой князь </w:t>
      </w:r>
      <w:proofErr w:type="spellStart"/>
      <w:r w:rsidRPr="00031B60">
        <w:rPr>
          <w:rFonts w:ascii="Times New Roman" w:hAnsi="Times New Roman" w:cs="Times New Roman"/>
          <w:b/>
          <w:sz w:val="28"/>
          <w:szCs w:val="28"/>
        </w:rPr>
        <w:t>Василько</w:t>
      </w:r>
      <w:proofErr w:type="spellEnd"/>
      <w:r w:rsidRPr="00031B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094F" w:rsidRDefault="00031B60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031B60">
        <w:rPr>
          <w:rFonts w:ascii="Times New Roman" w:hAnsi="Times New Roman" w:cs="Times New Roman"/>
          <w:sz w:val="28"/>
          <w:szCs w:val="28"/>
        </w:rPr>
        <w:t>Прошло еще много лет (слайд 10)</w:t>
      </w:r>
      <w:r>
        <w:rPr>
          <w:rFonts w:ascii="Times New Roman" w:hAnsi="Times New Roman" w:cs="Times New Roman"/>
          <w:sz w:val="28"/>
          <w:szCs w:val="28"/>
        </w:rPr>
        <w:t xml:space="preserve">. В 13 веке  Ростовом правил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те времена Русь была под гнетом татаро-монгольского  ига. 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бесстрашно защищал родные земли. (Слайд 21, 22)</w:t>
      </w:r>
    </w:p>
    <w:p w:rsidR="00031B60" w:rsidRPr="00031B60" w:rsidRDefault="00031B60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B60">
        <w:rPr>
          <w:rFonts w:ascii="Times New Roman" w:hAnsi="Times New Roman" w:cs="Times New Roman"/>
          <w:b/>
          <w:sz w:val="28"/>
          <w:szCs w:val="28"/>
        </w:rPr>
        <w:t>5. Святитель 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1B60">
        <w:rPr>
          <w:rFonts w:ascii="Times New Roman" w:hAnsi="Times New Roman" w:cs="Times New Roman"/>
          <w:b/>
          <w:sz w:val="28"/>
          <w:szCs w:val="28"/>
        </w:rPr>
        <w:t>митрий Ростовский.</w:t>
      </w:r>
    </w:p>
    <w:p w:rsidR="00031B60" w:rsidRDefault="00031B60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 связана с еще одним  святым Ростовской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23) Святитель Димитрий Ростовский. Главным делом его жизни стало составление и издание 12-томного свода житий святых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лайд 24). </w:t>
      </w:r>
    </w:p>
    <w:p w:rsidR="00031B60" w:rsidRDefault="00031B60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18 века Димитрий приезжает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</w:t>
      </w:r>
      <w:r w:rsidR="007A3981">
        <w:rPr>
          <w:rFonts w:ascii="Times New Roman" w:hAnsi="Times New Roman" w:cs="Times New Roman"/>
          <w:sz w:val="28"/>
          <w:szCs w:val="28"/>
        </w:rPr>
        <w:t xml:space="preserve"> и управляет Ростово-Ярославской митрополией до своей кончины. Через 42 года после его  погребения пол над захоронением святого просел. Доски были вскрыты и, таким образом, были обретены нетленные мощи Димитрия. Сам он причислен к лику святых, как первый в эпохе Российской империи. </w:t>
      </w:r>
    </w:p>
    <w:p w:rsidR="007A3981" w:rsidRDefault="007A3981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25.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Димитриевском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монастыре открыто покоятся чудотворные мощи святителя Димитрия. А также  под спудом находятся мощи святителя Иакова. Слайд 21, 22.</w:t>
      </w:r>
    </w:p>
    <w:p w:rsidR="00191E87" w:rsidRDefault="00191E87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87">
        <w:rPr>
          <w:rFonts w:ascii="Times New Roman" w:hAnsi="Times New Roman" w:cs="Times New Roman"/>
          <w:b/>
          <w:sz w:val="28"/>
          <w:szCs w:val="28"/>
        </w:rPr>
        <w:t xml:space="preserve">6. Итог </w:t>
      </w:r>
    </w:p>
    <w:p w:rsidR="00191E87" w:rsidRDefault="00191E87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 w:rsidRPr="00191E87">
        <w:rPr>
          <w:rFonts w:ascii="Times New Roman" w:hAnsi="Times New Roman" w:cs="Times New Roman"/>
          <w:sz w:val="28"/>
          <w:szCs w:val="28"/>
        </w:rPr>
        <w:t>- О каких святых Ростовской земли в</w:t>
      </w:r>
      <w:r>
        <w:rPr>
          <w:rFonts w:ascii="Times New Roman" w:hAnsi="Times New Roman" w:cs="Times New Roman"/>
          <w:sz w:val="28"/>
          <w:szCs w:val="28"/>
        </w:rPr>
        <w:t>ы сегодня узнали?</w:t>
      </w:r>
    </w:p>
    <w:p w:rsidR="00191E87" w:rsidRDefault="00191E87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Объясните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Спасо-Яковлевский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Димитриев монастырь.</w:t>
      </w:r>
    </w:p>
    <w:p w:rsidR="00191E87" w:rsidRPr="00191E87" w:rsidRDefault="00191E87" w:rsidP="00C6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E87">
        <w:rPr>
          <w:rFonts w:ascii="Times New Roman" w:hAnsi="Times New Roman" w:cs="Times New Roman"/>
          <w:b/>
          <w:sz w:val="28"/>
          <w:szCs w:val="28"/>
        </w:rPr>
        <w:t>7. Заключение</w:t>
      </w:r>
    </w:p>
    <w:p w:rsidR="00191E87" w:rsidRPr="00191E87" w:rsidRDefault="00191E87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нашей школьной библиотеке есть серия книг «Библиотека Ярославской семьи», в которой вы можете прочитать о святых людях и святых местах Ярославской области.</w:t>
      </w:r>
    </w:p>
    <w:p w:rsidR="007A3981" w:rsidRPr="00031B60" w:rsidRDefault="00191E87" w:rsidP="00C6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7A3981" w:rsidRPr="0003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1D17"/>
    <w:multiLevelType w:val="hybridMultilevel"/>
    <w:tmpl w:val="D4F8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84E"/>
    <w:rsid w:val="00031B60"/>
    <w:rsid w:val="00191E87"/>
    <w:rsid w:val="0076184E"/>
    <w:rsid w:val="0077389C"/>
    <w:rsid w:val="007A3981"/>
    <w:rsid w:val="007B094F"/>
    <w:rsid w:val="00B708A5"/>
    <w:rsid w:val="00C62640"/>
    <w:rsid w:val="00CE122F"/>
    <w:rsid w:val="00D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5</cp:revision>
  <dcterms:created xsi:type="dcterms:W3CDTF">2016-10-26T07:21:00Z</dcterms:created>
  <dcterms:modified xsi:type="dcterms:W3CDTF">2016-10-26T09:26:00Z</dcterms:modified>
</cp:coreProperties>
</file>