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46" w:rsidRPr="00A12B9E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</w:pPr>
      <w:r w:rsidRPr="00A12B9E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  <w:t xml:space="preserve">Как справиться с компьютерной </w:t>
      </w:r>
    </w:p>
    <w:p w:rsidR="00090446" w:rsidRPr="00A12B9E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</w:pPr>
      <w:r w:rsidRPr="00A12B9E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  <w:t>зависимостью ребенка</w:t>
      </w:r>
    </w:p>
    <w:p w:rsidR="00090446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</w:p>
    <w:p w:rsidR="00090446" w:rsidRPr="00A12B9E" w:rsidRDefault="00090446" w:rsidP="000904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</w:pPr>
      <w:r w:rsidRPr="00A12B9E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Признаки компьютерной зависимости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9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признаки компьютерной зависимости:</w:t>
      </w:r>
    </w:p>
    <w:p w:rsidR="009D3C89" w:rsidRDefault="009D3C89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пребывание  возле компьютера (5-6 часов)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домашних дел и приемов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может игнорировать домашние обязанности, личную гигиену и регулярные приемы пищи ради компьютерной игры или общения в социальной сети.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радости, сменяющейся чувством вины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симптом характерен для зависимости от компьютерных игр. Ребенок целиком погружается в мир компьютерной игры, искренне переживая  неудачи, и, радуясь победам. Он может  выглядеть расстроенным весь день из-за очередного «промаха» в игре.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замкнутость и нежелание общаться со 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симптом компьютерной зависимости – агрессивная реакция на любые попытки и просьбы выключить компьютер. Ребенок сердится, обижается и не желает слушать аргументы родителей.</w:t>
      </w:r>
    </w:p>
    <w:p w:rsidR="00090446" w:rsidRDefault="00090446" w:rsidP="000904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12B9E"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  <w:t>Как бороться с компьютерной зависимостью?</w:t>
      </w:r>
    </w:p>
    <w:p w:rsidR="00706FD9" w:rsidRPr="00A12B9E" w:rsidRDefault="00706FD9" w:rsidP="0009044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00B0F0"/>
          <w:sz w:val="28"/>
          <w:szCs w:val="28"/>
          <w:lang w:eastAsia="ru-RU"/>
        </w:rPr>
      </w:pPr>
    </w:p>
    <w:p w:rsidR="00090446" w:rsidRDefault="00706FD9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71684E" wp14:editId="68CEDB28">
            <wp:extent cx="3229783" cy="2152650"/>
            <wp:effectExtent l="0" t="0" r="0" b="0"/>
            <wp:docPr id="2" name="Рисунок 2" descr="https://im0-tub-ru.yandex.net/i?id=cc244748d481b2bbbfde157c502f244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c244748d481b2bbbfde157c502f2446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58" cy="21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0904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своего ребенка признаки компьютерной зависимости, вам необходимо набраться терпения. Вы должны понимать, что это серьезная проблема, требующая времени и  эмоциональных усилий с вашей стороны.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Компьютерную зависимость невозможно решить  c помощью насильственных методов или психологического давления.  Не выдирайте шнур из розетки, не угрожайте выкинуть компьютер из окна или отключить интернет. Это даст не никакого результата, а наоборот, усугубит ситуацию. Ребенок начнет злиться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исытывать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сильное желание во всем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противостоять.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открытой конфронтации, попытайтесь найти общий язык с ребенком. Перестаньте говорить на тему «Как вреден компьютер!», а постарайтесь узнать, что его в нем привлекает и затрагивает. Чтобы в чем-то переубедить своего ребенка, вам нужно расположить его к себе и вызвать доверие. Поговорите с ним о его играх и иных пристрастиях в компьютере, попросите  их показать. Разговаривайте спокойным, доброжелательным тоном. Сыграйте с ним в какую-нибудь игру, комментируя ее, и, говоря на отвлеченные темы. Таким образом, ребенок будет постепенно преодолевать одиночество, к которому он стремится во время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усиленное внимание к ребенку. Спрашивайте о его переживаниях, чувствах и желаниях как можно чаще. Он должен почувствовать теплоту и любовь в реальном мире.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заметили, что ребенок доверительно к вам относится, предложите ему установить определённое время пребывания возле компьютера. Подчеркните, что эти правила необходимы для его здоровья. Конечно, не нужно сразу ставить большие ограничения, если ребенок привык сидеть у монитора свыше 4-х часов.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какие проблемы мучают вашего ребенка? Компьютерная зависимость – это следствие нерешенных проблем, и, избавляясь от нее, нужно искать главные причины. Например, жизнь в виртуальном мире может быть бегством от проблем со сверстниками.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избавления от компьютерной зависимости – это поиск чего-то нового. Существует множество спортивных секций, кружков и творческих студий. Не бойтесь экспериментировать. Но помните – нельзя заставлять или навязывать свою точку зрения! Вовлеките ребенка в мир окружающей действительности путём предложения ему какой-либо совместной деятельности. Запишитесь в спортзал, на фитнес или в бассейн и попросите его пойти с вами. Пусть он почувствует, что вам это на самом деле интересно, и вы не пытаетесь разлучить его с компьютером. Он сам оценит преимущества новых видов деятельности, а вы ему в этом поможете.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Компьютерная зависимость – одна из тех проблем, которую нужно решать   с помощью альтернативных методов, нежели прямого давления и нравоучений. Ведь, человек, находящийся в болезненном состоянии не может его объективно оценить. Поэтому решение этой проблемы занимает длительное время.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741E" w:rsidRDefault="00090446">
      <w:r w:rsidRPr="00090446">
        <w:rPr>
          <w:noProof/>
          <w:lang w:eastAsia="ru-RU"/>
        </w:rPr>
        <w:drawing>
          <wp:inline distT="0" distB="0" distL="0" distR="0">
            <wp:extent cx="2390775" cy="2356248"/>
            <wp:effectExtent l="0" t="0" r="0" b="0"/>
            <wp:docPr id="1" name="Рисунок 1" descr="http://supermams.ru/wp-content/uploads/kompyuternaya-zavisimost-u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mams.ru/wp-content/uploads/kompyuternaya-zavisimost-u-detej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73" cy="235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41E" w:rsidSect="007E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30F4"/>
    <w:multiLevelType w:val="multilevel"/>
    <w:tmpl w:val="8A2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7510C"/>
    <w:multiLevelType w:val="multilevel"/>
    <w:tmpl w:val="97E2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446"/>
    <w:rsid w:val="00090446"/>
    <w:rsid w:val="00706FD9"/>
    <w:rsid w:val="007E741E"/>
    <w:rsid w:val="009D3C89"/>
    <w:rsid w:val="00A12B9E"/>
    <w:rsid w:val="00D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5DBD1-138B-47F9-9A1C-34EDF66C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stilet</dc:creator>
  <cp:lastModifiedBy>Раиса Дорофеева</cp:lastModifiedBy>
  <cp:revision>4</cp:revision>
  <dcterms:created xsi:type="dcterms:W3CDTF">2015-01-26T12:17:00Z</dcterms:created>
  <dcterms:modified xsi:type="dcterms:W3CDTF">2020-12-11T06:42:00Z</dcterms:modified>
</cp:coreProperties>
</file>