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784" w:rsidRDefault="00791399">
      <w:pPr>
        <w:rPr>
          <w:sz w:val="28"/>
          <w:szCs w:val="28"/>
        </w:rPr>
      </w:pPr>
      <w:r>
        <w:rPr>
          <w:sz w:val="28"/>
          <w:szCs w:val="28"/>
        </w:rPr>
        <w:t>Мастер- класс по изготовлению сувенира « Пасхальное чудо».</w:t>
      </w:r>
    </w:p>
    <w:p w:rsidR="00037BBE" w:rsidRDefault="00850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731638"/>
            <wp:effectExtent l="0" t="0" r="3175" b="2540"/>
            <wp:docPr id="1" name="Рисунок 1" descr="C:\Users\Учитель\Pictures\20230405_15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30405_151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BBE" w:rsidRDefault="00037BBE">
      <w:pPr>
        <w:rPr>
          <w:sz w:val="28"/>
          <w:szCs w:val="28"/>
        </w:rPr>
      </w:pPr>
      <w:r>
        <w:rPr>
          <w:sz w:val="28"/>
          <w:szCs w:val="28"/>
        </w:rPr>
        <w:t>Яйцо с давних времен считается главным атрибутом праздника светлой Пасхи. Яйцо является символом возрождения природы, жизни</w:t>
      </w:r>
      <w:r w:rsidR="006F6AE1">
        <w:rPr>
          <w:sz w:val="28"/>
          <w:szCs w:val="28"/>
        </w:rPr>
        <w:t>. Вручая близким людям этот символ, мы делимся радостью: « Христос Воскресе!»</w:t>
      </w:r>
    </w:p>
    <w:p w:rsidR="00791399" w:rsidRDefault="00791399">
      <w:pPr>
        <w:rPr>
          <w:sz w:val="28"/>
          <w:szCs w:val="28"/>
        </w:rPr>
      </w:pPr>
    </w:p>
    <w:p w:rsidR="00791399" w:rsidRDefault="00791399">
      <w:pPr>
        <w:rPr>
          <w:sz w:val="28"/>
          <w:szCs w:val="28"/>
        </w:rPr>
      </w:pPr>
      <w:r>
        <w:rPr>
          <w:sz w:val="28"/>
          <w:szCs w:val="28"/>
        </w:rPr>
        <w:t>Мастер- класс предназначен для совместной творческой работы  родителей и воспитателей, и детей старшего дошкольного возраста.</w:t>
      </w:r>
    </w:p>
    <w:p w:rsidR="00791399" w:rsidRDefault="00791399">
      <w:pPr>
        <w:rPr>
          <w:sz w:val="28"/>
          <w:szCs w:val="28"/>
        </w:rPr>
      </w:pPr>
      <w:r>
        <w:rPr>
          <w:sz w:val="28"/>
          <w:szCs w:val="28"/>
        </w:rPr>
        <w:t>Цель: использование сувенира в качестве подарка близким людям.</w:t>
      </w:r>
    </w:p>
    <w:p w:rsidR="00791399" w:rsidRDefault="00791399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037BBE" w:rsidRDefault="00037BBE">
      <w:pPr>
        <w:rPr>
          <w:sz w:val="28"/>
          <w:szCs w:val="28"/>
        </w:rPr>
      </w:pPr>
      <w:r>
        <w:rPr>
          <w:sz w:val="28"/>
          <w:szCs w:val="28"/>
        </w:rPr>
        <w:t>1.Содействовать поддержанию интереса к православным традициям.</w:t>
      </w:r>
    </w:p>
    <w:p w:rsidR="00791399" w:rsidRDefault="00037BBE">
      <w:pPr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791399">
        <w:rPr>
          <w:sz w:val="28"/>
          <w:szCs w:val="28"/>
        </w:rPr>
        <w:t>.Способствовать развитию мелкой моторики руки, внимания.</w:t>
      </w:r>
    </w:p>
    <w:p w:rsidR="00791399" w:rsidRDefault="00037BBE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791399">
        <w:rPr>
          <w:sz w:val="28"/>
          <w:szCs w:val="28"/>
        </w:rPr>
        <w:t xml:space="preserve">.Содействовать </w:t>
      </w:r>
      <w:r>
        <w:rPr>
          <w:sz w:val="28"/>
          <w:szCs w:val="28"/>
        </w:rPr>
        <w:t>формированию терпения, аккуратности в процессе изготовления поделки.</w:t>
      </w:r>
    </w:p>
    <w:p w:rsidR="00037BBE" w:rsidRDefault="00037BBE">
      <w:pPr>
        <w:rPr>
          <w:sz w:val="28"/>
          <w:szCs w:val="28"/>
        </w:rPr>
      </w:pPr>
      <w:r>
        <w:rPr>
          <w:sz w:val="28"/>
          <w:szCs w:val="28"/>
        </w:rPr>
        <w:t>4.Воспитывать желание делать подарки своими руками для близких людей.</w:t>
      </w:r>
    </w:p>
    <w:p w:rsidR="006F6AE1" w:rsidRDefault="006F6AE1">
      <w:pPr>
        <w:rPr>
          <w:sz w:val="28"/>
          <w:szCs w:val="28"/>
        </w:rPr>
      </w:pPr>
      <w:r>
        <w:rPr>
          <w:sz w:val="28"/>
          <w:szCs w:val="28"/>
        </w:rPr>
        <w:t>Для изготовления подарка нам потребуется следующий материал:</w:t>
      </w:r>
    </w:p>
    <w:p w:rsidR="00850E92" w:rsidRDefault="00850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2844"/>
            <wp:effectExtent l="0" t="0" r="3175" b="1905"/>
            <wp:docPr id="2" name="Рисунок 2" descr="C:\Users\Учитель\Pictures\20230316_16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30316_16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E1" w:rsidRDefault="006F6AE1">
      <w:pPr>
        <w:rPr>
          <w:sz w:val="28"/>
          <w:szCs w:val="28"/>
        </w:rPr>
      </w:pPr>
      <w:r>
        <w:rPr>
          <w:sz w:val="28"/>
          <w:szCs w:val="28"/>
        </w:rPr>
        <w:t>1.Старые газеты.</w:t>
      </w:r>
    </w:p>
    <w:p w:rsidR="006F6AE1" w:rsidRDefault="006F6AE1">
      <w:pPr>
        <w:rPr>
          <w:sz w:val="28"/>
          <w:szCs w:val="28"/>
        </w:rPr>
      </w:pPr>
      <w:r>
        <w:rPr>
          <w:sz w:val="28"/>
          <w:szCs w:val="28"/>
        </w:rPr>
        <w:t>2.Воздушный шарик.</w:t>
      </w:r>
    </w:p>
    <w:p w:rsidR="00761477" w:rsidRDefault="00761477">
      <w:pPr>
        <w:rPr>
          <w:sz w:val="28"/>
          <w:szCs w:val="28"/>
        </w:rPr>
      </w:pPr>
      <w:r>
        <w:rPr>
          <w:sz w:val="28"/>
          <w:szCs w:val="28"/>
        </w:rPr>
        <w:t>3.Мука для клейстера.</w:t>
      </w:r>
    </w:p>
    <w:p w:rsidR="00761477" w:rsidRDefault="00761477">
      <w:pPr>
        <w:rPr>
          <w:sz w:val="28"/>
          <w:szCs w:val="28"/>
        </w:rPr>
      </w:pPr>
      <w:r>
        <w:rPr>
          <w:sz w:val="28"/>
          <w:szCs w:val="28"/>
        </w:rPr>
        <w:t>4.Цветные салфетки.</w:t>
      </w:r>
    </w:p>
    <w:p w:rsidR="00761477" w:rsidRDefault="00761477">
      <w:pPr>
        <w:rPr>
          <w:sz w:val="28"/>
          <w:szCs w:val="28"/>
        </w:rPr>
      </w:pPr>
      <w:r>
        <w:rPr>
          <w:sz w:val="28"/>
          <w:szCs w:val="28"/>
        </w:rPr>
        <w:t>5.Ножницы.</w:t>
      </w:r>
    </w:p>
    <w:p w:rsidR="00761477" w:rsidRDefault="00761477">
      <w:pPr>
        <w:rPr>
          <w:sz w:val="28"/>
          <w:szCs w:val="28"/>
        </w:rPr>
      </w:pPr>
      <w:r>
        <w:rPr>
          <w:sz w:val="28"/>
          <w:szCs w:val="28"/>
        </w:rPr>
        <w:t>6.Клей ПВА.</w:t>
      </w:r>
    </w:p>
    <w:p w:rsidR="00761477" w:rsidRDefault="00761477">
      <w:pPr>
        <w:rPr>
          <w:sz w:val="28"/>
          <w:szCs w:val="28"/>
        </w:rPr>
      </w:pPr>
      <w:r>
        <w:rPr>
          <w:sz w:val="28"/>
          <w:szCs w:val="28"/>
        </w:rPr>
        <w:t>7.Карандаш.</w:t>
      </w:r>
    </w:p>
    <w:p w:rsidR="00761477" w:rsidRDefault="00761477">
      <w:pPr>
        <w:rPr>
          <w:sz w:val="28"/>
          <w:szCs w:val="28"/>
        </w:rPr>
      </w:pPr>
    </w:p>
    <w:p w:rsidR="00761477" w:rsidRDefault="00761477">
      <w:pPr>
        <w:rPr>
          <w:sz w:val="28"/>
          <w:szCs w:val="28"/>
        </w:rPr>
      </w:pPr>
      <w:r>
        <w:rPr>
          <w:sz w:val="28"/>
          <w:szCs w:val="28"/>
        </w:rPr>
        <w:lastRenderedPageBreak/>
        <w:t>Ход работы:</w:t>
      </w:r>
    </w:p>
    <w:p w:rsidR="00761477" w:rsidRDefault="00761477">
      <w:pPr>
        <w:rPr>
          <w:sz w:val="28"/>
          <w:szCs w:val="28"/>
        </w:rPr>
      </w:pPr>
      <w:r>
        <w:rPr>
          <w:sz w:val="28"/>
          <w:szCs w:val="28"/>
        </w:rPr>
        <w:t>1.Надуваем воздушный шарик до нужного размера.</w:t>
      </w:r>
    </w:p>
    <w:p w:rsidR="00761477" w:rsidRDefault="00761477">
      <w:pPr>
        <w:rPr>
          <w:sz w:val="28"/>
          <w:szCs w:val="28"/>
        </w:rPr>
      </w:pPr>
      <w:r>
        <w:rPr>
          <w:sz w:val="28"/>
          <w:szCs w:val="28"/>
        </w:rPr>
        <w:t>2.Обклеиваем кусочками бумаги, намазывая их клейстером.  Чем больше слоев, тем крепче п</w:t>
      </w:r>
      <w:r w:rsidR="00A85D1C">
        <w:rPr>
          <w:sz w:val="28"/>
          <w:szCs w:val="28"/>
        </w:rPr>
        <w:t>оделка. У меня 8 слоев, верхни</w:t>
      </w:r>
      <w:proofErr w:type="gramStart"/>
      <w:r w:rsidR="00A85D1C">
        <w:rPr>
          <w:sz w:val="28"/>
          <w:szCs w:val="28"/>
        </w:rPr>
        <w:t>й-</w:t>
      </w:r>
      <w:proofErr w:type="gramEnd"/>
      <w:r w:rsidR="00A85D1C">
        <w:rPr>
          <w:sz w:val="28"/>
          <w:szCs w:val="28"/>
        </w:rPr>
        <w:t xml:space="preserve"> обклеивается белой бумагой. Заготовка должна сохнуть в течени</w:t>
      </w:r>
      <w:proofErr w:type="gramStart"/>
      <w:r w:rsidR="00A85D1C">
        <w:rPr>
          <w:sz w:val="28"/>
          <w:szCs w:val="28"/>
        </w:rPr>
        <w:t>и</w:t>
      </w:r>
      <w:proofErr w:type="gramEnd"/>
      <w:r w:rsidR="00A85D1C">
        <w:rPr>
          <w:sz w:val="28"/>
          <w:szCs w:val="28"/>
        </w:rPr>
        <w:t xml:space="preserve"> нескольких дней, в противном случае яйцо потеряет форму.</w:t>
      </w:r>
    </w:p>
    <w:p w:rsidR="00850E92" w:rsidRDefault="00850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823509"/>
            <wp:effectExtent l="0" t="0" r="3175" b="6350"/>
            <wp:docPr id="4" name="Рисунок 4" descr="C:\Users\Учитель\Pictures\20230316_18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230316_181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1C" w:rsidRDefault="00A85D1C">
      <w:pPr>
        <w:rPr>
          <w:sz w:val="28"/>
          <w:szCs w:val="28"/>
        </w:rPr>
      </w:pPr>
      <w:r>
        <w:rPr>
          <w:sz w:val="28"/>
          <w:szCs w:val="28"/>
        </w:rPr>
        <w:t>3.Наносим простым карандашом эскиз рисунка.</w:t>
      </w:r>
    </w:p>
    <w:p w:rsidR="00A85D1C" w:rsidRDefault="00A85D1C">
      <w:pPr>
        <w:rPr>
          <w:sz w:val="28"/>
          <w:szCs w:val="28"/>
        </w:rPr>
      </w:pPr>
      <w:r>
        <w:rPr>
          <w:sz w:val="28"/>
          <w:szCs w:val="28"/>
        </w:rPr>
        <w:t>4.Нарезаем салфетки на квадратики нужного размера. Чем больше яйцо, тем крупнее квадраты. У меня по 4 см. каждая сторона.</w:t>
      </w:r>
    </w:p>
    <w:p w:rsidR="00850E92" w:rsidRDefault="00850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87388"/>
            <wp:effectExtent l="0" t="0" r="3175" b="3810"/>
            <wp:docPr id="3" name="Рисунок 3" descr="C:\Users\Учитель\Pictures\20230316_18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30316_181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1C" w:rsidRDefault="00A85D1C">
      <w:pPr>
        <w:rPr>
          <w:sz w:val="28"/>
          <w:szCs w:val="28"/>
        </w:rPr>
      </w:pPr>
      <w:r>
        <w:rPr>
          <w:sz w:val="28"/>
          <w:szCs w:val="28"/>
        </w:rPr>
        <w:t xml:space="preserve">5.Наносим точечно клей ПВА </w:t>
      </w:r>
      <w:proofErr w:type="gramStart"/>
      <w:r w:rsidR="00583E5A">
        <w:rPr>
          <w:sz w:val="28"/>
          <w:szCs w:val="28"/>
        </w:rPr>
        <w:t xml:space="preserve">( </w:t>
      </w:r>
      <w:proofErr w:type="gramEnd"/>
      <w:r w:rsidR="00583E5A">
        <w:rPr>
          <w:sz w:val="28"/>
          <w:szCs w:val="28"/>
        </w:rPr>
        <w:t>на небольшом участке рисунка).</w:t>
      </w:r>
    </w:p>
    <w:p w:rsidR="00583E5A" w:rsidRDefault="00583E5A">
      <w:pPr>
        <w:rPr>
          <w:sz w:val="28"/>
          <w:szCs w:val="28"/>
        </w:rPr>
      </w:pPr>
      <w:r>
        <w:rPr>
          <w:sz w:val="28"/>
          <w:szCs w:val="28"/>
        </w:rPr>
        <w:t>6.Квадрат салфетки кладем на середину ладошки и вдавливаем карандаш.</w:t>
      </w:r>
    </w:p>
    <w:p w:rsidR="00850E92" w:rsidRDefault="00850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Учитель\Pictures\20230316_18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230316_185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E5A" w:rsidRDefault="00583E5A">
      <w:pPr>
        <w:rPr>
          <w:sz w:val="28"/>
          <w:szCs w:val="28"/>
        </w:rPr>
      </w:pPr>
      <w:r>
        <w:rPr>
          <w:sz w:val="28"/>
          <w:szCs w:val="28"/>
        </w:rPr>
        <w:t>7. Обкручиваем приподнявшиеся края салфетки вокруг карандаша. Получается цветочек.</w:t>
      </w:r>
    </w:p>
    <w:p w:rsidR="00583E5A" w:rsidRDefault="00583E5A">
      <w:pPr>
        <w:rPr>
          <w:sz w:val="28"/>
          <w:szCs w:val="28"/>
        </w:rPr>
      </w:pPr>
      <w:r>
        <w:rPr>
          <w:sz w:val="28"/>
          <w:szCs w:val="28"/>
        </w:rPr>
        <w:t>8.Приклеиваем цветочек на каплю клея.</w:t>
      </w:r>
    </w:p>
    <w:p w:rsidR="00583E5A" w:rsidRDefault="00583E5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9.Таким </w:t>
      </w:r>
      <w:proofErr w:type="gramStart"/>
      <w:r>
        <w:rPr>
          <w:sz w:val="28"/>
          <w:szCs w:val="28"/>
        </w:rPr>
        <w:t>образом</w:t>
      </w:r>
      <w:proofErr w:type="gramEnd"/>
      <w:r>
        <w:rPr>
          <w:sz w:val="28"/>
          <w:szCs w:val="28"/>
        </w:rPr>
        <w:t xml:space="preserve"> заполняем всю поверхность нашей заготовки.</w:t>
      </w:r>
    </w:p>
    <w:p w:rsidR="00850E92" w:rsidRDefault="00850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440210"/>
            <wp:effectExtent l="0" t="0" r="3175" b="8890"/>
            <wp:docPr id="6" name="Рисунок 6" descr="C:\Users\Учитель\Pictures\20230316_19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230316_19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E92" w:rsidRDefault="00850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557893"/>
            <wp:effectExtent l="0" t="0" r="3175" b="5715"/>
            <wp:docPr id="7" name="Рисунок 7" descr="C:\Users\Учитель\Pictures\20230316_19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230316_192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5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E92" w:rsidRDefault="00850E92">
      <w:pPr>
        <w:rPr>
          <w:sz w:val="28"/>
          <w:szCs w:val="28"/>
        </w:rPr>
      </w:pPr>
    </w:p>
    <w:p w:rsidR="00850E92" w:rsidRDefault="00850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83398"/>
            <wp:effectExtent l="0" t="0" r="3175" b="0"/>
            <wp:docPr id="8" name="Рисунок 8" descr="C:\Users\Учитель\Pictures\20230316_20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230316_201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E92" w:rsidRDefault="00850E92">
      <w:pPr>
        <w:rPr>
          <w:sz w:val="28"/>
          <w:szCs w:val="28"/>
        </w:rPr>
      </w:pPr>
    </w:p>
    <w:p w:rsidR="00850E92" w:rsidRDefault="00850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9" name="Рисунок 9" descr="C:\Users\Учитель\Pictures\20230403_21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230403_210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E92" w:rsidRDefault="00850E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414691"/>
            <wp:effectExtent l="0" t="0" r="3175" b="0"/>
            <wp:docPr id="10" name="Рисунок 10" descr="C:\Users\Учитель\Pictures\20230405_15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20230405_150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3E5A" w:rsidRDefault="00583E5A">
      <w:pPr>
        <w:rPr>
          <w:sz w:val="28"/>
          <w:szCs w:val="28"/>
        </w:rPr>
      </w:pPr>
      <w:r>
        <w:rPr>
          <w:sz w:val="28"/>
          <w:szCs w:val="28"/>
        </w:rPr>
        <w:t>Пасхальный, яркий, красивый подарок готов!</w:t>
      </w:r>
    </w:p>
    <w:p w:rsidR="00583E5A" w:rsidRDefault="00583E5A">
      <w:pPr>
        <w:rPr>
          <w:sz w:val="28"/>
          <w:szCs w:val="28"/>
        </w:rPr>
      </w:pPr>
      <w:r>
        <w:rPr>
          <w:sz w:val="28"/>
          <w:szCs w:val="28"/>
        </w:rPr>
        <w:t xml:space="preserve"> С праздником светлой Пасхи Христовой, коллеги! Христос воскресе!</w:t>
      </w:r>
    </w:p>
    <w:p w:rsidR="00A85D1C" w:rsidRPr="00791399" w:rsidRDefault="00A85D1C">
      <w:pPr>
        <w:rPr>
          <w:sz w:val="28"/>
          <w:szCs w:val="28"/>
        </w:rPr>
      </w:pPr>
    </w:p>
    <w:sectPr w:rsidR="00A85D1C" w:rsidRPr="00791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399"/>
    <w:rsid w:val="00020784"/>
    <w:rsid w:val="00037BBE"/>
    <w:rsid w:val="00061258"/>
    <w:rsid w:val="00583E5A"/>
    <w:rsid w:val="006F6AE1"/>
    <w:rsid w:val="00761477"/>
    <w:rsid w:val="00791399"/>
    <w:rsid w:val="00850E92"/>
    <w:rsid w:val="00A8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2023-04-07T10:27:00Z</dcterms:created>
  <dcterms:modified xsi:type="dcterms:W3CDTF">2023-04-07T12:15:00Z</dcterms:modified>
</cp:coreProperties>
</file>