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7BA" w:rsidRDefault="008327BA" w:rsidP="00AA25D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52"/>
          <w:szCs w:val="24"/>
          <w:lang w:eastAsia="ru-RU"/>
        </w:rPr>
      </w:pPr>
      <w:r w:rsidRPr="00437C2F">
        <w:rPr>
          <w:rFonts w:ascii="Times New Roman" w:eastAsia="Times New Roman" w:hAnsi="Times New Roman" w:cs="Times New Roman"/>
          <w:b/>
          <w:bCs/>
          <w:i/>
          <w:color w:val="002060"/>
          <w:sz w:val="52"/>
          <w:szCs w:val="24"/>
          <w:lang w:eastAsia="ru-RU"/>
        </w:rPr>
        <w:t>Внеклассное мероприятие</w:t>
      </w:r>
    </w:p>
    <w:p w:rsidR="00437C2F" w:rsidRPr="00AA25D1" w:rsidRDefault="00437C2F" w:rsidP="00AA25D1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24"/>
          <w:lang w:eastAsia="ru-RU"/>
        </w:rPr>
      </w:pPr>
    </w:p>
    <w:p w:rsidR="008327BA" w:rsidRPr="00AA25D1" w:rsidRDefault="0027386A" w:rsidP="00437C2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56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color w:val="002060"/>
          <w:sz w:val="56"/>
          <w:szCs w:val="24"/>
          <w:lang w:eastAsia="ru-RU"/>
        </w:rPr>
        <w:t>Конкурсно</w:t>
      </w:r>
      <w:proofErr w:type="spellEnd"/>
      <w:r w:rsidR="008327BA" w:rsidRPr="00AA25D1">
        <w:rPr>
          <w:rFonts w:ascii="Times New Roman" w:eastAsia="Times New Roman" w:hAnsi="Times New Roman" w:cs="Times New Roman"/>
          <w:b/>
          <w:bCs/>
          <w:i/>
          <w:color w:val="002060"/>
          <w:sz w:val="56"/>
          <w:szCs w:val="24"/>
          <w:lang w:eastAsia="ru-RU"/>
        </w:rPr>
        <w:t xml:space="preserve"> – игровая программа,</w:t>
      </w:r>
    </w:p>
    <w:p w:rsidR="00437C2F" w:rsidRPr="00AA25D1" w:rsidRDefault="00437C2F" w:rsidP="00437C2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56"/>
          <w:szCs w:val="24"/>
          <w:lang w:eastAsia="ru-RU"/>
        </w:rPr>
      </w:pPr>
      <w:r w:rsidRPr="00AA25D1">
        <w:rPr>
          <w:rFonts w:ascii="Times New Roman" w:eastAsia="Times New Roman" w:hAnsi="Times New Roman" w:cs="Times New Roman"/>
          <w:b/>
          <w:bCs/>
          <w:i/>
          <w:color w:val="002060"/>
          <w:sz w:val="56"/>
          <w:szCs w:val="24"/>
          <w:lang w:eastAsia="ru-RU"/>
        </w:rPr>
        <w:t>п</w:t>
      </w:r>
      <w:r w:rsidR="008327BA" w:rsidRPr="00AA25D1">
        <w:rPr>
          <w:rFonts w:ascii="Times New Roman" w:eastAsia="Times New Roman" w:hAnsi="Times New Roman" w:cs="Times New Roman"/>
          <w:b/>
          <w:bCs/>
          <w:i/>
          <w:color w:val="002060"/>
          <w:sz w:val="56"/>
          <w:szCs w:val="24"/>
          <w:lang w:eastAsia="ru-RU"/>
        </w:rPr>
        <w:t xml:space="preserve">освящённая </w:t>
      </w:r>
    </w:p>
    <w:p w:rsidR="008327BA" w:rsidRPr="00437C2F" w:rsidRDefault="008327BA" w:rsidP="00437C2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56"/>
          <w:szCs w:val="24"/>
          <w:lang w:eastAsia="ru-RU"/>
        </w:rPr>
      </w:pPr>
      <w:r w:rsidRPr="00437C2F">
        <w:rPr>
          <w:rFonts w:ascii="Times New Roman" w:eastAsia="Times New Roman" w:hAnsi="Times New Roman" w:cs="Times New Roman"/>
          <w:b/>
          <w:bCs/>
          <w:i/>
          <w:color w:val="C00000"/>
          <w:sz w:val="72"/>
          <w:szCs w:val="24"/>
          <w:lang w:eastAsia="ru-RU"/>
        </w:rPr>
        <w:t>Дню Защитника Отечества</w:t>
      </w:r>
    </w:p>
    <w:p w:rsidR="00437C2F" w:rsidRDefault="00AA25D1" w:rsidP="00437C2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</w:pPr>
      <w:r w:rsidRPr="00AA25D1">
        <w:rPr>
          <w:rFonts w:ascii="Times New Roman" w:eastAsia="Times New Roman" w:hAnsi="Times New Roman" w:cs="Times New Roman"/>
          <w:b/>
          <w:bCs/>
          <w:noProof/>
          <w:sz w:val="52"/>
          <w:szCs w:val="24"/>
          <w:lang w:eastAsia="ru-RU"/>
        </w:rPr>
        <w:drawing>
          <wp:inline distT="0" distB="0" distL="0" distR="0">
            <wp:extent cx="2476500" cy="3096721"/>
            <wp:effectExtent l="57150" t="38100" r="38100" b="27479"/>
            <wp:docPr id="20" name="Рисунок 20" descr="http://icvl.ru/sites/default/files/imagecache/900x900/den_zashchitnika_otechest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cvl.ru/sites/default/files/imagecache/900x900/den_zashchitnika_otechestv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3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377" cy="3097817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C2F" w:rsidRPr="00AA25D1" w:rsidRDefault="00437C2F" w:rsidP="00437C2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437C2F" w:rsidRPr="00437C2F" w:rsidRDefault="00437C2F" w:rsidP="00437C2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96"/>
          <w:szCs w:val="24"/>
          <w:lang w:eastAsia="ru-RU"/>
        </w:rPr>
      </w:pPr>
      <w:r w:rsidRPr="00437C2F">
        <w:rPr>
          <w:rFonts w:ascii="Times New Roman" w:eastAsia="Times New Roman" w:hAnsi="Times New Roman" w:cs="Times New Roman"/>
          <w:b/>
          <w:bCs/>
          <w:i/>
          <w:color w:val="C00000"/>
          <w:sz w:val="96"/>
          <w:szCs w:val="24"/>
          <w:lang w:eastAsia="ru-RU"/>
        </w:rPr>
        <w:t>«А ну-ка, мальчики!»</w:t>
      </w:r>
    </w:p>
    <w:p w:rsidR="00437C2F" w:rsidRPr="00AA25D1" w:rsidRDefault="00437C2F" w:rsidP="00AA25D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7C2F" w:rsidRPr="00AA25D1" w:rsidRDefault="00437C2F" w:rsidP="00AA25D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52"/>
          <w:szCs w:val="24"/>
          <w:lang w:eastAsia="ru-RU"/>
        </w:rPr>
      </w:pPr>
      <w:r w:rsidRPr="00437C2F">
        <w:rPr>
          <w:rFonts w:ascii="Times New Roman" w:eastAsia="Times New Roman" w:hAnsi="Times New Roman" w:cs="Times New Roman"/>
          <w:b/>
          <w:bCs/>
          <w:i/>
          <w:color w:val="002060"/>
          <w:sz w:val="52"/>
          <w:szCs w:val="24"/>
          <w:lang w:eastAsia="ru-RU"/>
        </w:rPr>
        <w:t xml:space="preserve">для </w:t>
      </w:r>
      <w:proofErr w:type="spellStart"/>
      <w:r w:rsidR="00B05A5A">
        <w:rPr>
          <w:rFonts w:ascii="Times New Roman" w:eastAsia="Times New Roman" w:hAnsi="Times New Roman" w:cs="Times New Roman"/>
          <w:b/>
          <w:bCs/>
          <w:i/>
          <w:color w:val="002060"/>
          <w:sz w:val="52"/>
          <w:szCs w:val="24"/>
          <w:lang w:eastAsia="ru-RU"/>
        </w:rPr>
        <w:t>об</w:t>
      </w:r>
      <w:r w:rsidRPr="00437C2F">
        <w:rPr>
          <w:rFonts w:ascii="Times New Roman" w:eastAsia="Times New Roman" w:hAnsi="Times New Roman" w:cs="Times New Roman"/>
          <w:b/>
          <w:bCs/>
          <w:i/>
          <w:color w:val="002060"/>
          <w:sz w:val="52"/>
          <w:szCs w:val="24"/>
          <w:lang w:eastAsia="ru-RU"/>
        </w:rPr>
        <w:t>учащихся</w:t>
      </w:r>
      <w:proofErr w:type="spellEnd"/>
      <w:r w:rsidRPr="00437C2F">
        <w:rPr>
          <w:rFonts w:ascii="Times New Roman" w:eastAsia="Times New Roman" w:hAnsi="Times New Roman" w:cs="Times New Roman"/>
          <w:b/>
          <w:bCs/>
          <w:i/>
          <w:color w:val="002060"/>
          <w:sz w:val="52"/>
          <w:szCs w:val="24"/>
          <w:lang w:eastAsia="ru-RU"/>
        </w:rPr>
        <w:t xml:space="preserve"> 1- 4 классов</w:t>
      </w:r>
    </w:p>
    <w:p w:rsidR="00437C2F" w:rsidRDefault="00437C2F" w:rsidP="00437C2F">
      <w:pPr>
        <w:spacing w:after="12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37C2F" w:rsidRPr="00AA25D1" w:rsidRDefault="00AA25D1" w:rsidP="00D66529">
      <w:pPr>
        <w:spacing w:after="120" w:line="240" w:lineRule="auto"/>
        <w:ind w:firstLine="510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</w:t>
      </w:r>
    </w:p>
    <w:p w:rsidR="00AA25D1" w:rsidRDefault="00AA25D1" w:rsidP="00437C2F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66529" w:rsidRDefault="00D66529" w:rsidP="00437C2F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66529" w:rsidRDefault="00D66529" w:rsidP="00437C2F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66529" w:rsidRDefault="00D66529" w:rsidP="00437C2F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66529" w:rsidRDefault="00D66529" w:rsidP="00437C2F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37C2F" w:rsidRPr="00437C2F" w:rsidRDefault="00437C2F" w:rsidP="00D66529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F41A2" w:rsidRPr="002F41A2" w:rsidRDefault="002F41A2" w:rsidP="002F41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41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Цель: </w:t>
      </w:r>
      <w:r w:rsidR="008F0B2D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2F41A2">
        <w:rPr>
          <w:rFonts w:ascii="Times New Roman" w:eastAsia="Times New Roman" w:hAnsi="Times New Roman" w:cs="Times New Roman"/>
          <w:sz w:val="28"/>
          <w:szCs w:val="24"/>
          <w:lang w:eastAsia="ru-RU"/>
        </w:rPr>
        <w:t>оздать атмосферу праздника в игре-соревновании.</w:t>
      </w:r>
    </w:p>
    <w:p w:rsidR="002F41A2" w:rsidRPr="002F41A2" w:rsidRDefault="002F41A2" w:rsidP="002F41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41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Задачи:</w:t>
      </w:r>
    </w:p>
    <w:p w:rsidR="002F41A2" w:rsidRPr="002F41A2" w:rsidRDefault="002F41A2" w:rsidP="002F41A2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41A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Познакомить детей с родами войск.</w:t>
      </w:r>
    </w:p>
    <w:p w:rsidR="002F41A2" w:rsidRPr="002F41A2" w:rsidRDefault="002F41A2" w:rsidP="002F41A2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41A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памяти, внимания, организованности, самостоятельности, умений согласовывать интересы в процессе преодоления определенных, соответствующих возрастным особенностям, трудностей.</w:t>
      </w:r>
    </w:p>
    <w:p w:rsidR="002F41A2" w:rsidRDefault="002F41A2" w:rsidP="002F41A2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41A2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коллектива, исключение разобщенности мальчиков и девочек.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Воспитание мужества, патриотизма; ориентировать детей на здоровый образ жизни</w:t>
      </w:r>
      <w:r w:rsidR="008327B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327BA" w:rsidRDefault="008327BA" w:rsidP="008327BA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Оборудование: </w:t>
      </w:r>
    </w:p>
    <w:p w:rsidR="008327BA" w:rsidRDefault="008327BA" w:rsidP="008327BA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27B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а) для оформления зала: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праздничный плакат, фотографии с изображением современной военной техники, пословицы на военную тематику;</w:t>
      </w:r>
    </w:p>
    <w:p w:rsidR="008327BA" w:rsidRPr="008327BA" w:rsidRDefault="008327BA" w:rsidP="008327BA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б) для проведения конкурсов: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 ведра, 4 «гранаты», слова для составления пословиц в конвертах (по 2 экземпляра), 4 воздушных шара, 2 скакалки; слова на карточках (по 10 слов для каждой команды), вопросы на карточках в конверте.</w:t>
      </w:r>
    </w:p>
    <w:p w:rsidR="002F41A2" w:rsidRDefault="002F41A2" w:rsidP="00592348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2348" w:rsidRPr="00592348" w:rsidRDefault="00592348" w:rsidP="00592348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923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Ход  мероприятия</w:t>
      </w:r>
    </w:p>
    <w:p w:rsidR="00592348" w:rsidRDefault="00592348" w:rsidP="005923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Организационный момент.</w:t>
      </w:r>
    </w:p>
    <w:p w:rsidR="006A630B" w:rsidRDefault="006A630B" w:rsidP="006A630B">
      <w:pPr>
        <w:pStyle w:val="a3"/>
        <w:ind w:left="567"/>
        <w:jc w:val="both"/>
        <w:rPr>
          <w:rFonts w:ascii="Times New Roman" w:hAnsi="Times New Roman" w:cs="Times New Roman"/>
          <w:b/>
          <w:sz w:val="28"/>
          <w:lang w:eastAsia="ru-RU"/>
        </w:rPr>
      </w:pPr>
    </w:p>
    <w:p w:rsidR="00592348" w:rsidRPr="00592348" w:rsidRDefault="006A630B" w:rsidP="006A630B">
      <w:pPr>
        <w:pStyle w:val="a3"/>
        <w:ind w:left="567"/>
        <w:jc w:val="both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 xml:space="preserve">а) </w:t>
      </w:r>
      <w:r w:rsidR="00592348" w:rsidRPr="00592348">
        <w:rPr>
          <w:rFonts w:ascii="Times New Roman" w:hAnsi="Times New Roman" w:cs="Times New Roman"/>
          <w:b/>
          <w:sz w:val="28"/>
          <w:lang w:eastAsia="ru-RU"/>
        </w:rPr>
        <w:t>Вступительное слово учителя.</w:t>
      </w:r>
    </w:p>
    <w:p w:rsidR="00592348" w:rsidRPr="00592348" w:rsidRDefault="00592348" w:rsidP="0059234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3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23 февраля отмечается праздник </w:t>
      </w:r>
      <w:r w:rsidRPr="0059234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День защитника Отечества.</w:t>
      </w:r>
    </w:p>
    <w:p w:rsidR="00592348" w:rsidRPr="00592348" w:rsidRDefault="00592348" w:rsidP="0059234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592348">
        <w:rPr>
          <w:rFonts w:ascii="Times New Roman" w:eastAsia="Times New Roman" w:hAnsi="Times New Roman" w:cs="Times New Roman"/>
          <w:sz w:val="28"/>
          <w:szCs w:val="24"/>
          <w:lang w:eastAsia="ru-RU"/>
        </w:rPr>
        <w:t>В этот день поздравляют военнослужащих, ветеранов, воинов, дедушек, пап, мальчиков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будущих солдат</w:t>
      </w:r>
      <w:r w:rsidRPr="005923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одним словом - </w:t>
      </w:r>
      <w:r w:rsidRPr="00592348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всех мужчин.</w:t>
      </w:r>
      <w:proofErr w:type="gramEnd"/>
      <w:r w:rsidRPr="005923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Этот день отмечают во всех родах войск: </w:t>
      </w:r>
      <w:r w:rsidRPr="0059234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сухопутных (пехота), морских (моряки), воздушных (летчики). </w:t>
      </w:r>
      <w:r w:rsidRPr="00592348">
        <w:rPr>
          <w:rFonts w:ascii="Times New Roman" w:eastAsia="Times New Roman" w:hAnsi="Times New Roman" w:cs="Times New Roman"/>
          <w:sz w:val="28"/>
          <w:szCs w:val="24"/>
          <w:lang w:eastAsia="ru-RU"/>
        </w:rPr>
        <w:t>Наши воины защищают просторы Родины на земле, и в море, и в воздухе.</w:t>
      </w:r>
    </w:p>
    <w:p w:rsidR="00592348" w:rsidRDefault="00592348" w:rsidP="0059234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348">
        <w:rPr>
          <w:rFonts w:ascii="Times New Roman" w:eastAsia="Times New Roman" w:hAnsi="Times New Roman" w:cs="Times New Roman"/>
          <w:sz w:val="28"/>
          <w:szCs w:val="24"/>
          <w:lang w:eastAsia="ru-RU"/>
        </w:rPr>
        <w:t>Защитники От</w:t>
      </w:r>
      <w:r w:rsidR="006A630B">
        <w:rPr>
          <w:rFonts w:ascii="Times New Roman" w:eastAsia="Times New Roman" w:hAnsi="Times New Roman" w:cs="Times New Roman"/>
          <w:sz w:val="28"/>
          <w:szCs w:val="24"/>
          <w:lang w:eastAsia="ru-RU"/>
        </w:rPr>
        <w:t>ечества должны уметь все делать, быть внимательными и ловкими, обладать хорошей памятью и мышлением,</w:t>
      </w:r>
      <w:r w:rsidR="00F341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быть организованными, дружными.</w:t>
      </w:r>
      <w:r w:rsidRPr="005923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 ли наши будущие воины готовы к испытаниям, которые могут им встретиться? Это мы сегодня и посмотрим.</w:t>
      </w:r>
    </w:p>
    <w:p w:rsidR="006A630B" w:rsidRDefault="006A630B" w:rsidP="0059234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630B" w:rsidRPr="006A630B" w:rsidRDefault="00F34101" w:rsidP="006A630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</w:t>
      </w:r>
      <w:r w:rsidR="006A630B" w:rsidRPr="006A63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 Деление мальчиков на две команды.</w:t>
      </w:r>
    </w:p>
    <w:p w:rsidR="008F0B2D" w:rsidRDefault="006A630B" w:rsidP="008F0B2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Сейчас мы проведём соревнования. Для </w:t>
      </w:r>
      <w:r w:rsidR="00F6457D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этого разделимся на две команды путём жеребьёвки.</w:t>
      </w:r>
    </w:p>
    <w:p w:rsidR="00592348" w:rsidRPr="008F0B2D" w:rsidRDefault="006A630B" w:rsidP="008F0B2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A6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(Мальчики вытягивают из коробки фигурки двух видов, делятся на две команды.</w:t>
      </w:r>
      <w:proofErr w:type="gramEnd"/>
      <w:r w:rsidR="00FC5A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аждая из команд занимает место за своим столом</w:t>
      </w:r>
      <w:r w:rsidR="00F645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выбирает капитана команды</w:t>
      </w:r>
      <w:r w:rsidRPr="006A6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F645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6457D" w:rsidRDefault="00F6457D" w:rsidP="006A630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457D" w:rsidRDefault="00F34101" w:rsidP="006A630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</w:t>
      </w:r>
      <w:r w:rsidR="00F6457D" w:rsidRPr="00F645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 Приветствие команд</w:t>
      </w:r>
    </w:p>
    <w:p w:rsidR="00F6457D" w:rsidRDefault="00F6457D" w:rsidP="00F6457D">
      <w:pPr>
        <w:pStyle w:val="a3"/>
        <w:spacing w:line="276" w:lineRule="auto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 w:rsidRPr="00F6457D">
        <w:rPr>
          <w:rFonts w:ascii="Times New Roman" w:hAnsi="Times New Roman" w:cs="Times New Roman"/>
          <w:sz w:val="28"/>
          <w:szCs w:val="28"/>
          <w:lang w:eastAsia="ru-RU"/>
        </w:rPr>
        <w:t xml:space="preserve">Команда </w:t>
      </w:r>
      <w:r w:rsidR="00FC5933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«Отважные</w:t>
      </w:r>
      <w:r w:rsidRPr="00F6457D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 xml:space="preserve">». </w:t>
      </w:r>
      <w:r w:rsidR="00FC5A87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proofErr w:type="spellStart"/>
      <w:r w:rsidRPr="00F6457D">
        <w:rPr>
          <w:rFonts w:ascii="Times New Roman" w:hAnsi="Times New Roman" w:cs="Times New Roman"/>
          <w:sz w:val="28"/>
          <w:szCs w:val="28"/>
          <w:lang w:eastAsia="ru-RU"/>
        </w:rPr>
        <w:t>Девиз</w:t>
      </w:r>
      <w:proofErr w:type="gramStart"/>
      <w:r w:rsidRPr="00F6457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FC5933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«</w:t>
      </w:r>
      <w:proofErr w:type="gramEnd"/>
      <w:r w:rsidR="00FC5933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Мы</w:t>
      </w:r>
      <w:proofErr w:type="spellEnd"/>
      <w:r w:rsidR="00FC5933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 xml:space="preserve"> покорим отвагой всех,</w:t>
      </w:r>
    </w:p>
    <w:p w:rsidR="00FC5933" w:rsidRPr="00F6457D" w:rsidRDefault="00FC5933" w:rsidP="00F6457D">
      <w:pPr>
        <w:pStyle w:val="a3"/>
        <w:spacing w:line="276" w:lineRule="auto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                                                        И впереди нас ждёт успех!»</w:t>
      </w:r>
    </w:p>
    <w:p w:rsidR="00F6457D" w:rsidRPr="00F6457D" w:rsidRDefault="00FC5933" w:rsidP="00F6457D">
      <w:pPr>
        <w:pStyle w:val="a3"/>
        <w:spacing w:line="276" w:lineRule="auto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209675" cy="1254271"/>
            <wp:effectExtent l="19050" t="19050" r="28575" b="22079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283" cy="1259049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57D" w:rsidRDefault="00F6457D" w:rsidP="00FC5933">
      <w:pPr>
        <w:pStyle w:val="a3"/>
        <w:spacing w:line="276" w:lineRule="auto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AA25D1" w:rsidRDefault="00AA25D1" w:rsidP="00F6457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457D" w:rsidRPr="00AA25D1" w:rsidRDefault="00F6457D" w:rsidP="00F6457D">
      <w:pPr>
        <w:pStyle w:val="a3"/>
        <w:spacing w:line="276" w:lineRule="auto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 w:rsidRPr="00F6457D">
        <w:rPr>
          <w:rFonts w:ascii="Times New Roman" w:hAnsi="Times New Roman" w:cs="Times New Roman"/>
          <w:sz w:val="28"/>
          <w:szCs w:val="28"/>
          <w:lang w:eastAsia="ru-RU"/>
        </w:rPr>
        <w:t xml:space="preserve">Команда </w:t>
      </w:r>
      <w:r w:rsidR="00AA25D1" w:rsidRPr="00AA25D1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«Богатыри».</w:t>
      </w:r>
      <w:r w:rsidR="00FC5A87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AA25D1">
        <w:rPr>
          <w:rFonts w:ascii="Times New Roman" w:hAnsi="Times New Roman" w:cs="Times New Roman"/>
          <w:sz w:val="28"/>
          <w:szCs w:val="28"/>
          <w:lang w:eastAsia="ru-RU"/>
        </w:rPr>
        <w:t xml:space="preserve">Девиз:  </w:t>
      </w:r>
      <w:r w:rsidR="00AA25D1" w:rsidRPr="00AA25D1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«Ты, противник, нос  утри –</w:t>
      </w:r>
    </w:p>
    <w:p w:rsidR="00AA25D1" w:rsidRDefault="00AA25D1" w:rsidP="00F6457D">
      <w:pPr>
        <w:pStyle w:val="a3"/>
        <w:spacing w:line="276" w:lineRule="auto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 w:rsidRPr="00AA25D1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В бой идут богатыри!»</w:t>
      </w:r>
    </w:p>
    <w:p w:rsidR="00AA25D1" w:rsidRPr="00AA25D1" w:rsidRDefault="00AA25D1" w:rsidP="00F6457D">
      <w:pPr>
        <w:pStyle w:val="a3"/>
        <w:spacing w:line="276" w:lineRule="auto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 w:rsidRPr="00AA25D1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1209675" cy="1209675"/>
            <wp:effectExtent l="19050" t="0" r="9525" b="0"/>
            <wp:docPr id="1" name="Рисунок 1" descr="Эмблема команды Богатыри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команды Богатыри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57D" w:rsidRPr="00F6457D" w:rsidRDefault="00F6457D" w:rsidP="00F6457D">
      <w:pPr>
        <w:pStyle w:val="a3"/>
        <w:rPr>
          <w:rFonts w:ascii="Times New Roman" w:hAnsi="Times New Roman" w:cs="Times New Roman"/>
          <w:sz w:val="36"/>
          <w:lang w:eastAsia="ru-RU"/>
        </w:rPr>
      </w:pPr>
    </w:p>
    <w:p w:rsidR="00592348" w:rsidRDefault="00592348" w:rsidP="00592348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923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Основная часть. Конкурсная программа.</w:t>
      </w:r>
    </w:p>
    <w:p w:rsidR="00D66529" w:rsidRPr="00FC5A87" w:rsidRDefault="00D66529" w:rsidP="00477E23">
      <w:pPr>
        <w:spacing w:after="120" w:line="240" w:lineRule="auto"/>
        <w:ind w:left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6652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Pr="00D66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Чтобы нести службу с честью, нужно готовиться к этому с детства. Представьте себе, что вы служите в армии и в вашей части объявили учения! </w:t>
      </w:r>
      <w:r w:rsidRPr="00D665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52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</w:t>
      </w:r>
      <w:r w:rsidR="00477E2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 К</w:t>
      </w:r>
      <w:r w:rsidRPr="00D6652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онкурс "Боевая тревога"</w:t>
      </w:r>
      <w:r w:rsidR="00FC5A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665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Ваша задача - как можно быстрее подготовиться к бою</w:t>
      </w:r>
      <w:proofErr w:type="gramStart"/>
      <w:r w:rsidRPr="00D66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D665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D66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D66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частники надевают сумку, обегают стойку и возвращаются, отдают сумку следующему игроку)</w:t>
      </w:r>
      <w:r w:rsidR="00477E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C5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5A87" w:rsidRPr="00FC5A8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Звучит музыка 1</w:t>
      </w:r>
    </w:p>
    <w:p w:rsidR="00F34101" w:rsidRDefault="00477E23" w:rsidP="004A6B6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F34101" w:rsidRPr="004A6B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4A6B64" w:rsidRPr="004A6B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Конкурс «Меткие стрелки»</w:t>
      </w:r>
    </w:p>
    <w:p w:rsidR="004A6B64" w:rsidRDefault="004A6B64" w:rsidP="004A6B6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Команды выстраиваются в колонны. Напротив каждой команды стоит ведро. Каждому участнику по очереди необходимо кинуть по две «гранаты» (смятая бумага) в ведро. За каждое попадание 1 балл.</w:t>
      </w:r>
      <w:r w:rsidR="00FC5A87" w:rsidRPr="00FC5A8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FC5A87" w:rsidRPr="00FC5A8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</w:t>
      </w:r>
      <w:r w:rsidR="00FC5A8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вучит музыка 2</w:t>
      </w:r>
    </w:p>
    <w:p w:rsidR="00B02039" w:rsidRPr="00B02039" w:rsidRDefault="00B02039" w:rsidP="00B0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 </w:t>
      </w: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защитника Отечеств</w:t>
      </w:r>
      <w:proofErr w:type="gramStart"/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праздник тех, кто может подставить плечо друг другу, кто способен поделиться последним и преодолеть невзгоды и трудности. Это праздник мужчин, а также всех мальчиков – будущих защитников, и поэтому вас сегодня поздравляют девочки.</w:t>
      </w:r>
    </w:p>
    <w:p w:rsidR="00B02039" w:rsidRPr="00B02039" w:rsidRDefault="00B02039" w:rsidP="00B0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039" w:rsidRPr="00B02039" w:rsidRDefault="00B02039" w:rsidP="00B0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1-я.</w:t>
      </w: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Драчливой нашей половине</w:t>
      </w:r>
    </w:p>
    <w:p w:rsidR="00B02039" w:rsidRPr="00B02039" w:rsidRDefault="00B02039" w:rsidP="00B0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поздравленья шлём свои</w:t>
      </w: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02039" w:rsidRPr="00B02039" w:rsidRDefault="00B02039" w:rsidP="00B0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есть все причины – </w:t>
      </w: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02039" w:rsidRPr="00B02039" w:rsidRDefault="00B02039" w:rsidP="00B0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Ура защитникам страны!</w:t>
      </w: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02039" w:rsidRPr="00B02039" w:rsidRDefault="00B02039" w:rsidP="00B0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039" w:rsidRPr="00B02039" w:rsidRDefault="00B02039" w:rsidP="00B0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2-я.</w:t>
      </w: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Когда на ваши потасовки</w:t>
      </w: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</w:t>
      </w:r>
    </w:p>
    <w:p w:rsidR="00B02039" w:rsidRPr="00B02039" w:rsidRDefault="00B02039" w:rsidP="00B0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переменах мы глядим,</w:t>
      </w: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B02039" w:rsidRPr="00B02039" w:rsidRDefault="00B02039" w:rsidP="00B0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верим с этой подготовкой</w:t>
      </w: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02039" w:rsidRPr="00B02039" w:rsidRDefault="00B02039" w:rsidP="00B0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Страну всегда мы защитим.</w:t>
      </w: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02039" w:rsidRPr="00B02039" w:rsidRDefault="00B02039" w:rsidP="00B0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039" w:rsidRPr="00B02039" w:rsidRDefault="00B02039" w:rsidP="00B0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3-я.</w:t>
      </w: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Пускай под глазом зацветает</w:t>
      </w:r>
    </w:p>
    <w:p w:rsidR="00B02039" w:rsidRPr="00B02039" w:rsidRDefault="00B02039" w:rsidP="00B0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Синяк пурпурно – голубой:</w:t>
      </w:r>
    </w:p>
    <w:p w:rsidR="00B02039" w:rsidRPr="00B02039" w:rsidRDefault="00B02039" w:rsidP="00B0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ученье тяжело бывает,</w:t>
      </w:r>
    </w:p>
    <w:p w:rsidR="00B02039" w:rsidRPr="00B02039" w:rsidRDefault="00B02039" w:rsidP="00B0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Гораздо легче будет бой.</w:t>
      </w:r>
    </w:p>
    <w:p w:rsidR="00B02039" w:rsidRPr="00B02039" w:rsidRDefault="00B02039" w:rsidP="00B0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039" w:rsidRPr="00B02039" w:rsidRDefault="00B02039" w:rsidP="00B0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4-я.</w:t>
      </w: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Врагам там будет не до смеха:</w:t>
      </w:r>
    </w:p>
    <w:p w:rsidR="00B02039" w:rsidRPr="00B02039" w:rsidRDefault="00B02039" w:rsidP="00B0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угостят их молодцы,</w:t>
      </w:r>
    </w:p>
    <w:p w:rsidR="00B02039" w:rsidRPr="00B02039" w:rsidRDefault="00B02039" w:rsidP="00B0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побросав свои доспехи,</w:t>
      </w:r>
    </w:p>
    <w:p w:rsidR="00B02039" w:rsidRPr="00B02039" w:rsidRDefault="00B02039" w:rsidP="00B0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Подрапают</w:t>
      </w:r>
      <w:proofErr w:type="spellEnd"/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 концы.</w:t>
      </w:r>
    </w:p>
    <w:p w:rsidR="00B02039" w:rsidRPr="00B02039" w:rsidRDefault="00B02039" w:rsidP="00B0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039" w:rsidRPr="00B02039" w:rsidRDefault="00B02039" w:rsidP="00B0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5-я.</w:t>
      </w: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под вашею защитой</w:t>
      </w:r>
    </w:p>
    <w:p w:rsidR="00B02039" w:rsidRPr="00B02039" w:rsidRDefault="00B02039" w:rsidP="00B0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Вполне спокойно можем жить.</w:t>
      </w:r>
    </w:p>
    <w:p w:rsidR="00B02039" w:rsidRPr="00B02039" w:rsidRDefault="00B02039" w:rsidP="00B0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Покуда</w:t>
      </w:r>
      <w:proofErr w:type="gramEnd"/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крепки ваши спины,</w:t>
      </w:r>
    </w:p>
    <w:p w:rsidR="00B02039" w:rsidRPr="00B02039" w:rsidRDefault="00B02039" w:rsidP="00B0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будет нечего </w:t>
      </w:r>
      <w:proofErr w:type="gramStart"/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тужить</w:t>
      </w:r>
      <w:proofErr w:type="gramEnd"/>
    </w:p>
    <w:p w:rsidR="00B02039" w:rsidRPr="00B02039" w:rsidRDefault="00B02039" w:rsidP="00B0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039" w:rsidRPr="00B02039" w:rsidRDefault="00B02039" w:rsidP="00B0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6-я.</w:t>
      </w: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друзья давайте</w:t>
      </w:r>
    </w:p>
    <w:p w:rsidR="00B02039" w:rsidRPr="00B02039" w:rsidRDefault="00B02039" w:rsidP="00B0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всей души, без лишних слов,</w:t>
      </w:r>
    </w:p>
    <w:p w:rsidR="00B02039" w:rsidRPr="00B02039" w:rsidRDefault="00B02039" w:rsidP="00B0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от невзгод нас защищайте,</w:t>
      </w: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02039" w:rsidRPr="00B02039" w:rsidRDefault="00B02039" w:rsidP="00B0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proofErr w:type="gramStart"/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proofErr w:type="gramEnd"/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чур без синяков.</w:t>
      </w:r>
    </w:p>
    <w:p w:rsidR="00B02039" w:rsidRPr="00B02039" w:rsidRDefault="00B02039" w:rsidP="00B0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039" w:rsidRPr="00B02039" w:rsidRDefault="00B02039" w:rsidP="00B0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7-я.</w:t>
      </w: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мальчишек поздравляем</w:t>
      </w:r>
    </w:p>
    <w:p w:rsidR="00B02039" w:rsidRPr="00B02039" w:rsidRDefault="00B02039" w:rsidP="00B0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здоровья им желаем,</w:t>
      </w:r>
    </w:p>
    <w:p w:rsidR="00B02039" w:rsidRPr="00B02039" w:rsidRDefault="00B02039" w:rsidP="00B0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росли большими</w:t>
      </w:r>
    </w:p>
    <w:p w:rsidR="00B02039" w:rsidRPr="00B02039" w:rsidRDefault="00B02039" w:rsidP="00B0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отличниками были.</w:t>
      </w:r>
    </w:p>
    <w:p w:rsidR="00151F49" w:rsidRPr="00151F49" w:rsidRDefault="00151F49" w:rsidP="00151F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02039" w:rsidRDefault="00B02039" w:rsidP="00C249D9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B02039">
        <w:rPr>
          <w:rFonts w:ascii="Times New Roman" w:hAnsi="Times New Roman" w:cs="Times New Roman"/>
          <w:b/>
          <w:sz w:val="28"/>
          <w:szCs w:val="28"/>
        </w:rPr>
        <w:t>Конкурс «Танкисты».</w:t>
      </w:r>
    </w:p>
    <w:p w:rsidR="00B02039" w:rsidRPr="00B02039" w:rsidRDefault="00B02039" w:rsidP="00B02039">
      <w:pPr>
        <w:rPr>
          <w:rFonts w:ascii="Times New Roman" w:hAnsi="Times New Roman" w:cs="Times New Roman"/>
          <w:sz w:val="28"/>
          <w:szCs w:val="28"/>
        </w:rPr>
      </w:pPr>
      <w:r w:rsidRPr="00B02039">
        <w:rPr>
          <w:rFonts w:ascii="Times New Roman" w:hAnsi="Times New Roman" w:cs="Times New Roman"/>
          <w:sz w:val="28"/>
          <w:szCs w:val="28"/>
        </w:rPr>
        <w:t>Ползёт черепаха</w:t>
      </w:r>
    </w:p>
    <w:p w:rsidR="00B02039" w:rsidRPr="00B02039" w:rsidRDefault="00B02039" w:rsidP="00B02039">
      <w:pPr>
        <w:rPr>
          <w:rFonts w:ascii="Times New Roman" w:hAnsi="Times New Roman" w:cs="Times New Roman"/>
          <w:sz w:val="28"/>
          <w:szCs w:val="28"/>
        </w:rPr>
      </w:pPr>
      <w:r w:rsidRPr="00B02039">
        <w:rPr>
          <w:rFonts w:ascii="Times New Roman" w:hAnsi="Times New Roman" w:cs="Times New Roman"/>
          <w:sz w:val="28"/>
          <w:szCs w:val="28"/>
        </w:rPr>
        <w:t>Стальная рубаха.</w:t>
      </w:r>
    </w:p>
    <w:p w:rsidR="00B02039" w:rsidRPr="00B02039" w:rsidRDefault="00B02039" w:rsidP="00B02039">
      <w:pPr>
        <w:rPr>
          <w:rFonts w:ascii="Times New Roman" w:hAnsi="Times New Roman" w:cs="Times New Roman"/>
          <w:sz w:val="28"/>
          <w:szCs w:val="28"/>
        </w:rPr>
      </w:pPr>
      <w:r w:rsidRPr="00B02039">
        <w:rPr>
          <w:rFonts w:ascii="Times New Roman" w:hAnsi="Times New Roman" w:cs="Times New Roman"/>
          <w:sz w:val="28"/>
          <w:szCs w:val="28"/>
        </w:rPr>
        <w:t>Вра</w:t>
      </w:r>
      <w:proofErr w:type="gramStart"/>
      <w:r w:rsidRPr="00B02039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B02039">
        <w:rPr>
          <w:rFonts w:ascii="Times New Roman" w:hAnsi="Times New Roman" w:cs="Times New Roman"/>
          <w:sz w:val="28"/>
          <w:szCs w:val="28"/>
        </w:rPr>
        <w:t xml:space="preserve"> в овраг,</w:t>
      </w:r>
    </w:p>
    <w:p w:rsidR="00B02039" w:rsidRPr="00B02039" w:rsidRDefault="00B02039" w:rsidP="00B02039">
      <w:pPr>
        <w:rPr>
          <w:rFonts w:ascii="Times New Roman" w:hAnsi="Times New Roman" w:cs="Times New Roman"/>
          <w:sz w:val="28"/>
          <w:szCs w:val="28"/>
        </w:rPr>
      </w:pPr>
      <w:r w:rsidRPr="00B02039">
        <w:rPr>
          <w:rFonts w:ascii="Times New Roman" w:hAnsi="Times New Roman" w:cs="Times New Roman"/>
          <w:sz w:val="28"/>
          <w:szCs w:val="28"/>
        </w:rPr>
        <w:t xml:space="preserve">Черепаха – куда враг. </w:t>
      </w:r>
    </w:p>
    <w:p w:rsidR="00B02039" w:rsidRPr="00B02039" w:rsidRDefault="00B02039" w:rsidP="00B02039">
      <w:pPr>
        <w:rPr>
          <w:rFonts w:ascii="Times New Roman" w:hAnsi="Times New Roman" w:cs="Times New Roman"/>
          <w:sz w:val="28"/>
          <w:szCs w:val="28"/>
        </w:rPr>
      </w:pPr>
      <w:r w:rsidRPr="00B02039">
        <w:rPr>
          <w:rFonts w:ascii="Times New Roman" w:hAnsi="Times New Roman" w:cs="Times New Roman"/>
          <w:sz w:val="28"/>
          <w:szCs w:val="28"/>
        </w:rPr>
        <w:t>Что это?</w:t>
      </w:r>
    </w:p>
    <w:p w:rsidR="00B02039" w:rsidRPr="00B02039" w:rsidRDefault="00B02039" w:rsidP="00B0203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02039">
        <w:rPr>
          <w:rFonts w:ascii="Times New Roman" w:hAnsi="Times New Roman" w:cs="Times New Roman"/>
          <w:sz w:val="28"/>
          <w:szCs w:val="28"/>
        </w:rPr>
        <w:t xml:space="preserve">Конечно, это танк! </w:t>
      </w:r>
    </w:p>
    <w:p w:rsidR="00FC5A87" w:rsidRDefault="00FC5A87" w:rsidP="00B02039">
      <w:pPr>
        <w:rPr>
          <w:rFonts w:ascii="Times New Roman" w:hAnsi="Times New Roman" w:cs="Times New Roman"/>
          <w:sz w:val="28"/>
          <w:szCs w:val="28"/>
        </w:rPr>
      </w:pPr>
    </w:p>
    <w:p w:rsidR="00B02039" w:rsidRPr="00B02039" w:rsidRDefault="00B02039" w:rsidP="00B02039">
      <w:pPr>
        <w:rPr>
          <w:rFonts w:ascii="Times New Roman" w:hAnsi="Times New Roman" w:cs="Times New Roman"/>
          <w:sz w:val="28"/>
          <w:szCs w:val="28"/>
        </w:rPr>
      </w:pPr>
      <w:r w:rsidRPr="00B02039">
        <w:rPr>
          <w:rFonts w:ascii="Times New Roman" w:hAnsi="Times New Roman" w:cs="Times New Roman"/>
          <w:sz w:val="28"/>
          <w:szCs w:val="28"/>
        </w:rPr>
        <w:lastRenderedPageBreak/>
        <w:t>По команде нужно на корточках пройти между кеглями туда и обратно.</w:t>
      </w:r>
    </w:p>
    <w:p w:rsidR="00B02039" w:rsidRPr="00B02039" w:rsidRDefault="00B02039" w:rsidP="00B02039">
      <w:pPr>
        <w:rPr>
          <w:rFonts w:ascii="Times New Roman" w:hAnsi="Times New Roman" w:cs="Times New Roman"/>
          <w:sz w:val="28"/>
          <w:szCs w:val="28"/>
        </w:rPr>
      </w:pPr>
      <w:r w:rsidRPr="00B02039">
        <w:rPr>
          <w:rFonts w:ascii="Times New Roman" w:hAnsi="Times New Roman" w:cs="Times New Roman"/>
          <w:sz w:val="28"/>
          <w:szCs w:val="28"/>
        </w:rPr>
        <w:t>Побеждает та команда, которая первой закончит эстафету.</w:t>
      </w:r>
      <w:r w:rsidR="00FC5A87" w:rsidRPr="00FC5A8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FC5A87" w:rsidRPr="00FC5A8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</w:t>
      </w:r>
      <w:r w:rsidR="00FC5A8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вучит музыка 3</w:t>
      </w:r>
    </w:p>
    <w:p w:rsidR="00394D6E" w:rsidRDefault="00394D6E" w:rsidP="00394D6E">
      <w:pPr>
        <w:pStyle w:val="a4"/>
        <w:spacing w:after="120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4D6E" w:rsidRPr="00394D6E" w:rsidRDefault="00394D6E" w:rsidP="00394D6E">
      <w:pPr>
        <w:pStyle w:val="a4"/>
        <w:spacing w:after="120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94D6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 Конкурс «Хорошая память»</w:t>
      </w:r>
    </w:p>
    <w:p w:rsidR="00394D6E" w:rsidRDefault="00394D6E" w:rsidP="00394D6E">
      <w:pPr>
        <w:pStyle w:val="a4"/>
        <w:spacing w:after="120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Каждой команде необходимо запомнить как можно больше слов из тех, которые передадут им «связистки» - девочки.</w:t>
      </w:r>
    </w:p>
    <w:p w:rsidR="00394D6E" w:rsidRDefault="00394D6E" w:rsidP="00394D6E">
      <w:pPr>
        <w:pStyle w:val="a4"/>
        <w:spacing w:after="120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Две девочки по очереди зачитывают командам слова</w:t>
      </w:r>
      <w:r w:rsidR="004927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(по 10 слов)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а команды по очереди</w:t>
      </w:r>
      <w:r w:rsidR="00FC5A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совместно вспоминают и пишут  слова, которые потом прочитать</w:t>
      </w:r>
      <w:r w:rsidR="0049274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92749" w:rsidRDefault="00492749" w:rsidP="00394D6E">
      <w:pPr>
        <w:pStyle w:val="a4"/>
        <w:spacing w:after="120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(За каждое верно названное слово команда получает 1 балл.  </w:t>
      </w:r>
      <w:proofErr w:type="gramEnd"/>
    </w:p>
    <w:p w:rsidR="00492749" w:rsidRDefault="00492749" w:rsidP="00394D6E">
      <w:pPr>
        <w:pStyle w:val="a4"/>
        <w:spacing w:after="120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Максимум за конкурс 10 баллов.)</w:t>
      </w:r>
      <w:proofErr w:type="gramEnd"/>
    </w:p>
    <w:p w:rsidR="00492749" w:rsidRDefault="00492749" w:rsidP="00394D6E">
      <w:pPr>
        <w:pStyle w:val="a4"/>
        <w:spacing w:after="120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927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Слова команде </w:t>
      </w:r>
      <w:r w:rsidR="00FC5A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«Отважные</w:t>
      </w:r>
      <w:r w:rsidRPr="004927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 w:rsidRPr="004927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танк, море, нарушитель, залп, окружение, медаль, капитан, пистолет, мина, победа.</w:t>
      </w:r>
      <w:proofErr w:type="gramEnd"/>
    </w:p>
    <w:p w:rsidR="00492749" w:rsidRDefault="00492749" w:rsidP="00394D6E">
      <w:pPr>
        <w:pStyle w:val="a4"/>
        <w:spacing w:after="120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Слова команде </w:t>
      </w:r>
      <w:r w:rsidRPr="004927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FC5A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Богатыри</w:t>
      </w:r>
      <w:r w:rsidRPr="004927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 корабль, овраг, защитник, выстрел, атака, награда, командир, автомат, бомба, салют.</w:t>
      </w:r>
      <w:proofErr w:type="gramEnd"/>
    </w:p>
    <w:p w:rsidR="00492749" w:rsidRPr="00C249D9" w:rsidRDefault="00492749" w:rsidP="00C249D9">
      <w:pPr>
        <w:spacing w:after="1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B02039" w:rsidRPr="00C249D9" w:rsidRDefault="00C249D9" w:rsidP="00C249D9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9D9">
        <w:rPr>
          <w:rFonts w:ascii="Times New Roman" w:hAnsi="Times New Roman" w:cs="Times New Roman"/>
          <w:b/>
          <w:sz w:val="28"/>
          <w:szCs w:val="28"/>
        </w:rPr>
        <w:t>К</w:t>
      </w:r>
      <w:r w:rsidR="00B02039" w:rsidRPr="00C249D9">
        <w:rPr>
          <w:rFonts w:ascii="Times New Roman" w:hAnsi="Times New Roman" w:cs="Times New Roman"/>
          <w:b/>
          <w:sz w:val="28"/>
          <w:szCs w:val="28"/>
        </w:rPr>
        <w:t>онкурс «Патроны на передовую»</w:t>
      </w:r>
    </w:p>
    <w:p w:rsidR="00B02039" w:rsidRPr="00C249D9" w:rsidRDefault="00B02039" w:rsidP="00B02039">
      <w:pPr>
        <w:rPr>
          <w:rFonts w:ascii="Times New Roman" w:hAnsi="Times New Roman" w:cs="Times New Roman"/>
          <w:sz w:val="28"/>
          <w:szCs w:val="28"/>
        </w:rPr>
      </w:pPr>
      <w:r w:rsidRPr="00C249D9">
        <w:rPr>
          <w:rFonts w:ascii="Times New Roman" w:hAnsi="Times New Roman" w:cs="Times New Roman"/>
          <w:sz w:val="28"/>
          <w:szCs w:val="28"/>
        </w:rPr>
        <w:t>Ведущий даёт каждой команде ложку и теннисный шарик. Ученики должны по очереди добежать до конца зала и обратно, не уронив шарика, который лежит в ложке.</w:t>
      </w:r>
      <w:r w:rsidR="00FC5A87" w:rsidRPr="00FC5A8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FC5A87" w:rsidRPr="00FC5A8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Звучит музыка 1</w:t>
      </w:r>
    </w:p>
    <w:p w:rsidR="00C249D9" w:rsidRPr="00C249D9" w:rsidRDefault="00C249D9" w:rsidP="00C24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>:  Пока наши команды отдыхают, девочки споют частушки.</w:t>
      </w:r>
    </w:p>
    <w:p w:rsidR="00C249D9" w:rsidRPr="00C249D9" w:rsidRDefault="00C249D9" w:rsidP="00C24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D9" w:rsidRPr="00C249D9" w:rsidRDefault="00C249D9" w:rsidP="00C24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Начинаем петь частушки</w:t>
      </w:r>
    </w:p>
    <w:p w:rsidR="00C249D9" w:rsidRPr="00C249D9" w:rsidRDefault="00C249D9" w:rsidP="00C24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не смеяться.</w:t>
      </w:r>
    </w:p>
    <w:p w:rsidR="00C249D9" w:rsidRPr="00C249D9" w:rsidRDefault="00C249D9" w:rsidP="00C24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смотрите так на нас-</w:t>
      </w:r>
    </w:p>
    <w:p w:rsidR="00C249D9" w:rsidRPr="00C249D9" w:rsidRDefault="00C249D9" w:rsidP="00C24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застесняться.</w:t>
      </w:r>
    </w:p>
    <w:p w:rsidR="00C249D9" w:rsidRPr="00C249D9" w:rsidRDefault="00C249D9" w:rsidP="00C24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D9" w:rsidRPr="00C249D9" w:rsidRDefault="00C249D9" w:rsidP="00C24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>.Мы поём для вас сегодня,</w:t>
      </w:r>
    </w:p>
    <w:p w:rsidR="00C249D9" w:rsidRPr="00C249D9" w:rsidRDefault="00C249D9" w:rsidP="00C24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мотив у нас один,</w:t>
      </w:r>
    </w:p>
    <w:p w:rsidR="00C249D9" w:rsidRPr="00C249D9" w:rsidRDefault="00C249D9" w:rsidP="00C24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двадцать третьим </w:t>
      </w:r>
    </w:p>
    <w:p w:rsidR="00C249D9" w:rsidRPr="00C249D9" w:rsidRDefault="00C249D9" w:rsidP="00C24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поздравить.</w:t>
      </w:r>
    </w:p>
    <w:p w:rsidR="00C249D9" w:rsidRPr="00C249D9" w:rsidRDefault="00C249D9" w:rsidP="00C24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proofErr w:type="gramStart"/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вас хотим!</w:t>
      </w:r>
    </w:p>
    <w:p w:rsidR="00C249D9" w:rsidRPr="00C249D9" w:rsidRDefault="00C249D9" w:rsidP="00C24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D9" w:rsidRPr="00C249D9" w:rsidRDefault="00C249D9" w:rsidP="00C24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классе каждый мальчик</w:t>
      </w:r>
    </w:p>
    <w:p w:rsidR="00C249D9" w:rsidRPr="00C249D9" w:rsidRDefault="00C249D9" w:rsidP="00C24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proofErr w:type="gramStart"/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ловок</w:t>
      </w:r>
      <w:proofErr w:type="gramEnd"/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красив,</w:t>
      </w:r>
    </w:p>
    <w:p w:rsidR="00C249D9" w:rsidRPr="00C249D9" w:rsidRDefault="00C249D9" w:rsidP="00C24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так рад, конечно,</w:t>
      </w:r>
    </w:p>
    <w:p w:rsidR="00C249D9" w:rsidRPr="00C249D9" w:rsidRDefault="00C249D9" w:rsidP="00C24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наш женский коллектив!</w:t>
      </w:r>
    </w:p>
    <w:p w:rsidR="00C249D9" w:rsidRPr="00C249D9" w:rsidRDefault="00C249D9" w:rsidP="00C24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D9" w:rsidRPr="00C249D9" w:rsidRDefault="00C249D9" w:rsidP="00C24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D9" w:rsidRPr="00C249D9" w:rsidRDefault="00C249D9" w:rsidP="00C24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уроках не зевайте,</w:t>
      </w:r>
    </w:p>
    <w:p w:rsidR="00C249D9" w:rsidRPr="00C249D9" w:rsidRDefault="00C249D9" w:rsidP="00C24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все внимательны,</w:t>
      </w:r>
    </w:p>
    <w:p w:rsidR="00C249D9" w:rsidRPr="00C249D9" w:rsidRDefault="00C249D9" w:rsidP="00C24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хорошие оценки будут обязательно!</w:t>
      </w:r>
    </w:p>
    <w:p w:rsidR="00C249D9" w:rsidRPr="00C249D9" w:rsidRDefault="00C249D9" w:rsidP="00C24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D9" w:rsidRPr="00C249D9" w:rsidRDefault="00C249D9" w:rsidP="00C24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Третья четверть уж в разгаре,</w:t>
      </w:r>
    </w:p>
    <w:p w:rsidR="00C249D9" w:rsidRPr="00C249D9" w:rsidRDefault="00C249D9" w:rsidP="00C24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Часики </w:t>
      </w:r>
      <w:proofErr w:type="spellStart"/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затикали</w:t>
      </w:r>
      <w:proofErr w:type="spellEnd"/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249D9" w:rsidRPr="00C249D9" w:rsidRDefault="00C249D9" w:rsidP="00C24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мальчишки- то мечтают:</w:t>
      </w:r>
    </w:p>
    <w:p w:rsidR="00C249D9" w:rsidRPr="00C249D9" w:rsidRDefault="00C249D9" w:rsidP="00C24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бы каникулы!</w:t>
      </w:r>
    </w:p>
    <w:p w:rsidR="00C249D9" w:rsidRPr="00C249D9" w:rsidRDefault="00C249D9" w:rsidP="00C24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D9" w:rsidRPr="00C249D9" w:rsidRDefault="00C249D9" w:rsidP="00C24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Опозданья все мальчишки объясняют просто:</w:t>
      </w:r>
    </w:p>
    <w:p w:rsidR="00C249D9" w:rsidRPr="00C249D9" w:rsidRDefault="00C249D9" w:rsidP="00C24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учиться на уроке</w:t>
      </w:r>
    </w:p>
    <w:p w:rsidR="00C249D9" w:rsidRPr="00C249D9" w:rsidRDefault="00C249D9" w:rsidP="00C24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поздно!</w:t>
      </w:r>
    </w:p>
    <w:p w:rsidR="00C249D9" w:rsidRPr="00C249D9" w:rsidRDefault="00C249D9" w:rsidP="00C24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D9" w:rsidRPr="00C249D9" w:rsidRDefault="00C249D9" w:rsidP="00C24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все мальчишки</w:t>
      </w:r>
    </w:p>
    <w:p w:rsidR="00C249D9" w:rsidRPr="00C249D9" w:rsidRDefault="00C249D9" w:rsidP="00C24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очень хороши,</w:t>
      </w:r>
    </w:p>
    <w:p w:rsidR="00C249D9" w:rsidRPr="00C249D9" w:rsidRDefault="00C249D9" w:rsidP="00C24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приходит перемена-</w:t>
      </w:r>
    </w:p>
    <w:p w:rsidR="00C249D9" w:rsidRPr="00C249D9" w:rsidRDefault="00C249D9" w:rsidP="00C24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пощады не ищи!</w:t>
      </w:r>
    </w:p>
    <w:p w:rsidR="00C249D9" w:rsidRPr="00C249D9" w:rsidRDefault="00C249D9" w:rsidP="00C24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D9" w:rsidRPr="00C249D9" w:rsidRDefault="00C249D9" w:rsidP="00C24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мальчишки наши очень любят бегать и играть.</w:t>
      </w:r>
    </w:p>
    <w:p w:rsidR="00C249D9" w:rsidRPr="00C249D9" w:rsidRDefault="00C249D9" w:rsidP="00C24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учиться обещают</w:t>
      </w:r>
    </w:p>
    <w:p w:rsidR="00C249D9" w:rsidRPr="00C249D9" w:rsidRDefault="00C249D9" w:rsidP="00C24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четыре и на пять!</w:t>
      </w:r>
    </w:p>
    <w:p w:rsidR="00C249D9" w:rsidRPr="00C249D9" w:rsidRDefault="00C249D9" w:rsidP="00C24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D9" w:rsidRPr="00C249D9" w:rsidRDefault="00C249D9" w:rsidP="00C24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частушки перепели,</w:t>
      </w:r>
    </w:p>
    <w:p w:rsidR="00C249D9" w:rsidRPr="00C249D9" w:rsidRDefault="00C249D9" w:rsidP="00C24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вот так мы хороши!</w:t>
      </w:r>
    </w:p>
    <w:p w:rsidR="00C249D9" w:rsidRPr="00C249D9" w:rsidRDefault="00C249D9" w:rsidP="00C24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похлопайте дружнее,</w:t>
      </w:r>
    </w:p>
    <w:p w:rsidR="00C249D9" w:rsidRPr="00C249D9" w:rsidRDefault="00C249D9" w:rsidP="00C24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старались от души!</w:t>
      </w:r>
    </w:p>
    <w:p w:rsidR="005F5D95" w:rsidRPr="00C249D9" w:rsidRDefault="005F5D95" w:rsidP="00C249D9">
      <w:pPr>
        <w:spacing w:after="1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9D9" w:rsidRPr="00C249D9" w:rsidRDefault="00C249D9" w:rsidP="00C24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ДЛЯ БОЛЕЛЬЩИКОВ «КАША ИЗ ТОПОРА»</w:t>
      </w:r>
    </w:p>
    <w:p w:rsidR="00C249D9" w:rsidRPr="00C249D9" w:rsidRDefault="00C249D9" w:rsidP="00C249D9">
      <w:pPr>
        <w:tabs>
          <w:tab w:val="left" w:pos="1980"/>
        </w:tabs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 называет компоненты, из которых нужно приготовить кашу. Если дети согласны, отвечают “да” и хлопают в ладоши. Если дети не согласны, говорят хором “нет” и топают.</w:t>
      </w:r>
    </w:p>
    <w:p w:rsidR="00C249D9" w:rsidRPr="00C249D9" w:rsidRDefault="00C249D9" w:rsidP="00C249D9">
      <w:pPr>
        <w:tabs>
          <w:tab w:val="left" w:pos="15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Сорока-белобока</w:t>
      </w:r>
      <w:proofErr w:type="gramEnd"/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задумала</w:t>
      </w:r>
    </w:p>
    <w:p w:rsidR="00C249D9" w:rsidRPr="00C249D9" w:rsidRDefault="00C249D9" w:rsidP="00C249D9">
      <w:pPr>
        <w:tabs>
          <w:tab w:val="left" w:pos="15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Кашу варить.</w:t>
      </w:r>
    </w:p>
    <w:p w:rsidR="00C249D9" w:rsidRPr="00C249D9" w:rsidRDefault="00C249D9" w:rsidP="00C249D9">
      <w:pPr>
        <w:tabs>
          <w:tab w:val="left" w:pos="15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Кашу варить – деток кормить.</w:t>
      </w:r>
    </w:p>
    <w:p w:rsidR="00C249D9" w:rsidRPr="00C249D9" w:rsidRDefault="00C249D9" w:rsidP="00C249D9">
      <w:pPr>
        <w:tabs>
          <w:tab w:val="left" w:pos="15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рынок собралась,</w:t>
      </w:r>
    </w:p>
    <w:p w:rsidR="00C249D9" w:rsidRPr="00C249D9" w:rsidRDefault="00C249D9" w:rsidP="00C249D9">
      <w:pPr>
        <w:tabs>
          <w:tab w:val="left" w:pos="15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 призадумалась.</w:t>
      </w:r>
    </w:p>
    <w:p w:rsidR="00C249D9" w:rsidRPr="00C249D9" w:rsidRDefault="00C249D9" w:rsidP="00C249D9">
      <w:pPr>
        <w:tabs>
          <w:tab w:val="left" w:pos="15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 ей нужно купить,</w:t>
      </w:r>
    </w:p>
    <w:p w:rsidR="00C249D9" w:rsidRPr="00C249D9" w:rsidRDefault="00C249D9" w:rsidP="00C249D9">
      <w:pPr>
        <w:tabs>
          <w:tab w:val="left" w:pos="15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Чтобы кашу сварить,</w:t>
      </w:r>
    </w:p>
    <w:p w:rsidR="00C249D9" w:rsidRPr="00C249D9" w:rsidRDefault="00C249D9" w:rsidP="00C249D9">
      <w:pPr>
        <w:tabs>
          <w:tab w:val="left" w:pos="15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Своих деток накормить?</w:t>
      </w:r>
    </w:p>
    <w:p w:rsidR="00C249D9" w:rsidRPr="00C249D9" w:rsidRDefault="00C249D9" w:rsidP="00C249D9">
      <w:pPr>
        <w:tabs>
          <w:tab w:val="left" w:pos="226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Парное молоко? </w:t>
      </w:r>
      <w:proofErr w:type="gramStart"/>
      <w:r w:rsidRPr="00C249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(“Да”.</w:t>
      </w:r>
      <w:proofErr w:type="gramEnd"/>
      <w:r w:rsidRPr="00C249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C249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Хлопаем.)</w:t>
      </w:r>
      <w:proofErr w:type="gramEnd"/>
    </w:p>
    <w:p w:rsidR="00C249D9" w:rsidRPr="00C249D9" w:rsidRDefault="00C249D9" w:rsidP="00C249D9">
      <w:pPr>
        <w:tabs>
          <w:tab w:val="left" w:pos="226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Куриное яйцо? </w:t>
      </w:r>
      <w:proofErr w:type="gramStart"/>
      <w:r w:rsidRPr="00C249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(“Нет”.</w:t>
      </w:r>
      <w:proofErr w:type="gramEnd"/>
      <w:r w:rsidRPr="00C249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C249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Топаем.)</w:t>
      </w:r>
      <w:proofErr w:type="gramEnd"/>
    </w:p>
    <w:p w:rsidR="00C249D9" w:rsidRPr="00C249D9" w:rsidRDefault="00C249D9" w:rsidP="00C249D9">
      <w:pPr>
        <w:tabs>
          <w:tab w:val="left" w:pos="15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Соленый огурец? </w:t>
      </w:r>
      <w:proofErr w:type="gramStart"/>
      <w:r w:rsidRPr="00C249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(“Нет”.</w:t>
      </w:r>
      <w:proofErr w:type="gramEnd"/>
      <w:r w:rsidRPr="00C249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C249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Топаем.)</w:t>
      </w:r>
      <w:proofErr w:type="gramEnd"/>
    </w:p>
    <w:p w:rsidR="00C249D9" w:rsidRPr="00C249D9" w:rsidRDefault="00C249D9" w:rsidP="00C249D9">
      <w:pPr>
        <w:tabs>
          <w:tab w:val="left" w:pos="15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Мясной холодец? </w:t>
      </w:r>
      <w:proofErr w:type="gramStart"/>
      <w:r w:rsidRPr="00C249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(“Нет”.</w:t>
      </w:r>
      <w:proofErr w:type="gramEnd"/>
      <w:r w:rsidRPr="00C249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C249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Топаем.)</w:t>
      </w:r>
      <w:proofErr w:type="gramEnd"/>
    </w:p>
    <w:p w:rsidR="00C249D9" w:rsidRPr="00C249D9" w:rsidRDefault="00C249D9" w:rsidP="00C249D9">
      <w:pPr>
        <w:tabs>
          <w:tab w:val="left" w:pos="226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Сахар да соль? </w:t>
      </w:r>
      <w:proofErr w:type="gramStart"/>
      <w:r w:rsidRPr="00C249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(“Да”.</w:t>
      </w:r>
      <w:proofErr w:type="gramEnd"/>
      <w:r w:rsidRPr="00C249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C249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Хлопаем.)</w:t>
      </w:r>
      <w:proofErr w:type="gramEnd"/>
    </w:p>
    <w:p w:rsidR="00C249D9" w:rsidRPr="00C249D9" w:rsidRDefault="00C249D9" w:rsidP="00C249D9">
      <w:pPr>
        <w:tabs>
          <w:tab w:val="left" w:pos="226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Белая фасоль? </w:t>
      </w:r>
      <w:proofErr w:type="gramStart"/>
      <w:r w:rsidRPr="00C249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(“Нет”.</w:t>
      </w:r>
      <w:proofErr w:type="gramEnd"/>
      <w:r w:rsidRPr="00C249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C249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Топаем.)</w:t>
      </w:r>
      <w:proofErr w:type="gramEnd"/>
    </w:p>
    <w:p w:rsidR="00C249D9" w:rsidRPr="00C249D9" w:rsidRDefault="00C249D9" w:rsidP="00C249D9">
      <w:pPr>
        <w:tabs>
          <w:tab w:val="left" w:pos="15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Масло топленое? </w:t>
      </w:r>
      <w:proofErr w:type="gramStart"/>
      <w:r w:rsidRPr="00C249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(“Да”.</w:t>
      </w:r>
      <w:proofErr w:type="gramEnd"/>
      <w:r w:rsidRPr="00C249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C249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Хлопаем.)</w:t>
      </w:r>
      <w:proofErr w:type="gramEnd"/>
    </w:p>
    <w:p w:rsidR="00C249D9" w:rsidRPr="00C249D9" w:rsidRDefault="00C249D9" w:rsidP="00C249D9">
      <w:pPr>
        <w:tabs>
          <w:tab w:val="left" w:pos="15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Рыбку соленую? </w:t>
      </w:r>
      <w:proofErr w:type="gramStart"/>
      <w:r w:rsidRPr="00C249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(“Нет”.</w:t>
      </w:r>
      <w:proofErr w:type="gramEnd"/>
      <w:r w:rsidRPr="00C249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C249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Топаем.)</w:t>
      </w:r>
      <w:proofErr w:type="gramEnd"/>
    </w:p>
    <w:p w:rsidR="00C249D9" w:rsidRPr="00C249D9" w:rsidRDefault="00C249D9" w:rsidP="00C249D9">
      <w:pPr>
        <w:tabs>
          <w:tab w:val="left" w:pos="226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Лавровый лист? </w:t>
      </w:r>
      <w:proofErr w:type="gramStart"/>
      <w:r w:rsidRPr="00C249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(“Нет”.</w:t>
      </w:r>
      <w:proofErr w:type="gramEnd"/>
      <w:r w:rsidRPr="00C249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C249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Топаем.)</w:t>
      </w:r>
      <w:proofErr w:type="gramEnd"/>
    </w:p>
    <w:p w:rsidR="00C249D9" w:rsidRPr="00C249D9" w:rsidRDefault="00C249D9" w:rsidP="00C249D9">
      <w:pPr>
        <w:tabs>
          <w:tab w:val="left" w:pos="226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Китайский рис? </w:t>
      </w:r>
      <w:r w:rsidRPr="00C249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(“Да”.</w:t>
      </w:r>
      <w:proofErr w:type="gramEnd"/>
      <w:r w:rsidRPr="00C249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C249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Хлопаем.)</w:t>
      </w:r>
      <w:proofErr w:type="gramEnd"/>
    </w:p>
    <w:p w:rsidR="00C249D9" w:rsidRPr="00C249D9" w:rsidRDefault="00C249D9" w:rsidP="00C249D9">
      <w:pPr>
        <w:tabs>
          <w:tab w:val="left" w:pos="1560"/>
        </w:tabs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Чернослив да изюм? </w:t>
      </w:r>
      <w:proofErr w:type="gramStart"/>
      <w:r w:rsidRPr="00C249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(“Да”.</w:t>
      </w:r>
      <w:proofErr w:type="gramEnd"/>
      <w:r w:rsidRPr="00C249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C249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Хлопаем.)</w:t>
      </w:r>
      <w:proofErr w:type="gramEnd"/>
    </w:p>
    <w:p w:rsidR="00C249D9" w:rsidRPr="00C249D9" w:rsidRDefault="00C249D9" w:rsidP="00C249D9">
      <w:pPr>
        <w:tabs>
          <w:tab w:val="left" w:pos="1560"/>
        </w:tabs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Шоколадный </w:t>
      </w:r>
      <w:proofErr w:type="spellStart"/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лукум</w:t>
      </w:r>
      <w:proofErr w:type="spellEnd"/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Pr="00C249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(“Нет”.</w:t>
      </w:r>
      <w:proofErr w:type="gramEnd"/>
      <w:r w:rsidRPr="00C249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C249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Топаем.)</w:t>
      </w:r>
      <w:proofErr w:type="gramEnd"/>
    </w:p>
    <w:p w:rsidR="00C249D9" w:rsidRPr="00C249D9" w:rsidRDefault="00C249D9" w:rsidP="00C249D9">
      <w:pPr>
        <w:tabs>
          <w:tab w:val="left" w:pos="2265"/>
        </w:tabs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Перец болгарский? </w:t>
      </w:r>
      <w:proofErr w:type="gramStart"/>
      <w:r w:rsidRPr="00C249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(“Нет”.</w:t>
      </w:r>
      <w:proofErr w:type="gramEnd"/>
      <w:r w:rsidRPr="00C249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C249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Топаем.)</w:t>
      </w:r>
      <w:proofErr w:type="gramEnd"/>
    </w:p>
    <w:p w:rsidR="00C249D9" w:rsidRPr="00C249D9" w:rsidRDefault="00C249D9" w:rsidP="00C249D9">
      <w:pPr>
        <w:tabs>
          <w:tab w:val="left" w:pos="2265"/>
        </w:tabs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Соус татарский? </w:t>
      </w:r>
      <w:proofErr w:type="gramStart"/>
      <w:r w:rsidRPr="00C249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(“Нет”.</w:t>
      </w:r>
      <w:proofErr w:type="gramEnd"/>
      <w:r w:rsidRPr="00C249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C249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Топаем.)</w:t>
      </w:r>
      <w:proofErr w:type="gramEnd"/>
    </w:p>
    <w:p w:rsidR="00C249D9" w:rsidRPr="00C249D9" w:rsidRDefault="00C249D9" w:rsidP="00C249D9">
      <w:pPr>
        <w:tabs>
          <w:tab w:val="left" w:pos="1560"/>
        </w:tabs>
        <w:autoSpaceDE w:val="0"/>
        <w:autoSpaceDN w:val="0"/>
        <w:adjustRightInd w:val="0"/>
        <w:spacing w:after="60" w:line="254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Клубничное варенье? </w:t>
      </w:r>
      <w:proofErr w:type="gramStart"/>
      <w:r w:rsidRPr="00C249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(“Да”.</w:t>
      </w:r>
      <w:proofErr w:type="gramEnd"/>
      <w:r w:rsidRPr="00C249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C249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Хлопаем.)</w:t>
      </w:r>
      <w:proofErr w:type="gramEnd"/>
    </w:p>
    <w:p w:rsidR="00C249D9" w:rsidRPr="00C249D9" w:rsidRDefault="00C249D9" w:rsidP="00C249D9">
      <w:pPr>
        <w:tabs>
          <w:tab w:val="left" w:pos="1560"/>
        </w:tabs>
        <w:autoSpaceDE w:val="0"/>
        <w:autoSpaceDN w:val="0"/>
        <w:adjustRightInd w:val="0"/>
        <w:spacing w:after="60" w:line="254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Бисквитное печенье? </w:t>
      </w:r>
      <w:proofErr w:type="gramStart"/>
      <w:r w:rsidRPr="00C249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(“Нет”.</w:t>
      </w:r>
      <w:proofErr w:type="gramEnd"/>
      <w:r w:rsidRPr="00C249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C249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Топаем.)</w:t>
      </w:r>
      <w:proofErr w:type="gramEnd"/>
    </w:p>
    <w:p w:rsidR="00C249D9" w:rsidRPr="00C249D9" w:rsidRDefault="00C249D9" w:rsidP="00C24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C249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Хороша получится каша!</w:t>
      </w:r>
    </w:p>
    <w:p w:rsidR="005F5D95" w:rsidRDefault="005F5D95" w:rsidP="00EF601D">
      <w:pPr>
        <w:pStyle w:val="a4"/>
        <w:spacing w:after="120"/>
        <w:ind w:left="92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601D" w:rsidRPr="00641D7E" w:rsidRDefault="00EF601D" w:rsidP="00EF601D">
      <w:pPr>
        <w:spacing w:after="12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F601D" w:rsidRPr="00641D7E" w:rsidRDefault="00EF601D" w:rsidP="00EF601D">
      <w:pPr>
        <w:spacing w:after="12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41D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7. </w:t>
      </w:r>
      <w:r w:rsidR="00427163" w:rsidRPr="00641D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Конкурс «Закодированное слово»</w:t>
      </w:r>
    </w:p>
    <w:p w:rsidR="00427163" w:rsidRDefault="00427163" w:rsidP="00EF601D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 каждой команды есть лист бумаги и ручка. Необходимо по первым буквам слов «раскодировать» слова и записать их. Побеждает та команда, которая быстрее и правильно раскодирует слова.</w:t>
      </w:r>
      <w:r w:rsidR="00FC5A87" w:rsidRPr="00FC5A8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FC5A87" w:rsidRPr="00FC5A8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</w:t>
      </w:r>
      <w:r w:rsidR="00FC5A8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вучит музыка 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1276"/>
        <w:gridCol w:w="1275"/>
      </w:tblGrid>
      <w:tr w:rsidR="00641D7E" w:rsidTr="00641D7E">
        <w:tc>
          <w:tcPr>
            <w:tcW w:w="1526" w:type="dxa"/>
          </w:tcPr>
          <w:p w:rsidR="00641D7E" w:rsidRDefault="00641D7E" w:rsidP="00EF601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Шарф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641D7E" w:rsidRDefault="00641D7E" w:rsidP="00EF601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41D7E" w:rsidRDefault="00641D7E" w:rsidP="00EF601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Рыба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641D7E" w:rsidRDefault="00641D7E" w:rsidP="00EF601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41D7E" w:rsidRDefault="00641D7E" w:rsidP="00EF601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Пень</w:t>
            </w:r>
          </w:p>
        </w:tc>
      </w:tr>
      <w:tr w:rsidR="00641D7E" w:rsidTr="00641D7E">
        <w:tc>
          <w:tcPr>
            <w:tcW w:w="1526" w:type="dxa"/>
          </w:tcPr>
          <w:p w:rsidR="00641D7E" w:rsidRDefault="00641D7E" w:rsidP="00EF601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Торт</w:t>
            </w:r>
          </w:p>
        </w:tc>
        <w:tc>
          <w:tcPr>
            <w:tcW w:w="1417" w:type="dxa"/>
            <w:vMerge/>
          </w:tcPr>
          <w:p w:rsidR="00641D7E" w:rsidRDefault="00641D7E" w:rsidP="00EF601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41D7E" w:rsidRDefault="00641D7E" w:rsidP="00EF601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Озеро</w:t>
            </w:r>
          </w:p>
        </w:tc>
        <w:tc>
          <w:tcPr>
            <w:tcW w:w="1276" w:type="dxa"/>
            <w:vMerge/>
          </w:tcPr>
          <w:p w:rsidR="00641D7E" w:rsidRDefault="00641D7E" w:rsidP="00EF601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41D7E" w:rsidRDefault="00641D7E" w:rsidP="00EF601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Орех</w:t>
            </w:r>
          </w:p>
        </w:tc>
      </w:tr>
      <w:tr w:rsidR="00641D7E" w:rsidTr="00641D7E">
        <w:tc>
          <w:tcPr>
            <w:tcW w:w="1526" w:type="dxa"/>
          </w:tcPr>
          <w:p w:rsidR="00641D7E" w:rsidRDefault="00641D7E" w:rsidP="00EF601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Арбуз</w:t>
            </w:r>
          </w:p>
        </w:tc>
        <w:tc>
          <w:tcPr>
            <w:tcW w:w="1417" w:type="dxa"/>
            <w:vMerge/>
          </w:tcPr>
          <w:p w:rsidR="00641D7E" w:rsidRDefault="00641D7E" w:rsidP="00EF601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41D7E" w:rsidRDefault="00641D7E" w:rsidP="00EF601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Тыква</w:t>
            </w:r>
          </w:p>
        </w:tc>
        <w:tc>
          <w:tcPr>
            <w:tcW w:w="1276" w:type="dxa"/>
            <w:vMerge/>
          </w:tcPr>
          <w:p w:rsidR="00641D7E" w:rsidRDefault="00641D7E" w:rsidP="00EF601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41D7E" w:rsidRDefault="00641D7E" w:rsidP="00EF601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Лиса</w:t>
            </w:r>
          </w:p>
        </w:tc>
      </w:tr>
      <w:tr w:rsidR="00641D7E" w:rsidTr="00641D7E">
        <w:tc>
          <w:tcPr>
            <w:tcW w:w="1526" w:type="dxa"/>
          </w:tcPr>
          <w:p w:rsidR="00641D7E" w:rsidRDefault="00641D7E" w:rsidP="00EF601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берёза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641D7E" w:rsidRDefault="00641D7E" w:rsidP="00EF601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41D7E" w:rsidRDefault="00641D7E" w:rsidP="00EF601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аист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641D7E" w:rsidRDefault="00641D7E" w:rsidP="00EF601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41D7E" w:rsidRDefault="00641D7E" w:rsidP="00EF601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куст</w:t>
            </w:r>
          </w:p>
        </w:tc>
      </w:tr>
    </w:tbl>
    <w:p w:rsidR="00427163" w:rsidRDefault="00641D7E" w:rsidP="00EF601D">
      <w:pPr>
        <w:spacing w:after="12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(Штаб, рота, полк.)</w:t>
      </w:r>
    </w:p>
    <w:p w:rsidR="002F41A2" w:rsidRPr="00641D7E" w:rsidRDefault="002F41A2" w:rsidP="00EF601D">
      <w:pPr>
        <w:spacing w:after="12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5089" w:rsidRPr="00C249D9" w:rsidRDefault="007C2F4C" w:rsidP="00C249D9">
      <w:pPr>
        <w:pStyle w:val="a4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Подведение итогов соревнования.</w:t>
      </w:r>
    </w:p>
    <w:p w:rsidR="00125089" w:rsidRPr="007C2F4C" w:rsidRDefault="00125089" w:rsidP="007C2F4C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</w:p>
    <w:p w:rsidR="007C2F4C" w:rsidRDefault="007C2F4C" w:rsidP="007C2F4C">
      <w:pPr>
        <w:pStyle w:val="a4"/>
        <w:spacing w:after="120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Заключительное слово учителя:</w:t>
      </w:r>
    </w:p>
    <w:p w:rsidR="007C2F4C" w:rsidRPr="00C249D9" w:rsidRDefault="00C249D9" w:rsidP="00C249D9">
      <w:pPr>
        <w:pStyle w:val="a4"/>
        <w:spacing w:after="120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9D9">
        <w:rPr>
          <w:rFonts w:ascii="Times New Roman" w:eastAsia="Times New Roman" w:hAnsi="Times New Roman" w:cs="Times New Roman"/>
          <w:sz w:val="28"/>
          <w:szCs w:val="24"/>
          <w:lang w:eastAsia="ru-RU"/>
        </w:rPr>
        <w:t>Вот и подошла к концу наша программа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C24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наши подрастающие защитники Отечества, с праздником Вас! У вас еще многое впереди. Хочется пожелать вам приобретать только нужные и важные мужские качества: быть смелыми, сильными, ответственными, рассудительными, держать слово, уметь отвечать за свои поступки, быть мужественными и справедливыми. Светлой, легкой, интересной жизни и великих достижений!</w:t>
      </w:r>
      <w:r w:rsidRPr="00C24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641D7E" w:rsidRPr="00EF601D" w:rsidRDefault="00641D7E" w:rsidP="00EF601D">
      <w:pPr>
        <w:spacing w:after="120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2749" w:rsidRPr="00492749" w:rsidRDefault="00492749" w:rsidP="00394D6E">
      <w:pPr>
        <w:pStyle w:val="a4"/>
        <w:spacing w:after="120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A6B64" w:rsidRDefault="004A6B64" w:rsidP="00F34101">
      <w:pPr>
        <w:pStyle w:val="a4"/>
        <w:spacing w:after="120" w:line="240" w:lineRule="auto"/>
        <w:ind w:left="128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6457D" w:rsidRPr="00592348" w:rsidRDefault="00F6457D" w:rsidP="00F6457D">
      <w:pPr>
        <w:pStyle w:val="a4"/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B1141" w:rsidRDefault="006B1141"/>
    <w:sectPr w:rsidR="006B1141" w:rsidSect="00AA25D1">
      <w:footerReference w:type="default" r:id="rId12"/>
      <w:pgSz w:w="11906" w:h="16838"/>
      <w:pgMar w:top="851" w:right="850" w:bottom="1134" w:left="1134" w:header="708" w:footer="708" w:gutter="0"/>
      <w:pgBorders w:offsetFrom="page">
        <w:top w:val="starsBlack" w:sz="8" w:space="24" w:color="943634" w:themeColor="accent2" w:themeShade="BF"/>
        <w:left w:val="starsBlack" w:sz="8" w:space="24" w:color="943634" w:themeColor="accent2" w:themeShade="BF"/>
        <w:bottom w:val="starsBlack" w:sz="8" w:space="24" w:color="943634" w:themeColor="accent2" w:themeShade="BF"/>
        <w:right w:val="starsBlack" w:sz="8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F8E" w:rsidRDefault="00160F8E" w:rsidP="00FC5933">
      <w:pPr>
        <w:spacing w:after="0" w:line="240" w:lineRule="auto"/>
      </w:pPr>
      <w:r>
        <w:separator/>
      </w:r>
    </w:p>
  </w:endnote>
  <w:endnote w:type="continuationSeparator" w:id="0">
    <w:p w:rsidR="00160F8E" w:rsidRDefault="00160F8E" w:rsidP="00FC5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52229"/>
      <w:docPartObj>
        <w:docPartGallery w:val="Page Numbers (Bottom of Page)"/>
        <w:docPartUnique/>
      </w:docPartObj>
    </w:sdtPr>
    <w:sdtEndPr/>
    <w:sdtContent>
      <w:p w:rsidR="00125089" w:rsidRDefault="00B9354A">
        <w:pPr>
          <w:pStyle w:val="aa"/>
          <w:jc w:val="center"/>
        </w:pPr>
        <w:r>
          <w:fldChar w:fldCharType="begin"/>
        </w:r>
        <w:r w:rsidR="001956B7">
          <w:instrText xml:space="preserve"> PAGE   \* MERGEFORMAT </w:instrText>
        </w:r>
        <w:r>
          <w:fldChar w:fldCharType="separate"/>
        </w:r>
        <w:r w:rsidR="008665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5933" w:rsidRDefault="00FC593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F8E" w:rsidRDefault="00160F8E" w:rsidP="00FC5933">
      <w:pPr>
        <w:spacing w:after="0" w:line="240" w:lineRule="auto"/>
      </w:pPr>
      <w:r>
        <w:separator/>
      </w:r>
    </w:p>
  </w:footnote>
  <w:footnote w:type="continuationSeparator" w:id="0">
    <w:p w:rsidR="00160F8E" w:rsidRDefault="00160F8E" w:rsidP="00FC5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33E4"/>
    <w:multiLevelType w:val="multilevel"/>
    <w:tmpl w:val="00D40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01903"/>
    <w:multiLevelType w:val="hybridMultilevel"/>
    <w:tmpl w:val="EC0A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D1EE4"/>
    <w:multiLevelType w:val="hybridMultilevel"/>
    <w:tmpl w:val="E696B4DA"/>
    <w:lvl w:ilvl="0" w:tplc="02A845B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D69ED"/>
    <w:multiLevelType w:val="hybridMultilevel"/>
    <w:tmpl w:val="43625916"/>
    <w:lvl w:ilvl="0" w:tplc="2CA295B2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2630B90"/>
    <w:multiLevelType w:val="hybridMultilevel"/>
    <w:tmpl w:val="C5644814"/>
    <w:lvl w:ilvl="0" w:tplc="2A80DF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6350C2"/>
    <w:multiLevelType w:val="hybridMultilevel"/>
    <w:tmpl w:val="FC3AF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33DA5"/>
    <w:multiLevelType w:val="hybridMultilevel"/>
    <w:tmpl w:val="7DB62B82"/>
    <w:lvl w:ilvl="0" w:tplc="04DCCF26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BF60683"/>
    <w:multiLevelType w:val="hybridMultilevel"/>
    <w:tmpl w:val="C288615A"/>
    <w:lvl w:ilvl="0" w:tplc="3DFC6C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723417"/>
    <w:multiLevelType w:val="hybridMultilevel"/>
    <w:tmpl w:val="F3080734"/>
    <w:lvl w:ilvl="0" w:tplc="CFB86E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7B47ECD"/>
    <w:multiLevelType w:val="hybridMultilevel"/>
    <w:tmpl w:val="B43870D0"/>
    <w:lvl w:ilvl="0" w:tplc="43F0E3A4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48"/>
    <w:rsid w:val="00092142"/>
    <w:rsid w:val="000965A0"/>
    <w:rsid w:val="00125089"/>
    <w:rsid w:val="00151F49"/>
    <w:rsid w:val="00160F8E"/>
    <w:rsid w:val="001956B7"/>
    <w:rsid w:val="0027386A"/>
    <w:rsid w:val="002F41A2"/>
    <w:rsid w:val="00394D6E"/>
    <w:rsid w:val="003E1411"/>
    <w:rsid w:val="00427163"/>
    <w:rsid w:val="00437C2F"/>
    <w:rsid w:val="00477E23"/>
    <w:rsid w:val="00492749"/>
    <w:rsid w:val="004A6B64"/>
    <w:rsid w:val="00507A18"/>
    <w:rsid w:val="00581F77"/>
    <w:rsid w:val="00592348"/>
    <w:rsid w:val="005F5D95"/>
    <w:rsid w:val="00641D7E"/>
    <w:rsid w:val="006A630B"/>
    <w:rsid w:val="006B1141"/>
    <w:rsid w:val="007C2F4C"/>
    <w:rsid w:val="008327BA"/>
    <w:rsid w:val="0086650D"/>
    <w:rsid w:val="008D276A"/>
    <w:rsid w:val="008F0B2D"/>
    <w:rsid w:val="00AA25D1"/>
    <w:rsid w:val="00B02039"/>
    <w:rsid w:val="00B05A5A"/>
    <w:rsid w:val="00B9354A"/>
    <w:rsid w:val="00BF0D4F"/>
    <w:rsid w:val="00C249D9"/>
    <w:rsid w:val="00D03F76"/>
    <w:rsid w:val="00D66529"/>
    <w:rsid w:val="00EF601D"/>
    <w:rsid w:val="00F24C78"/>
    <w:rsid w:val="00F34101"/>
    <w:rsid w:val="00F6457D"/>
    <w:rsid w:val="00FC5933"/>
    <w:rsid w:val="00FC5A87"/>
    <w:rsid w:val="00FF2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34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92348"/>
    <w:pPr>
      <w:ind w:left="720"/>
      <w:contextualSpacing/>
    </w:pPr>
  </w:style>
  <w:style w:type="table" w:styleId="a5">
    <w:name w:val="Table Grid"/>
    <w:basedOn w:val="a1"/>
    <w:uiPriority w:val="59"/>
    <w:rsid w:val="00427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2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25D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FC5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FC5933"/>
  </w:style>
  <w:style w:type="paragraph" w:styleId="aa">
    <w:name w:val="footer"/>
    <w:basedOn w:val="a"/>
    <w:link w:val="ab"/>
    <w:uiPriority w:val="99"/>
    <w:unhideWhenUsed/>
    <w:rsid w:val="00FC5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5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34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92348"/>
    <w:pPr>
      <w:ind w:left="720"/>
      <w:contextualSpacing/>
    </w:pPr>
  </w:style>
  <w:style w:type="table" w:styleId="a5">
    <w:name w:val="Table Grid"/>
    <w:basedOn w:val="a1"/>
    <w:uiPriority w:val="59"/>
    <w:rsid w:val="00427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2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25D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FC5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FC5933"/>
  </w:style>
  <w:style w:type="paragraph" w:styleId="aa">
    <w:name w:val="footer"/>
    <w:basedOn w:val="a"/>
    <w:link w:val="ab"/>
    <w:uiPriority w:val="99"/>
    <w:unhideWhenUsed/>
    <w:rsid w:val="00FC5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shkola5sosva.ru/wp-content/uploads/2013/03/bogatyri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Школа</cp:lastModifiedBy>
  <cp:revision>4</cp:revision>
  <cp:lastPrinted>2015-02-23T06:20:00Z</cp:lastPrinted>
  <dcterms:created xsi:type="dcterms:W3CDTF">2024-01-11T13:13:00Z</dcterms:created>
  <dcterms:modified xsi:type="dcterms:W3CDTF">2024-01-22T11:44:00Z</dcterms:modified>
</cp:coreProperties>
</file>